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924E" w14:textId="77777777" w:rsidR="00C27D6E" w:rsidRDefault="00000000">
      <w:pPr>
        <w:pStyle w:val="Titre"/>
        <w:jc w:val="center"/>
      </w:pPr>
      <w:r>
        <w:t>TEXTES BAIL - À FORMATER</w:t>
      </w:r>
    </w:p>
    <w:p w14:paraId="4B19838A" w14:textId="77777777" w:rsidR="00C27D6E" w:rsidRDefault="00000000">
      <w:r>
        <w:rPr>
          <w:b/>
        </w:rPr>
        <w:t>INSTRUCTIONS:</w:t>
      </w:r>
      <w:r>
        <w:rPr>
          <w:b/>
        </w:rPr>
        <w:br/>
      </w:r>
      <w:r>
        <w:rPr>
          <w:color w:val="C83232"/>
        </w:rPr>
        <w:t>Ce document contient tous les textes qui seront utilisés pour générer les baux.</w:t>
      </w:r>
      <w:r>
        <w:rPr>
          <w:color w:val="C83232"/>
        </w:rPr>
        <w:br/>
        <w:t>Vous pouvez maintenant formater ces textes comme vous le souhaitez:</w:t>
      </w:r>
      <w:r>
        <w:rPr>
          <w:color w:val="C83232"/>
        </w:rPr>
        <w:br/>
        <w:t xml:space="preserve">  • Mettre du texte en gras, italique, souligné</w:t>
      </w:r>
      <w:r>
        <w:rPr>
          <w:color w:val="C83232"/>
        </w:rPr>
        <w:br/>
        <w:t xml:space="preserve">  • Changer la police, la taille, la couleur</w:t>
      </w:r>
      <w:r>
        <w:rPr>
          <w:color w:val="C83232"/>
        </w:rPr>
        <w:br/>
        <w:t xml:space="preserve">  • Appliquer des styles de titre (Titre 1, Titre 2, etc.)</w:t>
      </w:r>
      <w:r>
        <w:rPr>
          <w:color w:val="C83232"/>
        </w:rPr>
        <w:br/>
      </w:r>
      <w:r>
        <w:rPr>
          <w:color w:val="C83232"/>
        </w:rPr>
        <w:br/>
        <w:t>Les formats seront automatiquement détectés et appliqués dans les documents générés.</w:t>
      </w:r>
      <w:r>
        <w:rPr>
          <w:color w:val="C83232"/>
        </w:rPr>
        <w:br/>
      </w:r>
      <w:r>
        <w:rPr>
          <w:color w:val="C83232"/>
        </w:rPr>
        <w:br/>
        <w:t>NE PAS modifier les identifiants en MAJUSCULES (ex: "ARTICLE_1") - ils servent à identifier le contenu.</w:t>
      </w:r>
      <w:r>
        <w:rPr>
          <w:color w:val="C83232"/>
        </w:rPr>
        <w:br/>
      </w:r>
    </w:p>
    <w:p w14:paraId="2CD830BB" w14:textId="77777777" w:rsidR="00C27D6E" w:rsidRDefault="00000000">
      <w:r>
        <w:br w:type="page"/>
      </w:r>
    </w:p>
    <w:p w14:paraId="7CD2497A" w14:textId="77777777" w:rsidR="00C27D6E" w:rsidRDefault="00000000">
      <w:pPr>
        <w:pStyle w:val="Titre1"/>
      </w:pPr>
      <w:r>
        <w:rPr>
          <w:color w:val="00468C"/>
        </w:rPr>
        <w:lastRenderedPageBreak/>
        <w:t>ARTICLE: Comparution</w:t>
      </w:r>
    </w:p>
    <w:p w14:paraId="2A59BB77" w14:textId="77777777" w:rsidR="00C27D6E" w:rsidRDefault="00000000">
      <w:r>
        <w:rPr>
          <w:i/>
          <w:color w:val="969696"/>
          <w:sz w:val="18"/>
        </w:rPr>
        <w:t>[ID: COMPARUTION_COMPARUTION_BAILLEUR]</w:t>
      </w:r>
    </w:p>
    <w:p w14:paraId="4F799E85" w14:textId="77777777" w:rsidR="00C27D6E" w:rsidRDefault="00000000">
      <w:r>
        <w:rPr>
          <w:b/>
          <w:color w:val="006400"/>
          <w:sz w:val="20"/>
        </w:rPr>
        <w:t>Désignation: Comparution Bailleur</w:t>
      </w:r>
    </w:p>
    <w:p w14:paraId="07C32970" w14:textId="77777777" w:rsidR="00C27D6E" w:rsidRDefault="00000000">
      <w:r>
        <w:t xml:space="preserve">La </w:t>
      </w:r>
      <w:r w:rsidRPr="00D33447">
        <w:rPr>
          <w:b/>
          <w:bCs/>
        </w:rPr>
        <w:t>Société FORGEOT PROPERTY</w:t>
      </w:r>
      <w:r>
        <w:t>, société civile Immobilière au capital de 310.000 €, dont le siège social est à PARIS (75017), 267 boulevard Pereire, immatriculée au Registre du Commerce et des Sociétés de PARIS sous le numéro unique d'identification 804 088 094,</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w:t>
      </w:r>
      <w:proofErr w:type="spellStart"/>
      <w:r>
        <w:t>représentée</w:t>
      </w:r>
      <w:proofErr w:type="spellEnd"/>
      <w:r>
        <w:t xml:space="preserve"> par son </w:t>
      </w:r>
      <w:proofErr w:type="spellStart"/>
      <w:r>
        <w:t>Président</w:t>
      </w:r>
      <w:proofErr w:type="spellEnd"/>
      <w:r>
        <w:t xml:space="preserve"> </w:t>
      </w:r>
      <w:r w:rsidRPr="00D33447">
        <w:rPr>
          <w:b/>
          <w:bCs/>
        </w:rPr>
        <w:t>Monsieur Maxime FORGEOT</w:t>
      </w:r>
      <w:r>
        <w:t xml:space="preserve">, </w:t>
      </w:r>
      <w:proofErr w:type="spellStart"/>
      <w:r>
        <w:t>dument</w:t>
      </w:r>
      <w:proofErr w:type="spellEnd"/>
      <w:r>
        <w:t xml:space="preserve"> </w:t>
      </w:r>
      <w:proofErr w:type="spellStart"/>
      <w:r>
        <w:t>habilité</w:t>
      </w:r>
      <w:proofErr w:type="spellEnd"/>
      <w:r>
        <w:t xml:space="preserve"> à </w:t>
      </w:r>
      <w:proofErr w:type="spellStart"/>
      <w:r>
        <w:t>l'effet</w:t>
      </w:r>
      <w:proofErr w:type="spellEnd"/>
      <w:r>
        <w:t xml:space="preserve"> des présentes.</w:t>
      </w:r>
      <w:r>
        <w:br/>
      </w:r>
      <w:r>
        <w:br/>
        <w:t xml:space="preserve">Ci-après dénommée : le « </w:t>
      </w:r>
      <w:r w:rsidRPr="00D33447">
        <w:rPr>
          <w:b/>
          <w:bCs/>
        </w:rPr>
        <w:t>Bailleur</w:t>
      </w:r>
      <w:r>
        <w:t xml:space="preserve"> »</w:t>
      </w:r>
    </w:p>
    <w:p w14:paraId="65196E59" w14:textId="77777777" w:rsidR="00C27D6E" w:rsidRDefault="00000000">
      <w:r>
        <w:t>────────────────────────────────────────────────────────────────────────────────</w:t>
      </w:r>
    </w:p>
    <w:p w14:paraId="1BAB432C" w14:textId="77777777" w:rsidR="00C27D6E" w:rsidRDefault="00000000">
      <w:r>
        <w:rPr>
          <w:i/>
          <w:color w:val="969696"/>
          <w:sz w:val="18"/>
        </w:rPr>
        <w:t>[ID: COMPARUTION_COMPARUTION_BAILLEUR_1]</w:t>
      </w:r>
    </w:p>
    <w:p w14:paraId="143CA59C" w14:textId="77777777" w:rsidR="00C27D6E" w:rsidRDefault="00000000">
      <w:r>
        <w:rPr>
          <w:b/>
          <w:color w:val="006400"/>
          <w:sz w:val="20"/>
        </w:rPr>
        <w:t>Désignation: Comparution Bailleur</w:t>
      </w:r>
    </w:p>
    <w:p w14:paraId="75AA151B" w14:textId="77777777" w:rsidR="00C27D6E" w:rsidRDefault="00000000">
      <w:r>
        <w:t xml:space="preserve">La </w:t>
      </w:r>
      <w:r w:rsidRPr="00D33447">
        <w:rPr>
          <w:b/>
          <w:bCs/>
        </w:rPr>
        <w:t>Société FORGEOT RETAIL</w:t>
      </w:r>
      <w:r>
        <w:t>, société civile Immobilière au capital de 10.000 €, dont le siège social est à PARIS (75017), 267 boulevard Pereire, immatriculée au Registre du Commerce et des Sociétés de PARIS sous le numéro unique d'identification 804 048 445,</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18F898EF" w14:textId="77777777" w:rsidR="00C27D6E" w:rsidRDefault="00000000">
      <w:r>
        <w:t>────────────────────────────────────────────────────────────────────────────────</w:t>
      </w:r>
    </w:p>
    <w:p w14:paraId="140FC080" w14:textId="77777777" w:rsidR="00C27D6E" w:rsidRDefault="00000000">
      <w:r>
        <w:rPr>
          <w:i/>
          <w:color w:val="969696"/>
          <w:sz w:val="18"/>
        </w:rPr>
        <w:t>[ID: COMPARUTION_COMPARUTION_BAILLEUR_2]</w:t>
      </w:r>
    </w:p>
    <w:p w14:paraId="3B58A067" w14:textId="77777777" w:rsidR="00C27D6E" w:rsidRDefault="00000000">
      <w:r>
        <w:rPr>
          <w:b/>
          <w:color w:val="006400"/>
          <w:sz w:val="20"/>
        </w:rPr>
        <w:t>Désignation: Comparution Bailleur</w:t>
      </w:r>
    </w:p>
    <w:p w14:paraId="520E6835" w14:textId="77777777" w:rsidR="00C27D6E" w:rsidRDefault="00000000">
      <w:r>
        <w:t xml:space="preserve">La </w:t>
      </w:r>
      <w:r w:rsidRPr="00D33447">
        <w:rPr>
          <w:b/>
          <w:bCs/>
        </w:rPr>
        <w:t>Société HIGH STREET RETAIL 1</w:t>
      </w:r>
      <w:r>
        <w:t xml:space="preserve">, société civile Immobilière au capital de 10.000 €, dont le siège social est à PARIS (75017), 267 boulevard Pereire, immatriculée au Registre du </w:t>
      </w:r>
      <w:r>
        <w:lastRenderedPageBreak/>
        <w:t>Commerce et des Sociétés de PARIS sous le numéro unique d'identification  825 190 317,</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0DC09C76" w14:textId="77777777" w:rsidR="00C27D6E" w:rsidRDefault="00000000">
      <w:r>
        <w:t>────────────────────────────────────────────────────────────────────────────────</w:t>
      </w:r>
    </w:p>
    <w:p w14:paraId="313F213A" w14:textId="77777777" w:rsidR="00C27D6E" w:rsidRDefault="00000000">
      <w:r>
        <w:rPr>
          <w:i/>
          <w:color w:val="969696"/>
          <w:sz w:val="18"/>
        </w:rPr>
        <w:t>[ID: COMPARUTION_COMPARUTION_BAILLEUR_3]</w:t>
      </w:r>
    </w:p>
    <w:p w14:paraId="5DEA770D" w14:textId="77777777" w:rsidR="00C27D6E" w:rsidRDefault="00000000">
      <w:r>
        <w:rPr>
          <w:b/>
          <w:color w:val="006400"/>
          <w:sz w:val="20"/>
        </w:rPr>
        <w:t>Désignation: Comparution Bailleur</w:t>
      </w:r>
    </w:p>
    <w:p w14:paraId="06E6046B" w14:textId="4E426646" w:rsidR="00C27D6E" w:rsidRDefault="003E1EA1">
      <w:r>
        <w:t xml:space="preserve">La </w:t>
      </w:r>
      <w:r w:rsidRPr="00B95B41">
        <w:rPr>
          <w:b/>
          <w:bCs/>
        </w:rPr>
        <w:t>Société HIGH STREET RETAIL 2</w:t>
      </w:r>
      <w:r>
        <w:t>, société civile Immobilière au capital de 10.000 €, dont le siège social est à PARIS (75017), 267 boulevard Pereire, immatriculée au Registre du Commerce et des Sociétés de PARIS sous le numéro unique d'identification 830 917 134,</w:t>
      </w:r>
      <w:r>
        <w:br/>
      </w:r>
      <w:r>
        <w:br/>
      </w:r>
      <w:proofErr w:type="spellStart"/>
      <w:r>
        <w:t>Représentée</w:t>
      </w:r>
      <w:proofErr w:type="spellEnd"/>
      <w:r>
        <w:t xml:space="preserve"> par son </w:t>
      </w:r>
      <w:proofErr w:type="spellStart"/>
      <w:r>
        <w:t>gérant</w:t>
      </w:r>
      <w:proofErr w:type="spellEnd"/>
      <w:r>
        <w:t xml:space="preserve">,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B95B41">
        <w:rPr>
          <w:b/>
          <w:bCs/>
        </w:rPr>
        <w:t>Monsieur Maxime FORGEOT</w:t>
      </w:r>
      <w:r>
        <w:t>, dument habilité à l'effet des présentes.</w:t>
      </w:r>
      <w:r>
        <w:br/>
      </w:r>
      <w:r>
        <w:br/>
        <w:t xml:space="preserve">Ci-après dénommée : le « </w:t>
      </w:r>
      <w:r w:rsidRPr="009D6A05">
        <w:rPr>
          <w:b/>
          <w:bCs/>
        </w:rPr>
        <w:t>Bailleur</w:t>
      </w:r>
      <w:r>
        <w:t xml:space="preserve"> »</w:t>
      </w:r>
    </w:p>
    <w:p w14:paraId="4144366B" w14:textId="77777777" w:rsidR="00C27D6E" w:rsidRDefault="00000000">
      <w:r>
        <w:t>────────────────────────────────────────────────────────────────────────────────</w:t>
      </w:r>
    </w:p>
    <w:p w14:paraId="70E86D87" w14:textId="77777777" w:rsidR="00C27D6E" w:rsidRDefault="00000000">
      <w:r>
        <w:rPr>
          <w:i/>
          <w:color w:val="969696"/>
          <w:sz w:val="18"/>
        </w:rPr>
        <w:t>[ID: COMPARUTION_COMPARUTION_BAILLEUR_4]</w:t>
      </w:r>
    </w:p>
    <w:p w14:paraId="1FBEB8E6" w14:textId="77777777" w:rsidR="00C27D6E" w:rsidRDefault="00000000">
      <w:r>
        <w:rPr>
          <w:b/>
          <w:color w:val="006400"/>
          <w:sz w:val="20"/>
        </w:rPr>
        <w:t>Désignation: Comparution Bailleur</w:t>
      </w:r>
    </w:p>
    <w:p w14:paraId="72C815C2" w14:textId="77777777" w:rsidR="00C27D6E" w:rsidRDefault="00000000">
      <w:r>
        <w:t xml:space="preserve">La </w:t>
      </w:r>
      <w:r w:rsidRPr="00D33447">
        <w:rPr>
          <w:b/>
          <w:bCs/>
        </w:rPr>
        <w:t>Société HIGH STREET RETAIL 3</w:t>
      </w:r>
      <w:r>
        <w:t>, société à responsabilité limitée au capital de 1.000 €, dont le siège social est à PARIS (75017), 267 boulevard Pereire, immatriculée au Registre du Commerce et des Sociétés de PARIS sous le numéro unique d'identification 810 334 102,</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r>
      <w:r>
        <w:lastRenderedPageBreak/>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00F7BB40" w14:textId="77777777" w:rsidR="00C27D6E" w:rsidRDefault="00000000">
      <w:r>
        <w:t>────────────────────────────────────────────────────────────────────────────────</w:t>
      </w:r>
    </w:p>
    <w:p w14:paraId="3AD73ED2" w14:textId="77777777" w:rsidR="00C27D6E" w:rsidRDefault="00000000">
      <w:r>
        <w:rPr>
          <w:i/>
          <w:color w:val="969696"/>
          <w:sz w:val="18"/>
        </w:rPr>
        <w:t>[ID: COMPARUTION_COMPARUTION_BAILLEUR_5]</w:t>
      </w:r>
    </w:p>
    <w:p w14:paraId="6E91DD72" w14:textId="77777777" w:rsidR="00C27D6E" w:rsidRDefault="00000000">
      <w:r>
        <w:rPr>
          <w:b/>
          <w:color w:val="006400"/>
          <w:sz w:val="20"/>
        </w:rPr>
        <w:t>Désignation: Comparution Bailleur</w:t>
      </w:r>
    </w:p>
    <w:p w14:paraId="6CE95DF1" w14:textId="77777777" w:rsidR="00C27D6E" w:rsidRDefault="00000000">
      <w:r>
        <w:t xml:space="preserve">La </w:t>
      </w:r>
      <w:r w:rsidRPr="00D33447">
        <w:rPr>
          <w:b/>
          <w:bCs/>
        </w:rPr>
        <w:t>Société HIGH STREET RETAIL 4</w:t>
      </w:r>
      <w:r>
        <w:t>, société par actions simplifiée au capital de 72.000 €, dont le siège social est à PARIS (75017), 267 boulevard Pereire, immatriculée au Registre du Commerce et des Sociétés de PARIS sous le numéro unique d'identification 390 174 589,</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4FC5C63C" w14:textId="77777777" w:rsidR="00C27D6E" w:rsidRDefault="00000000">
      <w:r>
        <w:t>────────────────────────────────────────────────────────────────────────────────</w:t>
      </w:r>
    </w:p>
    <w:p w14:paraId="7152C3FC" w14:textId="77777777" w:rsidR="00C27D6E" w:rsidRDefault="00000000">
      <w:r>
        <w:rPr>
          <w:i/>
          <w:color w:val="969696"/>
          <w:sz w:val="18"/>
        </w:rPr>
        <w:t>[ID: COMPARUTION_COMPARUTION_BAILLEUR_6]</w:t>
      </w:r>
    </w:p>
    <w:p w14:paraId="0F3592BC" w14:textId="77777777" w:rsidR="00C27D6E" w:rsidRDefault="00000000">
      <w:r>
        <w:rPr>
          <w:b/>
          <w:color w:val="006400"/>
          <w:sz w:val="20"/>
        </w:rPr>
        <w:t>Désignation: Comparution Bailleur</w:t>
      </w:r>
    </w:p>
    <w:p w14:paraId="154AF743" w14:textId="77777777" w:rsidR="00C27D6E" w:rsidRDefault="00000000">
      <w:r>
        <w:t xml:space="preserve">La </w:t>
      </w:r>
      <w:r w:rsidRPr="00D33447">
        <w:rPr>
          <w:b/>
          <w:bCs/>
        </w:rPr>
        <w:t>Société HIGH STREET RETAIL 5</w:t>
      </w:r>
      <w:r>
        <w:t>, société civile Immobilière au capital de 10.000 €, dont le siège social est à PARIS (75017), 267 boulevard Pereire, immatriculée au Registre du Commerce et des Sociétés de PARIS sous le numéro unique d'identification 850 407 149,</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77FC8B52" w14:textId="77777777" w:rsidR="00C27D6E" w:rsidRDefault="00000000">
      <w:r>
        <w:t>────────────────────────────────────────────────────────────────────────────────</w:t>
      </w:r>
    </w:p>
    <w:p w14:paraId="2E79BBA8" w14:textId="77777777" w:rsidR="00C27D6E" w:rsidRDefault="00000000">
      <w:r>
        <w:rPr>
          <w:i/>
          <w:color w:val="969696"/>
          <w:sz w:val="18"/>
        </w:rPr>
        <w:lastRenderedPageBreak/>
        <w:t>[ID: COMPARUTION_COMPARUTION_BAILLEUR_7]</w:t>
      </w:r>
    </w:p>
    <w:p w14:paraId="0F20E10B" w14:textId="77777777" w:rsidR="00C27D6E" w:rsidRDefault="00000000">
      <w:r>
        <w:rPr>
          <w:b/>
          <w:color w:val="006400"/>
          <w:sz w:val="20"/>
        </w:rPr>
        <w:t>Désignation: Comparution Bailleur</w:t>
      </w:r>
    </w:p>
    <w:p w14:paraId="7B6621A2" w14:textId="77777777" w:rsidR="00C27D6E" w:rsidRDefault="00000000">
      <w:r>
        <w:t xml:space="preserve">La </w:t>
      </w:r>
      <w:r w:rsidRPr="00D33447">
        <w:rPr>
          <w:b/>
          <w:bCs/>
        </w:rPr>
        <w:t>Société HIGH STREET RETAIL 6</w:t>
      </w:r>
      <w:r>
        <w:t>, société civile Immobilière au capital de 10.000 €, dont le siège social est à PARIS (75017), 267 boulevard Pereire, immatriculée au Registre du Commerce et des Sociétés de PARIS sous le numéro unique d'identification 914 859 434,</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18253E5D" w14:textId="77777777" w:rsidR="00C27D6E" w:rsidRDefault="00000000">
      <w:r>
        <w:t>────────────────────────────────────────────────────────────────────────────────</w:t>
      </w:r>
    </w:p>
    <w:p w14:paraId="67D628A9" w14:textId="77777777" w:rsidR="00C27D6E" w:rsidRDefault="00000000">
      <w:r>
        <w:rPr>
          <w:i/>
          <w:color w:val="969696"/>
          <w:sz w:val="18"/>
        </w:rPr>
        <w:t>[ID: COMPARUTION_COMPARUTION_BAILLEUR_8]</w:t>
      </w:r>
    </w:p>
    <w:p w14:paraId="1DE2C20C" w14:textId="77777777" w:rsidR="00C27D6E" w:rsidRDefault="00000000">
      <w:r>
        <w:rPr>
          <w:b/>
          <w:color w:val="006400"/>
          <w:sz w:val="20"/>
        </w:rPr>
        <w:t>Désignation: Comparution Bailleur</w:t>
      </w:r>
    </w:p>
    <w:p w14:paraId="1F3B1A5B" w14:textId="77777777" w:rsidR="00C27D6E" w:rsidRDefault="00000000">
      <w:r>
        <w:t xml:space="preserve">La </w:t>
      </w:r>
      <w:r w:rsidRPr="00D33447">
        <w:rPr>
          <w:b/>
          <w:bCs/>
        </w:rPr>
        <w:t>Société HRETAIL RENNES 1</w:t>
      </w:r>
      <w:r>
        <w:t>, société civile Immobilière au capital de 11.098 €, dont le siège social est à PARIS (75017), 267 boulevard Pereire, immatriculée au Registre du Commerce et des Sociétés de PARIS sous le numéro unique d'identification 801 971 508,</w:t>
      </w:r>
      <w:r>
        <w:br/>
      </w:r>
      <w:r>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396EE04A" w14:textId="77777777" w:rsidR="00C27D6E" w:rsidRDefault="00000000">
      <w:r>
        <w:t>────────────────────────────────────────────────────────────────────────────────</w:t>
      </w:r>
    </w:p>
    <w:p w14:paraId="6D9F3871" w14:textId="77777777" w:rsidR="00C27D6E" w:rsidRDefault="00000000">
      <w:r>
        <w:rPr>
          <w:i/>
          <w:color w:val="969696"/>
          <w:sz w:val="18"/>
        </w:rPr>
        <w:t>[ID: COMPARUTION_COMPARUTION_BAILLEUR_9]</w:t>
      </w:r>
    </w:p>
    <w:p w14:paraId="104544C9" w14:textId="77777777" w:rsidR="00C27D6E" w:rsidRDefault="00000000">
      <w:r>
        <w:rPr>
          <w:b/>
          <w:color w:val="006400"/>
          <w:sz w:val="20"/>
        </w:rPr>
        <w:t>Désignation: Comparution Bailleur</w:t>
      </w:r>
    </w:p>
    <w:p w14:paraId="4C6C7E8D" w14:textId="77777777" w:rsidR="00C27D6E" w:rsidRDefault="00000000">
      <w:r>
        <w:t xml:space="preserve">La </w:t>
      </w:r>
      <w:r w:rsidRPr="00D33447">
        <w:rPr>
          <w:b/>
          <w:bCs/>
        </w:rPr>
        <w:t>Société RETAIL RENNES</w:t>
      </w:r>
      <w:r>
        <w:t xml:space="preserve"> 2, société civile Immobilière au capital de 39.748 €, dont le siège social est à PARIS (75017), 267 boulevard Pereire, immatriculée au Registre du Commerce et des Sociétés de PARIS sous le numéro unique d'identification 801 932 617,</w:t>
      </w:r>
      <w:r>
        <w:br/>
      </w:r>
      <w:r>
        <w:lastRenderedPageBreak/>
        <w:br/>
        <w:t xml:space="preserve">Représentée par son gérant, la </w:t>
      </w:r>
      <w:r w:rsidRPr="00D33447">
        <w:rPr>
          <w:b/>
          <w:bCs/>
        </w:rPr>
        <w:t>Société F&amp;A ASSET MANAGEMENT</w:t>
      </w:r>
      <w:r>
        <w:t xml:space="preserve">, SAS dont le siège social est à Paris (75017) - 267, Boulevard Pereire, immatriculée au Registre du Commerce et des Sociétés de Paris sous le numéro B 824 057 087, </w:t>
      </w:r>
      <w:r>
        <w:br/>
      </w:r>
      <w:r>
        <w:br/>
        <w:t xml:space="preserve">Elle-même représentée par son Président </w:t>
      </w:r>
      <w:r w:rsidRPr="00D33447">
        <w:rPr>
          <w:b/>
          <w:bCs/>
        </w:rPr>
        <w:t>Monsieur Maxime FORGEOT</w:t>
      </w:r>
      <w:r>
        <w:t>, dument habilité à l'effet des présentes.</w:t>
      </w:r>
      <w:r>
        <w:br/>
      </w:r>
      <w:r>
        <w:br/>
        <w:t xml:space="preserve">Ci-après dénommée : le « </w:t>
      </w:r>
      <w:r w:rsidRPr="00D33447">
        <w:rPr>
          <w:b/>
          <w:bCs/>
        </w:rPr>
        <w:t>Bailleur</w:t>
      </w:r>
      <w:r>
        <w:t xml:space="preserve"> »</w:t>
      </w:r>
    </w:p>
    <w:p w14:paraId="793FD584" w14:textId="77777777" w:rsidR="00C27D6E" w:rsidRDefault="00000000">
      <w:r>
        <w:t>────────────────────────────────────────────────────────────────────────────────</w:t>
      </w:r>
    </w:p>
    <w:p w14:paraId="20EF112E" w14:textId="77777777" w:rsidR="00C27D6E" w:rsidRDefault="00000000">
      <w:r>
        <w:rPr>
          <w:i/>
          <w:color w:val="969696"/>
          <w:sz w:val="18"/>
        </w:rPr>
        <w:t>[ID: COMPARUTION_COMPARUTION_PRENEUR]</w:t>
      </w:r>
    </w:p>
    <w:p w14:paraId="0E72DEAA" w14:textId="77777777" w:rsidR="00C27D6E" w:rsidRDefault="00000000">
      <w:r>
        <w:rPr>
          <w:b/>
          <w:color w:val="006400"/>
          <w:sz w:val="20"/>
        </w:rPr>
        <w:t>Désignation: Comparution Preneur</w:t>
      </w:r>
    </w:p>
    <w:p w14:paraId="67D4E823" w14:textId="77777777" w:rsidR="00C27D6E" w:rsidRDefault="00000000">
      <w:r w:rsidRPr="00D33447">
        <w:rPr>
          <w:b/>
          <w:bCs/>
        </w:rPr>
        <w:t>Monsieur/Madame [Nom Preneur]</w:t>
      </w:r>
      <w:r>
        <w:t>, né le [.] à [.], [profession], demeurant [.], marié avec Madame |PRÉNOMS + NOM de JEUNE FILLE] née le [.] à [.] sous le régime de la séparation de biens suivant contrat de mariage reçu par Me [NOM DU NOTAIRE] à [.] ayant précédé leur union célébrée le [DATE DU MARIAGE] en la Commune de [.].</w:t>
      </w:r>
      <w:r>
        <w:br/>
      </w:r>
      <w:r>
        <w:br/>
        <w:t>Si personne marié sous le régime de la communauté :</w:t>
      </w:r>
      <w:r>
        <w:br/>
        <w:t xml:space="preserve">Monsieur [PRENOMS + NOM], né le [.] à [.], [profession], </w:t>
      </w:r>
      <w:r>
        <w:br/>
        <w:t>Et Madame |PRÉNOMS + NOM de JEUNE FILLE] née le [.] à [.], [profession],</w:t>
      </w:r>
      <w:r>
        <w:br/>
        <w:t>Demeurant ensemble [.], Mariés sous le régime de la communauté légale suivant mariage célébré le [DATE DU MARIAGE] en la Commune de [.].</w:t>
      </w:r>
      <w:r>
        <w:br/>
      </w:r>
      <w:r>
        <w:br/>
        <w:t>Si personne pacsée :</w:t>
      </w:r>
      <w:r>
        <w:br/>
        <w:t>Monsieur [PRENOMS + NOM], né le [.] à [.], [profession], demeurant [.], pacsé avec Madame |PRÉNOMS + NOM de JEUNE FILLE] née le [.] à [.] sous le régime de la séparation.</w:t>
      </w:r>
    </w:p>
    <w:p w14:paraId="6DDA7262" w14:textId="77777777" w:rsidR="00C27D6E" w:rsidRDefault="00000000">
      <w:r>
        <w:t>────────────────────────────────────────────────────────────────────────────────</w:t>
      </w:r>
    </w:p>
    <w:p w14:paraId="70631A7A" w14:textId="77777777" w:rsidR="00C27D6E" w:rsidRDefault="00000000">
      <w:r>
        <w:rPr>
          <w:i/>
          <w:color w:val="969696"/>
          <w:sz w:val="18"/>
        </w:rPr>
        <w:t>[ID: COMPARUTION_COMPARUTION_PRENEUR_1]</w:t>
      </w:r>
    </w:p>
    <w:p w14:paraId="24FBA459" w14:textId="77777777" w:rsidR="00C27D6E" w:rsidRDefault="00000000">
      <w:r>
        <w:rPr>
          <w:b/>
          <w:color w:val="006400"/>
          <w:sz w:val="20"/>
        </w:rPr>
        <w:t>Désignation: Comparution Preneur</w:t>
      </w:r>
    </w:p>
    <w:p w14:paraId="64DC9EB4" w14:textId="77777777" w:rsidR="00C27D6E" w:rsidRDefault="00000000">
      <w:r>
        <w:t xml:space="preserve">La société </w:t>
      </w:r>
      <w:r w:rsidRPr="00A8344B">
        <w:rPr>
          <w:b/>
          <w:bCs/>
        </w:rPr>
        <w:t>[NOM DE LA SOCIETE]</w:t>
      </w:r>
      <w:r>
        <w:t xml:space="preserve">, Société [TYPE DE SOCIETE] au capital de [CAPITAL SOCIAL], immatriculée au Registre du Commerce et des Sociétés de [LOCALITE RCS] sous le numéro [N° DE SIRET], dont le siège social est à </w:t>
      </w:r>
      <w:r w:rsidRPr="00A8344B">
        <w:t xml:space="preserve">[ADRESSE DE DOMICILIATION], </w:t>
      </w:r>
      <w:r>
        <w:t xml:space="preserve">représentée par Madame/Monsieur </w:t>
      </w:r>
      <w:r w:rsidRPr="00A8344B">
        <w:rPr>
          <w:b/>
          <w:bCs/>
        </w:rPr>
        <w:t>[PRESIDENT DE LA SOCIETE]</w:t>
      </w:r>
      <w:r>
        <w:t>, dûment habilité aux fins des présentes en vertu [.], ci-après annexé</w:t>
      </w:r>
    </w:p>
    <w:p w14:paraId="7EC15E51" w14:textId="77777777" w:rsidR="00C27D6E" w:rsidRDefault="00000000">
      <w:r>
        <w:t>────────────────────────────────────────────────────────────────────────────────</w:t>
      </w:r>
    </w:p>
    <w:p w14:paraId="5B4C3E16" w14:textId="77777777" w:rsidR="00C27D6E" w:rsidRDefault="00000000">
      <w:r>
        <w:rPr>
          <w:i/>
          <w:color w:val="969696"/>
          <w:sz w:val="18"/>
        </w:rPr>
        <w:lastRenderedPageBreak/>
        <w:t>[ID: COMPARUTION_COMPARUTION_PRENEUR_2]</w:t>
      </w:r>
    </w:p>
    <w:p w14:paraId="16F6CB27" w14:textId="77777777" w:rsidR="00C27D6E" w:rsidRDefault="00000000">
      <w:r>
        <w:rPr>
          <w:b/>
          <w:color w:val="006400"/>
          <w:sz w:val="20"/>
        </w:rPr>
        <w:t>Désignation: Comparution Preneur</w:t>
      </w:r>
    </w:p>
    <w:p w14:paraId="14DC65FF" w14:textId="77777777" w:rsidR="00C27D6E" w:rsidRDefault="00000000">
      <w:r>
        <w:t xml:space="preserve">La </w:t>
      </w:r>
      <w:r w:rsidRPr="00D33447">
        <w:rPr>
          <w:b/>
          <w:bCs/>
        </w:rPr>
        <w:t>société [NOM DE LA SOCIETE]</w:t>
      </w:r>
      <w:r>
        <w:t xml:space="preserve">, Société [TYPE DE SOCIETE] au capital de [CAPITAL SOCIAL], immatriculée au Registre du Commerce et des Sociétés de [LOCALITE RCS] sous le numéro [N° DE SIRET], dont le siège social est à [ADRESSE DE DOMICILIATION], représentée par Madame/Monsieur </w:t>
      </w:r>
      <w:r w:rsidRPr="00D33447">
        <w:rPr>
          <w:b/>
          <w:bCs/>
        </w:rPr>
        <w:t>[PRESIDENT DE LA SOCIETE]</w:t>
      </w:r>
      <w:r>
        <w:t>, dûment habilité aux fins des présentes en vertu [.], ci-après annexé</w:t>
      </w:r>
    </w:p>
    <w:p w14:paraId="66419E68" w14:textId="77777777" w:rsidR="00C27D6E" w:rsidRDefault="00000000">
      <w:r>
        <w:t>────────────────────────────────────────────────────────────────────────────────</w:t>
      </w:r>
    </w:p>
    <w:p w14:paraId="7E66F383" w14:textId="77777777" w:rsidR="00C27D6E" w:rsidRDefault="00000000">
      <w:r>
        <w:rPr>
          <w:i/>
          <w:color w:val="969696"/>
          <w:sz w:val="18"/>
        </w:rPr>
        <w:t>[ID: COMPARUTION_COMPARUTION_PRENEUR_3]</w:t>
      </w:r>
    </w:p>
    <w:p w14:paraId="4E98F2D5" w14:textId="77777777" w:rsidR="00C27D6E" w:rsidRDefault="00000000">
      <w:r>
        <w:rPr>
          <w:b/>
          <w:color w:val="006400"/>
          <w:sz w:val="20"/>
        </w:rPr>
        <w:t>Désignation: Comparution Preneur</w:t>
      </w:r>
    </w:p>
    <w:p w14:paraId="5CA8B429" w14:textId="77777777" w:rsidR="00C27D6E" w:rsidRDefault="00000000">
      <w:r>
        <w:t xml:space="preserve">La </w:t>
      </w:r>
      <w:r w:rsidRPr="00D33447">
        <w:rPr>
          <w:b/>
          <w:bCs/>
        </w:rPr>
        <w:t>société [NOM DE LA SOCIETE]</w:t>
      </w:r>
      <w:r>
        <w:t xml:space="preserve">, Société [TYPE DE SOCIETE] au capital de [CAPITAL SOCIAL], immatriculée au Registre du Commerce et des Sociétés de [LOCALITE RCS] sous le numéro [N° DE SIRET], dont le siège social est à [ADRESSE DE DOMICILIATION], représentée par Madame/Monsieur </w:t>
      </w:r>
      <w:r w:rsidRPr="00D33447">
        <w:rPr>
          <w:b/>
          <w:bCs/>
        </w:rPr>
        <w:t>[PRESIDENT DE LA SOCIETE]</w:t>
      </w:r>
      <w:r>
        <w:t>, dûment habilité aux fins des présentes en vertu [.], ci-après annexé</w:t>
      </w:r>
    </w:p>
    <w:p w14:paraId="4F14807B" w14:textId="77777777" w:rsidR="00C27D6E" w:rsidRDefault="00000000">
      <w:r>
        <w:t>────────────────────────────────────────────────────────────────────────────────</w:t>
      </w:r>
    </w:p>
    <w:p w14:paraId="6091C4A0" w14:textId="77777777" w:rsidR="00C27D6E" w:rsidRDefault="00000000">
      <w:r>
        <w:rPr>
          <w:i/>
          <w:color w:val="969696"/>
          <w:sz w:val="18"/>
        </w:rPr>
        <w:t>[ID: COMPARUTION_COMPARUTION_PRENEUR_4]</w:t>
      </w:r>
    </w:p>
    <w:p w14:paraId="53311513" w14:textId="77777777" w:rsidR="00C27D6E" w:rsidRDefault="00000000">
      <w:r>
        <w:rPr>
          <w:b/>
          <w:color w:val="006400"/>
          <w:sz w:val="20"/>
        </w:rPr>
        <w:t>Désignation: Comparution Preneur</w:t>
      </w:r>
    </w:p>
    <w:p w14:paraId="1D0269C6" w14:textId="77777777" w:rsidR="00C27D6E" w:rsidRDefault="00000000">
      <w:r>
        <w:t>PRÉVOIR si le preneur agit pour le compte d’une société en formation :</w:t>
      </w:r>
      <w:r>
        <w:br/>
        <w:t xml:space="preserve">La </w:t>
      </w:r>
      <w:r w:rsidRPr="00D33447">
        <w:rPr>
          <w:b/>
          <w:bCs/>
        </w:rPr>
        <w:t>société XXXX</w:t>
      </w:r>
      <w:r>
        <w:t xml:space="preserve">, société [.] au capital de [.], en cours d’immatriculation auprès du Registre du Commerce et des Sociétés de [.], dont le siège social est à [.], représentée par Madame/Monsieur </w:t>
      </w:r>
      <w:r w:rsidRPr="00D33447">
        <w:rPr>
          <w:b/>
          <w:bCs/>
        </w:rPr>
        <w:t>[.]</w:t>
      </w:r>
      <w:r>
        <w:t xml:space="preserve">, dûment habilité aux fins des présentes en vertu, </w:t>
      </w:r>
      <w:r>
        <w:br/>
      </w:r>
      <w:r>
        <w:br/>
        <w:t>Ou si personne physique :</w:t>
      </w:r>
      <w:r>
        <w:br/>
        <w:t>Si personne marié sous le régime de la séparation :</w:t>
      </w:r>
      <w:r>
        <w:br/>
        <w:t>Monsieur [PRENOMS + NOM], né le [.] à [.], [profession], demeurant [.], marié avec Madame |PRÉNOMS + NOM de JEUNE FILLE] née le [.] à [.] sous le régime de la séparation de biens suivant contrat de mariage reçu par Me [NOM DU NOTAIRE] à [.] ayant précédé leur union célébrée le [DATE DU MARIAGE] en la Commune de [.].</w:t>
      </w:r>
      <w:r>
        <w:br/>
      </w:r>
      <w:r>
        <w:br/>
        <w:t>Si personne marié sous le régime de la communauté :</w:t>
      </w:r>
      <w:r>
        <w:br/>
        <w:t xml:space="preserve">Monsieur [PRENOMS + NOM], né le [.] à [.], [profession], </w:t>
      </w:r>
      <w:r>
        <w:br/>
        <w:t>Et Madame |PRÉNOMS + NOM de JEUNE FILLE] née le [.] à [.], [profession],</w:t>
      </w:r>
      <w:r>
        <w:br/>
        <w:t>Demeurant ensemble [.], Mariés sous le régime de la communauté légale suivant mariage célébré le [DATE DU MARIAGE] en la Commune de [.].</w:t>
      </w:r>
      <w:r>
        <w:br/>
      </w:r>
      <w:r>
        <w:lastRenderedPageBreak/>
        <w:br/>
        <w:t>Si personne pacsée :</w:t>
      </w:r>
      <w:r>
        <w:br/>
        <w:t xml:space="preserve">Monsieur [PRENOMS + NOM], né le [.] à [.], [profession], demeurant [.], pacsé avec Madame |PRÉNOMS + NOM de JEUNE FILLE] née le [.] à [.] sous le régime de la séparation. </w:t>
      </w:r>
      <w:r>
        <w:br/>
      </w:r>
      <w:r>
        <w:br/>
        <w:t>[Idem pour tous les associés de la société en cours de formation]</w:t>
      </w:r>
      <w:r>
        <w:br/>
        <w:t>Agissant au nom et pour le compte de la société [●], société [●] au capital de [●] euros dont le siège est situé [●], en cours de formation auprès du Registre du Commerce et des Sociétés de [●].</w:t>
      </w:r>
      <w:r>
        <w:br/>
      </w:r>
      <w:r>
        <w:br/>
        <w:t>Il est expressément rappelé que le présent acte est passé et réalisé pour le compte de la société XXXXXXXXXX, société en cours de formation conformément à l’article L.210-6 du Code de Commerce et dans le cadre des dispositions de l'article 1843 du Code civil et du 3e paragraphe de l'article 6 du décret n° 78-704 du 3 juillet 1978.</w:t>
      </w:r>
      <w:r>
        <w:br/>
      </w:r>
      <w:r>
        <w:br/>
        <w:t>Il est rappelé que, conformément aux dispositions des textes précités, l'immatriculation de la société dont s'agit au Registre du commerce et des sociétés emportera reprise à son profit de ladite opération, qui sera alors réputée avoir été effectuée dès l'origine par la société elle-même.</w:t>
      </w:r>
      <w:r>
        <w:br/>
      </w:r>
      <w:r>
        <w:br/>
        <w:t>Afin de fixer un terme à la période d'incertitude quant à la personne du Preneur définitif, résultant des dispositions ci-dessus rappelées, si l'immatriculation de la société n'intervient pas dans un délai de DEUX MOIS à compter du présent acte, le présent Bail se trouvera conclu de façon définitive par tous les associés de ladite société, et ce, dans les mêmes proportions que celles de leurs droits dans le capital social.</w:t>
      </w:r>
      <w:r>
        <w:br/>
      </w:r>
      <w:r>
        <w:br/>
        <w:t>À ce titre, il est précisé que les associés fondateurs sont :</w:t>
      </w:r>
      <w:r>
        <w:br/>
      </w:r>
      <w:r>
        <w:br/>
        <w:t>-</w:t>
      </w:r>
      <w:r>
        <w:tab/>
        <w:t>XXXXXXX</w:t>
      </w:r>
    </w:p>
    <w:p w14:paraId="00A08BAD" w14:textId="77777777" w:rsidR="00C27D6E" w:rsidRDefault="00000000">
      <w:r>
        <w:t>────────────────────────────────────────────────────────────────────────────────</w:t>
      </w:r>
    </w:p>
    <w:p w14:paraId="2A1B2EE9" w14:textId="77777777" w:rsidR="00C27D6E" w:rsidRDefault="00000000">
      <w:r>
        <w:br w:type="page"/>
      </w:r>
    </w:p>
    <w:p w14:paraId="6FE369EC" w14:textId="77777777" w:rsidR="00C27D6E" w:rsidRDefault="00000000">
      <w:pPr>
        <w:pStyle w:val="Titre1"/>
      </w:pPr>
      <w:r>
        <w:rPr>
          <w:color w:val="00468C"/>
        </w:rPr>
        <w:lastRenderedPageBreak/>
        <w:t>ARTICLE: Article préliminaire</w:t>
      </w:r>
    </w:p>
    <w:p w14:paraId="026380CE" w14:textId="77777777" w:rsidR="00C27D6E" w:rsidRDefault="00000000">
      <w:r>
        <w:rPr>
          <w:i/>
          <w:color w:val="969696"/>
          <w:sz w:val="18"/>
        </w:rPr>
        <w:t>[ID: ARTICLE_PRÉLIMINAIRE_CONDITIONS_SUSPENSIVES_ET_DÉLAIS]</w:t>
      </w:r>
    </w:p>
    <w:p w14:paraId="3E511682" w14:textId="77777777" w:rsidR="00C27D6E" w:rsidRDefault="00000000">
      <w:r>
        <w:rPr>
          <w:b/>
          <w:color w:val="006400"/>
          <w:sz w:val="20"/>
        </w:rPr>
        <w:t>Désignation: Conditions suspensives et délais</w:t>
      </w:r>
    </w:p>
    <w:p w14:paraId="47D9517F" w14:textId="77777777" w:rsidR="00C27D6E" w:rsidRDefault="00000000">
      <w:r w:rsidRPr="00D33447">
        <w:rPr>
          <w:b/>
          <w:bCs/>
          <w:u w:val="single"/>
        </w:rPr>
        <w:t xml:space="preserve">ARTICLE </w:t>
      </w:r>
      <w:proofErr w:type="gramStart"/>
      <w:r w:rsidRPr="00D33447">
        <w:rPr>
          <w:b/>
          <w:bCs/>
          <w:u w:val="single"/>
        </w:rPr>
        <w:t>PRELIMINAIRE :</w:t>
      </w:r>
      <w:proofErr w:type="gramEnd"/>
      <w:r w:rsidRPr="00D33447">
        <w:rPr>
          <w:b/>
          <w:bCs/>
          <w:u w:val="single"/>
        </w:rPr>
        <w:t xml:space="preserve"> BAIL SOUS CONDITION SUSPENSIVE</w:t>
      </w:r>
      <w:r>
        <w:br/>
      </w:r>
      <w:r>
        <w:br/>
      </w:r>
      <w:r>
        <w:br/>
      </w:r>
      <w:r w:rsidRPr="00D33447">
        <w:rPr>
          <w:rFonts w:ascii="Calibri" w:eastAsia="Times New Roman" w:hAnsi="Calibri" w:cs="Calibri"/>
          <w:b/>
          <w:bCs/>
          <w:shd w:val="clear" w:color="auto" w:fill="FFFFFF"/>
          <w:lang w:val="fr-FR" w:eastAsia="fr-FR"/>
        </w:rPr>
        <w:t xml:space="preserve">1.      </w:t>
      </w:r>
      <w:r w:rsidRPr="00D33447">
        <w:rPr>
          <w:rFonts w:ascii="Calibri" w:eastAsia="Times New Roman" w:hAnsi="Calibri" w:cs="Calibri"/>
          <w:b/>
          <w:bCs/>
          <w:u w:val="single"/>
          <w:shd w:val="clear" w:color="auto" w:fill="FFFFFF"/>
          <w:lang w:val="fr-FR" w:eastAsia="fr-FR"/>
        </w:rPr>
        <w:t>Condition suspensive et délais</w:t>
      </w:r>
      <w:r w:rsidRPr="00D33447">
        <w:rPr>
          <w:rFonts w:ascii="Calibri" w:eastAsia="Times New Roman" w:hAnsi="Calibri" w:cs="Calibri"/>
          <w:b/>
          <w:bCs/>
          <w:u w:val="single"/>
          <w:shd w:val="clear" w:color="auto" w:fill="FFFFFF"/>
          <w:lang w:val="fr-FR" w:eastAsia="fr-FR"/>
        </w:rP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 la condition suspensive </w:t>
      </w:r>
      <w:proofErr w:type="spellStart"/>
      <w:r>
        <w:t>suivante</w:t>
      </w:r>
      <w:proofErr w:type="spellEnd"/>
      <w:r>
        <w:t xml:space="preserve"> :</w:t>
      </w:r>
      <w:r>
        <w:br/>
        <w:t xml:space="preserve"> </w:t>
      </w:r>
      <w:r>
        <w:br/>
        <w:t xml:space="preserve">- Obtention d’un prêt </w:t>
      </w:r>
      <w:proofErr w:type="spellStart"/>
      <w:r>
        <w:t>bancaire</w:t>
      </w:r>
      <w:proofErr w:type="spellEnd"/>
      <w:r>
        <w:t xml:space="preserve"> par le </w:t>
      </w:r>
      <w:proofErr w:type="spellStart"/>
      <w:r>
        <w:t>Preneur</w:t>
      </w:r>
      <w:proofErr w:type="spellEnd"/>
      <w:r>
        <w:t xml:space="preserve"> d’un </w:t>
      </w:r>
      <w:proofErr w:type="spellStart"/>
      <w:r>
        <w:t>montant</w:t>
      </w:r>
      <w:proofErr w:type="spellEnd"/>
      <w:r>
        <w:t xml:space="preserve"> de [X] € ([EN LETTRES] EUROS). Le Preneur devra justifier au Bailleur, au plus tard [X] ([EN LETTRES]) semaines suivant la signature des présentes, du dépôt d’une demande auprès d’au moins 2 (DEUX) établissement bancaires français, sous peine de caducité du présent Bail ;</w:t>
      </w:r>
      <w:r>
        <w:br/>
        <w:t xml:space="preserve"> </w:t>
      </w:r>
      <w:r>
        <w:br/>
        <w:t>Ci-après la « Condition Suspensive »</w:t>
      </w:r>
      <w:r>
        <w:br/>
        <w:t xml:space="preserve"> </w:t>
      </w:r>
      <w:r>
        <w:br/>
        <w:t>Chacune des Parties informera par tous moyens écrit l’autre partie de la réalisation de la condition suspensive qui lui incombe. En tout état de cause, la livraison des Locaux Loués au Preneur emportera levée de ladite condition suspensive sans autre formalité, chacune des Parties s’obligeant d’ores et déjà à respecter l’ensemble des clauses et conditions du présent Bail.</w:t>
      </w:r>
      <w:r>
        <w:br/>
      </w:r>
      <w:r>
        <w:br/>
        <w:t xml:space="preserve">Dans l'hypothèse où cette condition ne serait pas réalisée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rsidRPr="00573365">
        <w:br/>
      </w:r>
      <w:r>
        <w:t xml:space="preserve"> </w:t>
      </w:r>
      <w:r>
        <w:br/>
        <w:t>A défaut de réalisation de la Condition Suspensive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r>
        <w:br/>
        <w:t>Le Bailleur s’engageant à restituer au Preneur les sommes versées par le Preneur lors de la signature du Bail.</w:t>
      </w:r>
    </w:p>
    <w:p w14:paraId="77183E90" w14:textId="77777777" w:rsidR="00C27D6E" w:rsidRDefault="00000000">
      <w:r>
        <w:lastRenderedPageBreak/>
        <w:t>────────────────────────────────────────────────────────────────────────────────</w:t>
      </w:r>
    </w:p>
    <w:p w14:paraId="78251AD0" w14:textId="77777777" w:rsidR="00C27D6E" w:rsidRDefault="00000000">
      <w:r>
        <w:rPr>
          <w:i/>
          <w:color w:val="969696"/>
          <w:sz w:val="18"/>
        </w:rPr>
        <w:t>[ID: ARTICLE_PRÉLIMINAIRE_CONDITIONS_SUSPENSIVES_ET_DÉLAIS_OPTION_2]</w:t>
      </w:r>
    </w:p>
    <w:p w14:paraId="42828B2F" w14:textId="77777777" w:rsidR="00C27D6E" w:rsidRDefault="00000000">
      <w:r>
        <w:rPr>
          <w:b/>
          <w:color w:val="006400"/>
          <w:sz w:val="20"/>
        </w:rPr>
        <w:t>Désignation: Conditions suspensives et délais</w:t>
      </w:r>
    </w:p>
    <w:p w14:paraId="25225A06" w14:textId="77777777" w:rsidR="00C27D6E" w:rsidRDefault="00000000">
      <w:r>
        <w:rPr>
          <w:i/>
          <w:color w:val="B46400"/>
          <w:sz w:val="18"/>
        </w:rPr>
        <w:t>Condition: Si plusieurs conditions suspensives</w:t>
      </w:r>
    </w:p>
    <w:p w14:paraId="31E46AC0" w14:textId="021C1379" w:rsidR="00C27D6E" w:rsidRDefault="00000000">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rsidRPr="00573365">
        <w:rPr>
          <w:b/>
          <w:bCs/>
          <w:u w:val="single"/>
        </w:rPr>
        <w:br/>
      </w:r>
      <w:r>
        <w:br/>
      </w:r>
      <w:r>
        <w:br/>
      </w:r>
      <w:r w:rsidR="00573365" w:rsidRPr="00D33447">
        <w:rPr>
          <w:rFonts w:ascii="Calibri" w:eastAsia="Times New Roman" w:hAnsi="Calibri" w:cs="Calibri"/>
          <w:b/>
          <w:bCs/>
          <w:shd w:val="clear" w:color="auto" w:fill="FFFFFF"/>
          <w:lang w:val="fr-FR" w:eastAsia="fr-FR"/>
        </w:rPr>
        <w:t xml:space="preserve">1.      </w:t>
      </w:r>
      <w:r w:rsidR="00573365" w:rsidRPr="00D33447">
        <w:rPr>
          <w:rFonts w:ascii="Calibri" w:eastAsia="Times New Roman" w:hAnsi="Calibri" w:cs="Calibri"/>
          <w:b/>
          <w:bCs/>
          <w:u w:val="single"/>
          <w:shd w:val="clear" w:color="auto" w:fill="FFFFFF"/>
          <w:lang w:val="fr-FR" w:eastAsia="fr-FR"/>
        </w:rPr>
        <w:t>Condition suspensive et délais</w:t>
      </w:r>
      <w:r>
        <w:br/>
      </w:r>
      <w:r>
        <w:br/>
        <w:t>Le présent Bail est consenti et accepté par le Bailleur et le Preneur sous réserve de la réalisation des conditions suspensives suivantes :</w:t>
      </w:r>
      <w:r>
        <w:br/>
        <w:t xml:space="preserve"> </w:t>
      </w:r>
      <w:r>
        <w:br/>
        <w:t>a.       Obtention d’un prêt bancaire par le Preneur d’un montant de [X] € ([EN LETTRES] EUROS). Le Preneur devra justifier au Bailleur, au plus tard [X] ([EN LETTRES]) semaines suivant la signature des présentes, du dépôt d’une demande auprès d’au moins 2 (DEUX) établissement bancaires français, sous peine de caducité du présent Bail ;</w:t>
      </w:r>
      <w:r>
        <w:br/>
        <w:t xml:space="preserve"> </w:t>
      </w:r>
      <w:r>
        <w:br/>
        <w:t xml:space="preserve">b. </w:t>
      </w:r>
      <w:r>
        <w:br/>
        <w:t xml:space="preserve"> </w:t>
      </w:r>
      <w:r>
        <w:br/>
        <w:t>Ci-après les « Conditions Suspensives »</w:t>
      </w:r>
      <w:r>
        <w:br/>
        <w:t xml:space="preserve"> </w:t>
      </w:r>
      <w:r>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r>
        <w:br/>
      </w:r>
      <w:r>
        <w:b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00615743" w:rsidRPr="00573365">
        <w:rPr>
          <w:rFonts w:ascii="Calibri" w:eastAsia="Times New Roman" w:hAnsi="Calibri" w:cs="Calibri"/>
          <w:b/>
          <w:bCs/>
          <w:shd w:val="clear" w:color="auto" w:fill="FFFFFF"/>
          <w:lang w:val="fr-FR" w:eastAsia="fr-FR"/>
        </w:rPr>
        <w:t xml:space="preserve">2.      </w:t>
      </w:r>
      <w:r w:rsidR="00615743" w:rsidRPr="00573365">
        <w:rPr>
          <w:rFonts w:ascii="Calibri" w:eastAsia="Times New Roman" w:hAnsi="Calibri" w:cs="Calibri"/>
          <w:b/>
          <w:bCs/>
          <w:u w:val="single"/>
          <w:shd w:val="clear" w:color="auto" w:fill="FFFFFF"/>
          <w:lang w:val="fr-FR" w:eastAsia="fr-FR"/>
        </w:rPr>
        <w:t>Défaillance de la Condition Suspensive</w:t>
      </w:r>
      <w:r>
        <w:br/>
        <w:t xml:space="preserve"> </w:t>
      </w:r>
      <w:r>
        <w:br/>
        <w:t xml:space="preserve">A </w:t>
      </w:r>
      <w:proofErr w:type="spellStart"/>
      <w:r>
        <w:t>défaut</w:t>
      </w:r>
      <w:proofErr w:type="spellEnd"/>
      <w:r>
        <w:t xml:space="preserve"> de </w:t>
      </w:r>
      <w:proofErr w:type="spellStart"/>
      <w:r>
        <w:t>réalisation</w:t>
      </w:r>
      <w:proofErr w:type="spellEnd"/>
      <w:r>
        <w:t xml:space="preserve"> des Conditions </w:t>
      </w:r>
      <w:proofErr w:type="spellStart"/>
      <w:r>
        <w:t>Suspensives</w:t>
      </w:r>
      <w:proofErr w:type="spellEnd"/>
      <w:r>
        <w:t xml:space="preserve"> dans le </w:t>
      </w:r>
      <w:proofErr w:type="spellStart"/>
      <w:r>
        <w:t>délai</w:t>
      </w:r>
      <w:proofErr w:type="spellEnd"/>
      <w:r>
        <w:t xml:space="preserve"> </w:t>
      </w:r>
      <w:proofErr w:type="spellStart"/>
      <w:r>
        <w:t>susvisé</w:t>
      </w:r>
      <w:proofErr w:type="spellEnd"/>
      <w:r>
        <w:t xml:space="preserve">, les obligations </w:t>
      </w:r>
      <w:proofErr w:type="spellStart"/>
      <w:r>
        <w:t>contractées</w:t>
      </w:r>
      <w:proofErr w:type="spellEnd"/>
      <w:r>
        <w:t xml:space="preserve"> par </w:t>
      </w:r>
      <w:proofErr w:type="spellStart"/>
      <w:r>
        <w:t>chacune</w:t>
      </w:r>
      <w:proofErr w:type="spellEnd"/>
      <w:r>
        <w:t xml:space="preserve"> des Parties </w:t>
      </w:r>
      <w:proofErr w:type="spellStart"/>
      <w:r>
        <w:t>seront</w:t>
      </w:r>
      <w:proofErr w:type="spellEnd"/>
      <w:r>
        <w:t xml:space="preserve"> </w:t>
      </w:r>
      <w:proofErr w:type="spellStart"/>
      <w:r>
        <w:t>caduques</w:t>
      </w:r>
      <w:proofErr w:type="spellEnd"/>
      <w:r>
        <w:t xml:space="preserve">, et les Parties </w:t>
      </w:r>
      <w:proofErr w:type="spellStart"/>
      <w:r>
        <w:t>reprendront</w:t>
      </w:r>
      <w:proofErr w:type="spellEnd"/>
      <w:r>
        <w:t xml:space="preserve"> </w:t>
      </w:r>
      <w:proofErr w:type="spellStart"/>
      <w:r>
        <w:t>leur</w:t>
      </w:r>
      <w:proofErr w:type="spellEnd"/>
      <w:r>
        <w:t xml:space="preserve"> </w:t>
      </w:r>
      <w:proofErr w:type="spellStart"/>
      <w:r>
        <w:t>pleine</w:t>
      </w:r>
      <w:proofErr w:type="spellEnd"/>
      <w:r>
        <w:t xml:space="preserve"> et </w:t>
      </w:r>
      <w:proofErr w:type="spellStart"/>
      <w:r>
        <w:t>entière</w:t>
      </w:r>
      <w:proofErr w:type="spellEnd"/>
      <w:r>
        <w:t xml:space="preserve"> liberté sans </w:t>
      </w:r>
      <w:proofErr w:type="spellStart"/>
      <w:r>
        <w:t>indemnité</w:t>
      </w:r>
      <w:proofErr w:type="spellEnd"/>
      <w:r>
        <w:t xml:space="preserve"> de part et </w:t>
      </w:r>
      <w:proofErr w:type="spellStart"/>
      <w:r>
        <w:t>d’autre</w:t>
      </w:r>
      <w:proofErr w:type="spellEnd"/>
      <w:r>
        <w:t xml:space="preserve">, le </w:t>
      </w:r>
      <w:proofErr w:type="spellStart"/>
      <w:r>
        <w:t>Preneur</w:t>
      </w:r>
      <w:proofErr w:type="spellEnd"/>
      <w:r>
        <w:t xml:space="preserve"> </w:t>
      </w:r>
      <w:proofErr w:type="spellStart"/>
      <w:r>
        <w:t>ayant</w:t>
      </w:r>
      <w:proofErr w:type="spellEnd"/>
      <w:r>
        <w:t xml:space="preserve"> </w:t>
      </w:r>
      <w:proofErr w:type="spellStart"/>
      <w:r>
        <w:t>parfaitement</w:t>
      </w:r>
      <w:proofErr w:type="spellEnd"/>
      <w:r>
        <w:t xml:space="preserve"> </w:t>
      </w:r>
      <w:proofErr w:type="spellStart"/>
      <w:r>
        <w:t>connaissance</w:t>
      </w:r>
      <w:proofErr w:type="spellEnd"/>
      <w:r>
        <w:t xml:space="preserve"> de </w:t>
      </w:r>
      <w:proofErr w:type="spellStart"/>
      <w:r>
        <w:t>ce</w:t>
      </w:r>
      <w:proofErr w:type="spellEnd"/>
      <w:r>
        <w:t xml:space="preserve"> </w:t>
      </w:r>
      <w:proofErr w:type="spellStart"/>
      <w:r>
        <w:t>que</w:t>
      </w:r>
      <w:proofErr w:type="spellEnd"/>
      <w:r>
        <w:t xml:space="preserve"> le </w:t>
      </w:r>
      <w:proofErr w:type="spellStart"/>
      <w:r>
        <w:t>présent</w:t>
      </w:r>
      <w:proofErr w:type="spellEnd"/>
      <w:r>
        <w:t xml:space="preserve"> bail </w:t>
      </w:r>
      <w:proofErr w:type="spellStart"/>
      <w:r>
        <w:t>s’inscrit</w:t>
      </w:r>
      <w:proofErr w:type="spellEnd"/>
      <w:r>
        <w:t xml:space="preserve"> dans un </w:t>
      </w:r>
      <w:proofErr w:type="spellStart"/>
      <w:r>
        <w:t>contexte</w:t>
      </w:r>
      <w:proofErr w:type="spellEnd"/>
      <w:r>
        <w:t xml:space="preserve"> de </w:t>
      </w:r>
      <w:proofErr w:type="spellStart"/>
      <w:r>
        <w:t>libération</w:t>
      </w:r>
      <w:proofErr w:type="spellEnd"/>
      <w:r>
        <w:t xml:space="preserve"> </w:t>
      </w:r>
      <w:proofErr w:type="spellStart"/>
      <w:r>
        <w:t>desdits</w:t>
      </w:r>
      <w:proofErr w:type="spellEnd"/>
      <w:r>
        <w:t xml:space="preserve"> </w:t>
      </w:r>
      <w:proofErr w:type="spellStart"/>
      <w:r>
        <w:t>locaux</w:t>
      </w:r>
      <w:proofErr w:type="spellEnd"/>
      <w:r>
        <w:t xml:space="preserve"> </w:t>
      </w:r>
      <w:proofErr w:type="spellStart"/>
      <w:r>
        <w:lastRenderedPageBreak/>
        <w:t>laquelle</w:t>
      </w:r>
      <w:proofErr w:type="spellEnd"/>
      <w:r>
        <w:t xml:space="preserve"> </w:t>
      </w:r>
      <w:proofErr w:type="spellStart"/>
      <w:r>
        <w:t>n’est</w:t>
      </w:r>
      <w:proofErr w:type="spellEnd"/>
      <w:r>
        <w:t xml:space="preserve"> </w:t>
      </w:r>
      <w:proofErr w:type="spellStart"/>
      <w:r>
        <w:t>ni</w:t>
      </w:r>
      <w:proofErr w:type="spellEnd"/>
      <w:r>
        <w:t xml:space="preserve"> </w:t>
      </w:r>
      <w:proofErr w:type="spellStart"/>
      <w:r>
        <w:t>garantie</w:t>
      </w:r>
      <w:proofErr w:type="spellEnd"/>
      <w:r>
        <w:t xml:space="preserve"> et </w:t>
      </w:r>
      <w:proofErr w:type="spellStart"/>
      <w:r>
        <w:t>ni</w:t>
      </w:r>
      <w:proofErr w:type="spellEnd"/>
      <w:r>
        <w:t xml:space="preserve"> </w:t>
      </w:r>
      <w:proofErr w:type="spellStart"/>
      <w:r>
        <w:t>prévisible</w:t>
      </w:r>
      <w:proofErr w:type="spellEnd"/>
      <w:r>
        <w:t xml:space="preserve"> et ne </w:t>
      </w:r>
      <w:proofErr w:type="spellStart"/>
      <w:r>
        <w:t>pouvant</w:t>
      </w:r>
      <w:proofErr w:type="spellEnd"/>
      <w:r>
        <w:t xml:space="preserve">, à </w:t>
      </w:r>
      <w:proofErr w:type="spellStart"/>
      <w:r>
        <w:t>ce</w:t>
      </w:r>
      <w:proofErr w:type="spellEnd"/>
      <w:r>
        <w:t xml:space="preserve"> </w:t>
      </w:r>
      <w:proofErr w:type="spellStart"/>
      <w:r>
        <w:t>titre</w:t>
      </w:r>
      <w:proofErr w:type="spellEnd"/>
      <w:r>
        <w:t xml:space="preserve">, engager </w:t>
      </w:r>
      <w:proofErr w:type="spellStart"/>
      <w:r>
        <w:t>une</w:t>
      </w:r>
      <w:proofErr w:type="spellEnd"/>
      <w:r>
        <w:t xml:space="preserve"> </w:t>
      </w:r>
      <w:proofErr w:type="spellStart"/>
      <w:r>
        <w:t>quelconque</w:t>
      </w:r>
      <w:proofErr w:type="spellEnd"/>
      <w:r>
        <w:t xml:space="preserve"> action à </w:t>
      </w:r>
      <w:proofErr w:type="spellStart"/>
      <w:r>
        <w:t>l’encontre</w:t>
      </w:r>
      <w:proofErr w:type="spellEnd"/>
      <w:r>
        <w:t xml:space="preserve"> du </w:t>
      </w:r>
      <w:proofErr w:type="spellStart"/>
      <w:r>
        <w:t>Bailleur</w:t>
      </w:r>
      <w:proofErr w:type="spellEnd"/>
      <w:r>
        <w:t>.</w:t>
      </w:r>
      <w:r>
        <w:br/>
        <w:t>Le Bailleur s’engageant à restituer au Preneur les sommes versées par le Preneur lors de la signature du Bail.</w:t>
      </w:r>
    </w:p>
    <w:p w14:paraId="22E02809" w14:textId="77777777" w:rsidR="00C27D6E" w:rsidRDefault="00000000">
      <w:r>
        <w:t>────────────────────────────────────────────────────────────────────────────────</w:t>
      </w:r>
    </w:p>
    <w:p w14:paraId="0C6CA469" w14:textId="77777777" w:rsidR="00C27D6E" w:rsidRDefault="00000000">
      <w:r>
        <w:rPr>
          <w:i/>
          <w:color w:val="969696"/>
          <w:sz w:val="18"/>
        </w:rPr>
        <w:t>[ID: ARTICLE_PRÉLIMINAIRE_CONDITIONS_SUSPENSIVES_ET_DÉLAIS_1]</w:t>
      </w:r>
    </w:p>
    <w:p w14:paraId="3EEBFA08" w14:textId="77777777" w:rsidR="00C27D6E" w:rsidRDefault="00000000">
      <w:r>
        <w:rPr>
          <w:b/>
          <w:color w:val="006400"/>
          <w:sz w:val="20"/>
        </w:rPr>
        <w:t>Désignation: Conditions suspensives et délais</w:t>
      </w:r>
    </w:p>
    <w:p w14:paraId="7DE3CCFC" w14:textId="2CE9DA68"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00573365" w:rsidRPr="00D33447">
        <w:rPr>
          <w:rFonts w:ascii="Calibri" w:eastAsia="Times New Roman" w:hAnsi="Calibri" w:cs="Calibri"/>
          <w:b/>
          <w:bCs/>
          <w:shd w:val="clear" w:color="auto" w:fill="FFFFFF"/>
          <w:lang w:val="fr-FR" w:eastAsia="fr-FR"/>
        </w:rPr>
        <w:t xml:space="preserve">1.      </w:t>
      </w:r>
      <w:r w:rsidR="00573365" w:rsidRPr="00D33447">
        <w:rPr>
          <w:rFonts w:ascii="Calibri" w:eastAsia="Times New Roman" w:hAnsi="Calibri" w:cs="Calibri"/>
          <w:b/>
          <w:bCs/>
          <w:u w:val="single"/>
          <w:shd w:val="clear" w:color="auto" w:fill="FFFFFF"/>
          <w:lang w:val="fr-FR" w:eastAsia="fr-FR"/>
        </w:rPr>
        <w:t>Condition suspensive et délais</w:t>
      </w:r>
      <w: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 la condition suspensive </w:t>
      </w:r>
      <w:proofErr w:type="spellStart"/>
      <w:r>
        <w:t>suivante</w:t>
      </w:r>
      <w:proofErr w:type="spellEnd"/>
      <w:r>
        <w:t xml:space="preserve"> :</w:t>
      </w:r>
      <w:r>
        <w:br/>
        <w:t xml:space="preserve"> </w:t>
      </w:r>
      <w:r>
        <w:br/>
        <w:t xml:space="preserve">- Obtention par le </w:t>
      </w:r>
      <w:proofErr w:type="spellStart"/>
      <w:r>
        <w:t>Preneur</w:t>
      </w:r>
      <w:proofErr w:type="spellEnd"/>
      <w:r>
        <w:t xml:space="preserve"> de </w:t>
      </w:r>
      <w:proofErr w:type="spellStart"/>
      <w:r>
        <w:t>l'ensemble</w:t>
      </w:r>
      <w:proofErr w:type="spellEnd"/>
      <w:r>
        <w:t xml:space="preserve"> des </w:t>
      </w:r>
      <w:proofErr w:type="spellStart"/>
      <w:r>
        <w:t>autorisations</w:t>
      </w:r>
      <w:proofErr w:type="spellEnd"/>
      <w:r>
        <w:t xml:space="preserve"> </w:t>
      </w:r>
      <w:proofErr w:type="spellStart"/>
      <w:r>
        <w:t>administratives</w:t>
      </w:r>
      <w:proofErr w:type="spellEnd"/>
      <w:r>
        <w:t xml:space="preserve"> pour la </w:t>
      </w:r>
      <w:proofErr w:type="spellStart"/>
      <w:r>
        <w:t>réalisation</w:t>
      </w:r>
      <w:proofErr w:type="spellEnd"/>
      <w:r>
        <w:t xml:space="preserve"> des travaux </w:t>
      </w:r>
      <w:proofErr w:type="spellStart"/>
      <w:r>
        <w:t>nécessaires</w:t>
      </w:r>
      <w:proofErr w:type="spellEnd"/>
      <w:r>
        <w:t xml:space="preserve"> à la bonne exploitation de son </w:t>
      </w:r>
      <w:proofErr w:type="spellStart"/>
      <w:r>
        <w:t>activité</w:t>
      </w:r>
      <w:proofErr w:type="spellEnd"/>
      <w:r>
        <w:t xml:space="preserve"> et à la mise </w:t>
      </w:r>
      <w:proofErr w:type="spellStart"/>
      <w:r>
        <w:t>en</w:t>
      </w:r>
      <w:proofErr w:type="spellEnd"/>
      <w:r>
        <w:t xml:space="preserve"> place dans les </w:t>
      </w:r>
      <w:proofErr w:type="spellStart"/>
      <w:r>
        <w:t>Locaux</w:t>
      </w:r>
      <w:proofErr w:type="spellEnd"/>
      <w:r>
        <w:t xml:space="preserve"> </w:t>
      </w:r>
      <w:proofErr w:type="spellStart"/>
      <w:r>
        <w:t>Loués</w:t>
      </w:r>
      <w:proofErr w:type="spellEnd"/>
      <w:r>
        <w:t xml:space="preserve"> de son concept, à savoir </w:t>
      </w:r>
      <w:proofErr w:type="spellStart"/>
      <w:r>
        <w:t>une</w:t>
      </w:r>
      <w:proofErr w:type="spellEnd"/>
      <w:r>
        <w:t xml:space="preserve"> </w:t>
      </w:r>
      <w:proofErr w:type="spellStart"/>
      <w:r>
        <w:t>Déclaration</w:t>
      </w:r>
      <w:proofErr w:type="spellEnd"/>
      <w:r>
        <w:t xml:space="preserve"> </w:t>
      </w:r>
      <w:proofErr w:type="spellStart"/>
      <w:r>
        <w:t>Préalable</w:t>
      </w:r>
      <w:proofErr w:type="spellEnd"/>
      <w:r>
        <w:t xml:space="preserve"> pour les modifications de façade, </w:t>
      </w:r>
      <w:proofErr w:type="spellStart"/>
      <w:r>
        <w:t>une</w:t>
      </w:r>
      <w:proofErr w:type="spellEnd"/>
      <w:r>
        <w:t xml:space="preserve"> </w:t>
      </w:r>
      <w:proofErr w:type="spellStart"/>
      <w:r>
        <w:t>demande</w:t>
      </w:r>
      <w:proofErr w:type="spellEnd"/>
      <w:r>
        <w:t xml:space="preserve"> </w:t>
      </w:r>
      <w:proofErr w:type="spellStart"/>
      <w:r>
        <w:t>d’Autorisation</w:t>
      </w:r>
      <w:proofErr w:type="spellEnd"/>
      <w:r>
        <w:t xml:space="preserve"> </w:t>
      </w:r>
      <w:proofErr w:type="spellStart"/>
      <w:r>
        <w:t>d’aménager</w:t>
      </w:r>
      <w:proofErr w:type="spellEnd"/>
      <w:r>
        <w:t xml:space="preserve"> un </w:t>
      </w:r>
      <w:proofErr w:type="spellStart"/>
      <w:r>
        <w:t>établissement</w:t>
      </w:r>
      <w:proofErr w:type="spellEnd"/>
      <w:r>
        <w:t xml:space="preserve"> </w:t>
      </w:r>
      <w:proofErr w:type="spellStart"/>
      <w:r>
        <w:t>recevant</w:t>
      </w:r>
      <w:proofErr w:type="spellEnd"/>
      <w:r>
        <w:t xml:space="preserve"> du public (ERP) </w:t>
      </w:r>
      <w:proofErr w:type="spellStart"/>
      <w:r>
        <w:t>ou</w:t>
      </w:r>
      <w:proofErr w:type="spellEnd"/>
      <w:r>
        <w:t xml:space="preserve"> toute </w:t>
      </w:r>
      <w:proofErr w:type="spellStart"/>
      <w:r>
        <w:t>autre</w:t>
      </w:r>
      <w:proofErr w:type="spellEnd"/>
      <w:r>
        <w:t xml:space="preserve"> </w:t>
      </w:r>
      <w:proofErr w:type="spellStart"/>
      <w:r>
        <w:t>autorisation</w:t>
      </w:r>
      <w:proofErr w:type="spellEnd"/>
      <w:r>
        <w:t xml:space="preserve"> administrative qui </w:t>
      </w:r>
      <w:proofErr w:type="spellStart"/>
      <w:r>
        <w:t>s’avérerait</w:t>
      </w:r>
      <w:proofErr w:type="spellEnd"/>
      <w:r>
        <w:t xml:space="preserve"> indispensable à </w:t>
      </w:r>
      <w:proofErr w:type="spellStart"/>
      <w:r>
        <w:t>l’ouverture</w:t>
      </w:r>
      <w:proofErr w:type="spellEnd"/>
      <w:r>
        <w:t xml:space="preserve"> et à </w:t>
      </w:r>
      <w:proofErr w:type="spellStart"/>
      <w:r>
        <w:t>l’exploitation</w:t>
      </w:r>
      <w:proofErr w:type="spellEnd"/>
      <w:r>
        <w:t xml:space="preserve"> des </w:t>
      </w:r>
      <w:proofErr w:type="spellStart"/>
      <w:r>
        <w:t>Locaux</w:t>
      </w:r>
      <w:proofErr w:type="spellEnd"/>
      <w:r>
        <w:t xml:space="preserve"> </w:t>
      </w:r>
      <w:proofErr w:type="spellStart"/>
      <w:r>
        <w:t>Loués</w:t>
      </w:r>
      <w:proofErr w:type="spellEnd"/>
      <w:r>
        <w:t xml:space="preserve"> au vu de la </w:t>
      </w:r>
      <w:proofErr w:type="spellStart"/>
      <w:r>
        <w:t>localisation</w:t>
      </w:r>
      <w:proofErr w:type="spellEnd"/>
      <w:r>
        <w:t xml:space="preserve"> </w:t>
      </w:r>
      <w:proofErr w:type="spellStart"/>
      <w:r>
        <w:t>spécifique</w:t>
      </w:r>
      <w:proofErr w:type="spellEnd"/>
      <w:r>
        <w:t xml:space="preserve"> de </w:t>
      </w:r>
      <w:proofErr w:type="spellStart"/>
      <w:r>
        <w:t>ces</w:t>
      </w:r>
      <w:proofErr w:type="spellEnd"/>
      <w:r>
        <w:t xml:space="preserve"> </w:t>
      </w:r>
      <w:proofErr w:type="spellStart"/>
      <w:r>
        <w:t>derniers</w:t>
      </w:r>
      <w:proofErr w:type="spellEnd"/>
      <w:r>
        <w:t>. Le Preneur s’engage à justifier au Bailleur du dépôt de ces autorisations administratives au plus tard 1 (UN) mois après la signature des présentes.</w:t>
      </w:r>
      <w:r>
        <w:br/>
        <w:t xml:space="preserve"> </w:t>
      </w:r>
      <w:r>
        <w:br/>
        <w:t>Ci-après la « Condition Suspensive »</w:t>
      </w:r>
      <w:r>
        <w:br/>
        <w:t xml:space="preserve"> </w:t>
      </w:r>
      <w:r>
        <w:br/>
        <w:t>Chacune des Parties informera par tous moyens écrit l’autre partie de la réalisation de la condition suspensive qui lui incombe. En tout état de cause, la livraison des Locaux Loués au Preneur emportera levée de ladite condition suspensive sans autre formalité, chacune des Parties s’obligeant d’ores et déjà à respecter l’ensemble des clauses et conditions du présent Bail.</w:t>
      </w:r>
      <w:r>
        <w:br/>
      </w:r>
      <w:r>
        <w:br/>
        <w:t xml:space="preserve">Dans l'hypothèse où cette condition ne serait pas réalisée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r>
      <w:r>
        <w:lastRenderedPageBreak/>
        <w:t xml:space="preserve"> </w:t>
      </w:r>
      <w:r>
        <w:br/>
        <w:t>A défaut de réalisation de la Condition Suspensive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r>
        <w:br/>
        <w:t>Le Bailleur s’engageant à restituer au Preneur les sommes versées par le Preneur lors de la signature du Bail.</w:t>
      </w:r>
    </w:p>
    <w:p w14:paraId="273BD5B6" w14:textId="77777777" w:rsidR="00C27D6E" w:rsidRDefault="00000000">
      <w:r>
        <w:t>────────────────────────────────────────────────────────────────────────────────</w:t>
      </w:r>
    </w:p>
    <w:p w14:paraId="3D826BD4" w14:textId="77777777" w:rsidR="00C27D6E" w:rsidRDefault="00000000">
      <w:r>
        <w:rPr>
          <w:i/>
          <w:color w:val="969696"/>
          <w:sz w:val="18"/>
        </w:rPr>
        <w:t>[ID: ARTICLE_PRÉLIMINAIRE_CONDITIONS_SUSPENSIVES_ET_DÉLAIS_1_OPTION_2]</w:t>
      </w:r>
    </w:p>
    <w:p w14:paraId="4F6F6D25" w14:textId="77777777" w:rsidR="00C27D6E" w:rsidRDefault="00000000">
      <w:r>
        <w:rPr>
          <w:b/>
          <w:color w:val="006400"/>
          <w:sz w:val="20"/>
        </w:rPr>
        <w:t>Désignation: Conditions suspensives et délais</w:t>
      </w:r>
    </w:p>
    <w:p w14:paraId="00BB0913" w14:textId="77777777" w:rsidR="00C27D6E" w:rsidRDefault="00000000">
      <w:r>
        <w:rPr>
          <w:i/>
          <w:color w:val="B46400"/>
          <w:sz w:val="18"/>
        </w:rPr>
        <w:t>Condition: Si plusieurs conditions suspensives</w:t>
      </w:r>
    </w:p>
    <w:p w14:paraId="2257CF35" w14:textId="017F7FE2"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00573365" w:rsidRPr="00D33447">
        <w:rPr>
          <w:rFonts w:ascii="Calibri" w:eastAsia="Times New Roman" w:hAnsi="Calibri" w:cs="Calibri"/>
          <w:b/>
          <w:bCs/>
          <w:shd w:val="clear" w:color="auto" w:fill="FFFFFF"/>
          <w:lang w:val="fr-FR" w:eastAsia="fr-FR"/>
        </w:rPr>
        <w:t xml:space="preserve">1.      </w:t>
      </w:r>
      <w:r w:rsidR="00573365" w:rsidRPr="00D33447">
        <w:rPr>
          <w:rFonts w:ascii="Calibri" w:eastAsia="Times New Roman" w:hAnsi="Calibri" w:cs="Calibri"/>
          <w:b/>
          <w:bCs/>
          <w:u w:val="single"/>
          <w:shd w:val="clear" w:color="auto" w:fill="FFFFFF"/>
          <w:lang w:val="fr-FR" w:eastAsia="fr-FR"/>
        </w:rPr>
        <w:t>Condition suspensive et délais</w:t>
      </w:r>
      <w:r>
        <w:br/>
      </w:r>
      <w:r>
        <w:br/>
        <w:t>Le présent Bail est consenti et accepté par le Bailleur et le Preneur sous réserve de la réalisation des conditions suspensives suivantes :</w:t>
      </w:r>
      <w:r>
        <w:br/>
        <w:t xml:space="preserve"> </w:t>
      </w:r>
      <w:r>
        <w:br/>
        <w:t>a.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w:t>
      </w:r>
      <w:r>
        <w:br/>
        <w:t xml:space="preserve"> </w:t>
      </w:r>
      <w:r>
        <w:br/>
        <w:t xml:space="preserve">b. </w:t>
      </w:r>
      <w:r>
        <w:br/>
        <w:t xml:space="preserve"> </w:t>
      </w:r>
      <w:r>
        <w:br/>
        <w:t>Ci-après les « Conditions Suspensives »</w:t>
      </w:r>
      <w:r>
        <w:br/>
        <w:t xml:space="preserve"> </w:t>
      </w:r>
      <w:r>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r>
        <w:br/>
      </w:r>
      <w:r>
        <w:lastRenderedPageBreak/>
        <w:b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 xml:space="preserve">A </w:t>
      </w:r>
      <w:proofErr w:type="spellStart"/>
      <w:r>
        <w:t>défaut</w:t>
      </w:r>
      <w:proofErr w:type="spellEnd"/>
      <w:r>
        <w:t xml:space="preserve"> de </w:t>
      </w:r>
      <w:proofErr w:type="spellStart"/>
      <w:r>
        <w:t>réalisation</w:t>
      </w:r>
      <w:proofErr w:type="spellEnd"/>
      <w:r>
        <w:t xml:space="preserve"> des Conditions </w:t>
      </w:r>
      <w:proofErr w:type="spellStart"/>
      <w:r>
        <w:t>Suspensives</w:t>
      </w:r>
      <w:proofErr w:type="spellEnd"/>
      <w:r>
        <w:t xml:space="preserve"> dans le </w:t>
      </w:r>
      <w:proofErr w:type="spellStart"/>
      <w:r>
        <w:t>délai</w:t>
      </w:r>
      <w:proofErr w:type="spellEnd"/>
      <w:r>
        <w:t xml:space="preserve"> </w:t>
      </w:r>
      <w:proofErr w:type="spellStart"/>
      <w:r>
        <w:t>susvisé</w:t>
      </w:r>
      <w:proofErr w:type="spellEnd"/>
      <w:r>
        <w:t xml:space="preserve">, les obligations </w:t>
      </w:r>
      <w:proofErr w:type="spellStart"/>
      <w:r>
        <w:t>contractées</w:t>
      </w:r>
      <w:proofErr w:type="spellEnd"/>
      <w:r>
        <w:t xml:space="preserve"> par </w:t>
      </w:r>
      <w:proofErr w:type="spellStart"/>
      <w:r>
        <w:t>chacune</w:t>
      </w:r>
      <w:proofErr w:type="spellEnd"/>
      <w:r>
        <w:t xml:space="preserve"> des Parties </w:t>
      </w:r>
      <w:proofErr w:type="spellStart"/>
      <w:r>
        <w:t>seront</w:t>
      </w:r>
      <w:proofErr w:type="spellEnd"/>
      <w:r>
        <w:t xml:space="preserve"> </w:t>
      </w:r>
      <w:proofErr w:type="spellStart"/>
      <w:r>
        <w:t>caduques</w:t>
      </w:r>
      <w:proofErr w:type="spellEnd"/>
      <w:r>
        <w:t xml:space="preserve">, et les Parties </w:t>
      </w:r>
      <w:proofErr w:type="spellStart"/>
      <w:r>
        <w:t>reprendront</w:t>
      </w:r>
      <w:proofErr w:type="spellEnd"/>
      <w:r>
        <w:t xml:space="preserve"> </w:t>
      </w:r>
      <w:proofErr w:type="spellStart"/>
      <w:r>
        <w:t>leur</w:t>
      </w:r>
      <w:proofErr w:type="spellEnd"/>
      <w:r>
        <w:t xml:space="preserve"> </w:t>
      </w:r>
      <w:proofErr w:type="spellStart"/>
      <w:r>
        <w:t>pleine</w:t>
      </w:r>
      <w:proofErr w:type="spellEnd"/>
      <w:r>
        <w:t xml:space="preserve"> et </w:t>
      </w:r>
      <w:proofErr w:type="spellStart"/>
      <w:r>
        <w:t>entière</w:t>
      </w:r>
      <w:proofErr w:type="spellEnd"/>
      <w:r>
        <w:t xml:space="preserve"> liberté sans </w:t>
      </w:r>
      <w:proofErr w:type="spellStart"/>
      <w:r>
        <w:t>indemnité</w:t>
      </w:r>
      <w:proofErr w:type="spellEnd"/>
      <w:r>
        <w:t xml:space="preserve"> de part et </w:t>
      </w:r>
      <w:proofErr w:type="spellStart"/>
      <w:r>
        <w:t>d’autre</w:t>
      </w:r>
      <w:proofErr w:type="spellEnd"/>
      <w:r>
        <w:t xml:space="preserve">, le </w:t>
      </w:r>
      <w:proofErr w:type="spellStart"/>
      <w:r>
        <w:t>Preneur</w:t>
      </w:r>
      <w:proofErr w:type="spellEnd"/>
      <w:r>
        <w:t xml:space="preserve"> </w:t>
      </w:r>
      <w:proofErr w:type="spellStart"/>
      <w:r>
        <w:t>ayant</w:t>
      </w:r>
      <w:proofErr w:type="spellEnd"/>
      <w:r>
        <w:t xml:space="preserve"> </w:t>
      </w:r>
      <w:proofErr w:type="spellStart"/>
      <w:r>
        <w:t>parfaitement</w:t>
      </w:r>
      <w:proofErr w:type="spellEnd"/>
      <w:r>
        <w:t xml:space="preserve"> </w:t>
      </w:r>
      <w:proofErr w:type="spellStart"/>
      <w:r>
        <w:t>connaissance</w:t>
      </w:r>
      <w:proofErr w:type="spellEnd"/>
      <w:r>
        <w:t xml:space="preserve"> de </w:t>
      </w:r>
      <w:proofErr w:type="spellStart"/>
      <w:r>
        <w:t>ce</w:t>
      </w:r>
      <w:proofErr w:type="spellEnd"/>
      <w:r>
        <w:t xml:space="preserve"> </w:t>
      </w:r>
      <w:proofErr w:type="spellStart"/>
      <w:r>
        <w:t>que</w:t>
      </w:r>
      <w:proofErr w:type="spellEnd"/>
      <w:r>
        <w:t xml:space="preserve"> le </w:t>
      </w:r>
      <w:proofErr w:type="spellStart"/>
      <w:r>
        <w:t>présent</w:t>
      </w:r>
      <w:proofErr w:type="spellEnd"/>
      <w:r>
        <w:t xml:space="preserve"> bail </w:t>
      </w:r>
      <w:proofErr w:type="spellStart"/>
      <w:r>
        <w:t>s’inscrit</w:t>
      </w:r>
      <w:proofErr w:type="spellEnd"/>
      <w:r>
        <w:t xml:space="preserve"> dans un </w:t>
      </w:r>
      <w:proofErr w:type="spellStart"/>
      <w:r>
        <w:t>contexte</w:t>
      </w:r>
      <w:proofErr w:type="spellEnd"/>
      <w:r>
        <w:t xml:space="preserve"> de </w:t>
      </w:r>
      <w:proofErr w:type="spellStart"/>
      <w:r>
        <w:t>libération</w:t>
      </w:r>
      <w:proofErr w:type="spellEnd"/>
      <w:r>
        <w:t xml:space="preserve"> </w:t>
      </w:r>
      <w:proofErr w:type="spellStart"/>
      <w:r>
        <w:t>desdits</w:t>
      </w:r>
      <w:proofErr w:type="spellEnd"/>
      <w:r>
        <w:t xml:space="preserve"> </w:t>
      </w:r>
      <w:proofErr w:type="spellStart"/>
      <w:r>
        <w:t>locaux</w:t>
      </w:r>
      <w:proofErr w:type="spellEnd"/>
      <w:r>
        <w:t xml:space="preserve"> </w:t>
      </w:r>
      <w:proofErr w:type="spellStart"/>
      <w:r>
        <w:t>laquelle</w:t>
      </w:r>
      <w:proofErr w:type="spellEnd"/>
      <w:r>
        <w:t xml:space="preserve"> </w:t>
      </w:r>
      <w:proofErr w:type="spellStart"/>
      <w:r>
        <w:t>n’est</w:t>
      </w:r>
      <w:proofErr w:type="spellEnd"/>
      <w:r>
        <w:t xml:space="preserve"> </w:t>
      </w:r>
      <w:proofErr w:type="spellStart"/>
      <w:r>
        <w:t>ni</w:t>
      </w:r>
      <w:proofErr w:type="spellEnd"/>
      <w:r>
        <w:t xml:space="preserve"> </w:t>
      </w:r>
      <w:proofErr w:type="spellStart"/>
      <w:r>
        <w:t>garantie</w:t>
      </w:r>
      <w:proofErr w:type="spellEnd"/>
      <w:r>
        <w:t xml:space="preserve"> et </w:t>
      </w:r>
      <w:proofErr w:type="spellStart"/>
      <w:r>
        <w:t>ni</w:t>
      </w:r>
      <w:proofErr w:type="spellEnd"/>
      <w:r>
        <w:t xml:space="preserve"> </w:t>
      </w:r>
      <w:proofErr w:type="spellStart"/>
      <w:r>
        <w:t>prévisible</w:t>
      </w:r>
      <w:proofErr w:type="spellEnd"/>
      <w:r>
        <w:t xml:space="preserve"> et ne </w:t>
      </w:r>
      <w:proofErr w:type="spellStart"/>
      <w:r>
        <w:t>pouvant</w:t>
      </w:r>
      <w:proofErr w:type="spellEnd"/>
      <w:r>
        <w:t xml:space="preserve">, à </w:t>
      </w:r>
      <w:proofErr w:type="spellStart"/>
      <w:r>
        <w:t>ce</w:t>
      </w:r>
      <w:proofErr w:type="spellEnd"/>
      <w:r>
        <w:t xml:space="preserve"> </w:t>
      </w:r>
      <w:proofErr w:type="spellStart"/>
      <w:r>
        <w:t>titre</w:t>
      </w:r>
      <w:proofErr w:type="spellEnd"/>
      <w:r>
        <w:t xml:space="preserve">, engager </w:t>
      </w:r>
      <w:proofErr w:type="spellStart"/>
      <w:r>
        <w:t>une</w:t>
      </w:r>
      <w:proofErr w:type="spellEnd"/>
      <w:r>
        <w:t xml:space="preserve"> </w:t>
      </w:r>
      <w:proofErr w:type="spellStart"/>
      <w:r>
        <w:t>quelconque</w:t>
      </w:r>
      <w:proofErr w:type="spellEnd"/>
      <w:r>
        <w:t xml:space="preserve"> action à </w:t>
      </w:r>
      <w:proofErr w:type="spellStart"/>
      <w:r>
        <w:t>l’encontre</w:t>
      </w:r>
      <w:proofErr w:type="spellEnd"/>
      <w:r>
        <w:t xml:space="preserve"> du </w:t>
      </w:r>
      <w:proofErr w:type="spellStart"/>
      <w:r>
        <w:t>Bailleur</w:t>
      </w:r>
      <w:proofErr w:type="spellEnd"/>
      <w:r>
        <w:t>.</w:t>
      </w:r>
      <w:r>
        <w:br/>
        <w:t>Le Bailleur s’engageant à restituer au Preneur les sommes versées par le Preneur lors de la signature du Bail.</w:t>
      </w:r>
    </w:p>
    <w:p w14:paraId="1DB4EBAA" w14:textId="77777777" w:rsidR="00C27D6E" w:rsidRDefault="00000000">
      <w:r>
        <w:t>────────────────────────────────────────────────────────────────────────────────</w:t>
      </w:r>
    </w:p>
    <w:p w14:paraId="40C19BB5" w14:textId="77777777" w:rsidR="00C27D6E" w:rsidRDefault="00000000">
      <w:r>
        <w:rPr>
          <w:i/>
          <w:color w:val="969696"/>
          <w:sz w:val="18"/>
        </w:rPr>
        <w:t>[ID: ARTICLE_PRÉLIMINAIRE_CONDITIONS_SUSPENSIVES_ET_DÉLAIS_2]</w:t>
      </w:r>
    </w:p>
    <w:p w14:paraId="5E7F40C3" w14:textId="77777777" w:rsidR="00C27D6E" w:rsidRDefault="00000000">
      <w:r>
        <w:rPr>
          <w:b/>
          <w:color w:val="006400"/>
          <w:sz w:val="20"/>
        </w:rPr>
        <w:t>Désignation: Conditions suspensives et délais</w:t>
      </w:r>
    </w:p>
    <w:p w14:paraId="52E45E71" w14:textId="6C6BF112"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00573365" w:rsidRPr="00D33447">
        <w:rPr>
          <w:rFonts w:ascii="Calibri" w:eastAsia="Times New Roman" w:hAnsi="Calibri" w:cs="Calibri"/>
          <w:b/>
          <w:bCs/>
          <w:shd w:val="clear" w:color="auto" w:fill="FFFFFF"/>
          <w:lang w:val="fr-FR" w:eastAsia="fr-FR"/>
        </w:rPr>
        <w:t xml:space="preserve">1.      </w:t>
      </w:r>
      <w:r w:rsidR="00573365" w:rsidRPr="00D33447">
        <w:rPr>
          <w:rFonts w:ascii="Calibri" w:eastAsia="Times New Roman" w:hAnsi="Calibri" w:cs="Calibri"/>
          <w:b/>
          <w:bCs/>
          <w:u w:val="single"/>
          <w:shd w:val="clear" w:color="auto" w:fill="FFFFFF"/>
          <w:lang w:val="fr-FR" w:eastAsia="fr-FR"/>
        </w:rPr>
        <w:t>Condition suspensive et délais</w:t>
      </w:r>
      <w: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 la condition suspensive </w:t>
      </w:r>
      <w:proofErr w:type="spellStart"/>
      <w:r>
        <w:t>suivante</w:t>
      </w:r>
      <w:proofErr w:type="spellEnd"/>
      <w:r>
        <w:t xml:space="preserve"> :</w:t>
      </w:r>
      <w:r>
        <w:br/>
        <w:t xml:space="preserve"> </w:t>
      </w:r>
      <w:r>
        <w:br/>
        <w:t xml:space="preserve">- Obtention par le </w:t>
      </w:r>
      <w:proofErr w:type="spellStart"/>
      <w:r>
        <w:t>bailleur</w:t>
      </w:r>
      <w:proofErr w:type="spellEnd"/>
      <w:r>
        <w:t xml:space="preserve"> </w:t>
      </w:r>
      <w:proofErr w:type="spellStart"/>
      <w:r>
        <w:t>d’une</w:t>
      </w:r>
      <w:proofErr w:type="spellEnd"/>
      <w:r>
        <w:t xml:space="preserve"> </w:t>
      </w:r>
      <w:proofErr w:type="spellStart"/>
      <w:r>
        <w:t>autorisation</w:t>
      </w:r>
      <w:proofErr w:type="spellEnd"/>
      <w:r>
        <w:t xml:space="preserve"> de </w:t>
      </w:r>
      <w:proofErr w:type="spellStart"/>
      <w:r>
        <w:t>copropriété</w:t>
      </w:r>
      <w:proofErr w:type="spellEnd"/>
      <w:r>
        <w:t xml:space="preserve"> pour la </w:t>
      </w:r>
      <w:proofErr w:type="spellStart"/>
      <w:r>
        <w:t>réalisation</w:t>
      </w:r>
      <w:proofErr w:type="spellEnd"/>
      <w:r>
        <w:t xml:space="preserve"> de travaux </w:t>
      </w:r>
      <w:proofErr w:type="spellStart"/>
      <w:r>
        <w:t>d’installation</w:t>
      </w:r>
      <w:proofErr w:type="spellEnd"/>
      <w:r>
        <w:t xml:space="preserve"> d’un conduit </w:t>
      </w:r>
      <w:proofErr w:type="spellStart"/>
      <w:r>
        <w:t>d’extraction</w:t>
      </w:r>
      <w:proofErr w:type="spellEnd"/>
      <w:r>
        <w:t xml:space="preserve"> </w:t>
      </w:r>
      <w:proofErr w:type="spellStart"/>
      <w:r>
        <w:t>extérieur</w:t>
      </w:r>
      <w:proofErr w:type="spellEnd"/>
      <w:r>
        <w:t>. Cette condition suspensive devra être levée au plus tard le [X] ;</w:t>
      </w:r>
      <w:r>
        <w:br/>
        <w:t>A ce titre, le preneur s’engage à communiquer au bailleur le dossier de travaux d’installation de la gaine d’extraction contenant l’ensemble des éléments nécessaires à la parfaite validation du projet (devis, visuels, rapport bureau d’étude, etc…) lui permettant de solliciter la convocation d’une assemblée générale. Le dossier susvisé devra être communiqué au bailleur au plus tard le [X]. Le Bailleur s’engage a voté favorablement pour l’adoption de ce projet.</w:t>
      </w:r>
      <w:r>
        <w:br/>
        <w:t xml:space="preserve"> </w:t>
      </w:r>
      <w:r>
        <w:br/>
        <w:t>Ci-après la « Condition Suspensive »</w:t>
      </w:r>
      <w:r>
        <w:br/>
      </w:r>
      <w:r>
        <w:lastRenderedPageBreak/>
        <w:t xml:space="preserve"> </w:t>
      </w:r>
      <w:r>
        <w:br/>
        <w:t>Chacune des Parties informera par tous moyens écrit l’autre partie de la réalisation de la condition suspensive qui lui incombe. En tout état de cause, la livraison des Locaux Loués au Preneur emportera levée de ladite condition suspensive sans autre formalité, chacune des Parties s’obligeant d’ores et déjà à respecter l’ensemble des clauses et conditions du présent Bail.</w:t>
      </w:r>
      <w:r>
        <w:br/>
      </w:r>
      <w:r>
        <w:br/>
        <w:t xml:space="preserve">Dans l'hypothèse où cette condition ne serait pas réalisée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A défaut de réalisation de la Condition Suspensive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r>
        <w:br/>
        <w:t>Le Bailleur s’engageant à restituer au Preneur les sommes versées par le Preneur lors de la signature du Bail.</w:t>
      </w:r>
    </w:p>
    <w:p w14:paraId="1E07FA95" w14:textId="77777777" w:rsidR="00C27D6E" w:rsidRDefault="00000000">
      <w:r>
        <w:t>────────────────────────────────────────────────────────────────────────────────</w:t>
      </w:r>
    </w:p>
    <w:p w14:paraId="3324DE54" w14:textId="77777777" w:rsidR="00C27D6E" w:rsidRDefault="00000000">
      <w:r>
        <w:rPr>
          <w:i/>
          <w:color w:val="969696"/>
          <w:sz w:val="18"/>
        </w:rPr>
        <w:t>[ID: ARTICLE_PRÉLIMINAIRE_CONDITIONS_SUSPENSIVES_ET_DÉLAIS_2_OPTION_2]</w:t>
      </w:r>
    </w:p>
    <w:p w14:paraId="2871F8D6" w14:textId="77777777" w:rsidR="00C27D6E" w:rsidRDefault="00000000">
      <w:r>
        <w:rPr>
          <w:b/>
          <w:color w:val="006400"/>
          <w:sz w:val="20"/>
        </w:rPr>
        <w:t>Désignation: Conditions suspensives et délais</w:t>
      </w:r>
    </w:p>
    <w:p w14:paraId="3763E5B0" w14:textId="77777777" w:rsidR="00C27D6E" w:rsidRDefault="00000000">
      <w:r>
        <w:rPr>
          <w:i/>
          <w:color w:val="B46400"/>
          <w:sz w:val="18"/>
        </w:rPr>
        <w:t>Condition: Si plusieurs conditions suspensives</w:t>
      </w:r>
    </w:p>
    <w:p w14:paraId="0E6F5068" w14:textId="44D06F47"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Pr="00D33447">
        <w:rPr>
          <w:rFonts w:ascii="Calibri" w:eastAsia="Times New Roman" w:hAnsi="Calibri" w:cs="Calibri"/>
          <w:b/>
          <w:bCs/>
          <w:shd w:val="clear" w:color="auto" w:fill="FFFFFF"/>
          <w:lang w:val="fr-FR" w:eastAsia="fr-FR"/>
        </w:rPr>
        <w:t xml:space="preserve">1.      </w:t>
      </w:r>
      <w:r w:rsidRPr="00D33447">
        <w:rPr>
          <w:rFonts w:ascii="Calibri" w:eastAsia="Times New Roman" w:hAnsi="Calibri" w:cs="Calibri"/>
          <w:b/>
          <w:bCs/>
          <w:u w:val="single"/>
          <w:shd w:val="clear" w:color="auto" w:fill="FFFFFF"/>
          <w:lang w:val="fr-FR" w:eastAsia="fr-FR"/>
        </w:rPr>
        <w:t>Condition suspensive et délais</w:t>
      </w:r>
      <w:r>
        <w:br/>
      </w:r>
      <w:r>
        <w:br/>
        <w:t>Le présent Bail est consenti et accepté par le Bailleur et le Preneur sous réserve de la réalisation des conditions suspensives suivantes :</w:t>
      </w:r>
      <w:r>
        <w:br/>
        <w:t xml:space="preserve"> </w:t>
      </w:r>
      <w:r>
        <w:br/>
        <w:t>a.       Obtention par le bailleur d’une autorisation de copropriété pour la réalisation de travaux d’installation d’un conduit d’extraction extérieur. Cette condition suspensive devra être levée au plus tard le [X] ;</w:t>
      </w:r>
      <w:r>
        <w:br/>
      </w:r>
      <w:r>
        <w:lastRenderedPageBreak/>
        <w:t>A ce titre, le preneur s’engage à communiquer au bailleur le dossier de travaux d’installation de la gaine d’extraction contenant l’ensemble des éléments nécessaires à la parfaite validation du projet (devis, visuels, rapport bureau d’étude, etc…) lui permettant de solliciter la convocation d’une assemblée générale. Le dossier susvisé devra être communiqué au bailleur au plus tard le [X]. Le Bailleur s’engage a voté favorablement pour l’adoption de ce projet.</w:t>
      </w:r>
      <w:r>
        <w:br/>
        <w:t xml:space="preserve"> </w:t>
      </w:r>
      <w:r>
        <w:br/>
        <w:t xml:space="preserve">b. </w:t>
      </w:r>
      <w:r>
        <w:br/>
        <w:t xml:space="preserve"> </w:t>
      </w:r>
      <w:r>
        <w:br/>
        <w:t>Ci-après les « Conditions Suspensives »</w:t>
      </w:r>
      <w:r>
        <w:br/>
        <w:t xml:space="preserve"> </w:t>
      </w:r>
      <w:r>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r>
        <w:br/>
      </w:r>
      <w:r>
        <w:b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 xml:space="preserve">A </w:t>
      </w:r>
      <w:proofErr w:type="spellStart"/>
      <w:r>
        <w:t>défaut</w:t>
      </w:r>
      <w:proofErr w:type="spellEnd"/>
      <w:r>
        <w:t xml:space="preserve"> de </w:t>
      </w:r>
      <w:proofErr w:type="spellStart"/>
      <w:r>
        <w:t>réalisation</w:t>
      </w:r>
      <w:proofErr w:type="spellEnd"/>
      <w:r>
        <w:t xml:space="preserve"> des Conditions </w:t>
      </w:r>
      <w:proofErr w:type="spellStart"/>
      <w:r>
        <w:t>Suspensives</w:t>
      </w:r>
      <w:proofErr w:type="spellEnd"/>
      <w:r>
        <w:t xml:space="preserve"> dans le </w:t>
      </w:r>
      <w:proofErr w:type="spellStart"/>
      <w:r>
        <w:t>délai</w:t>
      </w:r>
      <w:proofErr w:type="spellEnd"/>
      <w:r>
        <w:t xml:space="preserve"> </w:t>
      </w:r>
      <w:proofErr w:type="spellStart"/>
      <w:r>
        <w:t>susvisé</w:t>
      </w:r>
      <w:proofErr w:type="spellEnd"/>
      <w:r>
        <w:t xml:space="preserve">, les obligations </w:t>
      </w:r>
      <w:proofErr w:type="spellStart"/>
      <w:r>
        <w:t>contractées</w:t>
      </w:r>
      <w:proofErr w:type="spellEnd"/>
      <w:r>
        <w:t xml:space="preserve"> par </w:t>
      </w:r>
      <w:proofErr w:type="spellStart"/>
      <w:r>
        <w:t>chacune</w:t>
      </w:r>
      <w:proofErr w:type="spellEnd"/>
      <w:r>
        <w:t xml:space="preserve"> des Parties </w:t>
      </w:r>
      <w:proofErr w:type="spellStart"/>
      <w:r>
        <w:t>seront</w:t>
      </w:r>
      <w:proofErr w:type="spellEnd"/>
      <w:r>
        <w:t xml:space="preserve"> </w:t>
      </w:r>
      <w:proofErr w:type="spellStart"/>
      <w:r>
        <w:t>caduques</w:t>
      </w:r>
      <w:proofErr w:type="spellEnd"/>
      <w:r>
        <w:t xml:space="preserve">, et les Parties </w:t>
      </w:r>
      <w:proofErr w:type="spellStart"/>
      <w:r>
        <w:t>reprendront</w:t>
      </w:r>
      <w:proofErr w:type="spellEnd"/>
      <w:r>
        <w:t xml:space="preserve"> </w:t>
      </w:r>
      <w:proofErr w:type="spellStart"/>
      <w:r>
        <w:t>leur</w:t>
      </w:r>
      <w:proofErr w:type="spellEnd"/>
      <w:r>
        <w:t xml:space="preserve"> </w:t>
      </w:r>
      <w:proofErr w:type="spellStart"/>
      <w:r>
        <w:t>pleine</w:t>
      </w:r>
      <w:proofErr w:type="spellEnd"/>
      <w:r>
        <w:t xml:space="preserve"> et </w:t>
      </w:r>
      <w:proofErr w:type="spellStart"/>
      <w:r>
        <w:t>entière</w:t>
      </w:r>
      <w:proofErr w:type="spellEnd"/>
      <w:r>
        <w:t xml:space="preserve"> liberté sans </w:t>
      </w:r>
      <w:proofErr w:type="spellStart"/>
      <w:r>
        <w:t>indemnité</w:t>
      </w:r>
      <w:proofErr w:type="spellEnd"/>
      <w:r>
        <w:t xml:space="preserve"> de part et </w:t>
      </w:r>
      <w:proofErr w:type="spellStart"/>
      <w:r>
        <w:t>d’autre</w:t>
      </w:r>
      <w:proofErr w:type="spellEnd"/>
      <w:r>
        <w:t xml:space="preserve">, le </w:t>
      </w:r>
      <w:proofErr w:type="spellStart"/>
      <w:r>
        <w:t>Preneur</w:t>
      </w:r>
      <w:proofErr w:type="spellEnd"/>
      <w:r>
        <w:t xml:space="preserve"> </w:t>
      </w:r>
      <w:proofErr w:type="spellStart"/>
      <w:r>
        <w:t>ayant</w:t>
      </w:r>
      <w:proofErr w:type="spellEnd"/>
      <w:r>
        <w:t xml:space="preserve"> </w:t>
      </w:r>
      <w:proofErr w:type="spellStart"/>
      <w:r>
        <w:t>parfaitement</w:t>
      </w:r>
      <w:proofErr w:type="spellEnd"/>
      <w:r>
        <w:t xml:space="preserve"> </w:t>
      </w:r>
      <w:proofErr w:type="spellStart"/>
      <w:r>
        <w:t>connaissance</w:t>
      </w:r>
      <w:proofErr w:type="spellEnd"/>
      <w:r>
        <w:t xml:space="preserve"> de </w:t>
      </w:r>
      <w:proofErr w:type="spellStart"/>
      <w:r>
        <w:t>ce</w:t>
      </w:r>
      <w:proofErr w:type="spellEnd"/>
      <w:r>
        <w:t xml:space="preserve"> </w:t>
      </w:r>
      <w:proofErr w:type="spellStart"/>
      <w:r>
        <w:t>que</w:t>
      </w:r>
      <w:proofErr w:type="spellEnd"/>
      <w:r>
        <w:t xml:space="preserve"> le </w:t>
      </w:r>
      <w:proofErr w:type="spellStart"/>
      <w:r>
        <w:t>présent</w:t>
      </w:r>
      <w:proofErr w:type="spellEnd"/>
      <w:r>
        <w:t xml:space="preserve"> bail </w:t>
      </w:r>
      <w:proofErr w:type="spellStart"/>
      <w:r>
        <w:t>s’inscrit</w:t>
      </w:r>
      <w:proofErr w:type="spellEnd"/>
      <w:r>
        <w:t xml:space="preserve"> dans un </w:t>
      </w:r>
      <w:proofErr w:type="spellStart"/>
      <w:r>
        <w:t>contexte</w:t>
      </w:r>
      <w:proofErr w:type="spellEnd"/>
      <w:r>
        <w:t xml:space="preserve"> de </w:t>
      </w:r>
      <w:proofErr w:type="spellStart"/>
      <w:r>
        <w:t>libération</w:t>
      </w:r>
      <w:proofErr w:type="spellEnd"/>
      <w:r>
        <w:t xml:space="preserve"> </w:t>
      </w:r>
      <w:proofErr w:type="spellStart"/>
      <w:r>
        <w:t>desdits</w:t>
      </w:r>
      <w:proofErr w:type="spellEnd"/>
      <w:r>
        <w:t xml:space="preserve"> </w:t>
      </w:r>
      <w:proofErr w:type="spellStart"/>
      <w:r>
        <w:t>locaux</w:t>
      </w:r>
      <w:proofErr w:type="spellEnd"/>
      <w:r>
        <w:t xml:space="preserve"> </w:t>
      </w:r>
      <w:proofErr w:type="spellStart"/>
      <w:r>
        <w:t>laquelle</w:t>
      </w:r>
      <w:proofErr w:type="spellEnd"/>
      <w:r>
        <w:t xml:space="preserve"> </w:t>
      </w:r>
      <w:proofErr w:type="spellStart"/>
      <w:r>
        <w:t>n’est</w:t>
      </w:r>
      <w:proofErr w:type="spellEnd"/>
      <w:r>
        <w:t xml:space="preserve"> </w:t>
      </w:r>
      <w:proofErr w:type="spellStart"/>
      <w:r>
        <w:t>ni</w:t>
      </w:r>
      <w:proofErr w:type="spellEnd"/>
      <w:r>
        <w:t xml:space="preserve"> </w:t>
      </w:r>
      <w:proofErr w:type="spellStart"/>
      <w:r>
        <w:t>garantie</w:t>
      </w:r>
      <w:proofErr w:type="spellEnd"/>
      <w:r>
        <w:t xml:space="preserve"> et </w:t>
      </w:r>
      <w:proofErr w:type="spellStart"/>
      <w:r>
        <w:t>ni</w:t>
      </w:r>
      <w:proofErr w:type="spellEnd"/>
      <w:r>
        <w:t xml:space="preserve"> </w:t>
      </w:r>
      <w:proofErr w:type="spellStart"/>
      <w:r>
        <w:t>prévisible</w:t>
      </w:r>
      <w:proofErr w:type="spellEnd"/>
      <w:r>
        <w:t xml:space="preserve"> et ne </w:t>
      </w:r>
      <w:proofErr w:type="spellStart"/>
      <w:r>
        <w:t>pouvant</w:t>
      </w:r>
      <w:proofErr w:type="spellEnd"/>
      <w:r>
        <w:t xml:space="preserve">, à </w:t>
      </w:r>
      <w:proofErr w:type="spellStart"/>
      <w:r>
        <w:t>ce</w:t>
      </w:r>
      <w:proofErr w:type="spellEnd"/>
      <w:r>
        <w:t xml:space="preserve"> </w:t>
      </w:r>
      <w:proofErr w:type="spellStart"/>
      <w:r>
        <w:t>titre</w:t>
      </w:r>
      <w:proofErr w:type="spellEnd"/>
      <w:r>
        <w:t xml:space="preserve">, engager </w:t>
      </w:r>
      <w:proofErr w:type="spellStart"/>
      <w:r>
        <w:t>une</w:t>
      </w:r>
      <w:proofErr w:type="spellEnd"/>
      <w:r>
        <w:t xml:space="preserve"> </w:t>
      </w:r>
      <w:proofErr w:type="spellStart"/>
      <w:r>
        <w:t>quelconque</w:t>
      </w:r>
      <w:proofErr w:type="spellEnd"/>
      <w:r>
        <w:t xml:space="preserve"> action à </w:t>
      </w:r>
      <w:proofErr w:type="spellStart"/>
      <w:r>
        <w:t>l’encontre</w:t>
      </w:r>
      <w:proofErr w:type="spellEnd"/>
      <w:r>
        <w:t xml:space="preserve"> du </w:t>
      </w:r>
      <w:proofErr w:type="spellStart"/>
      <w:r>
        <w:t>Bailleur</w:t>
      </w:r>
      <w:proofErr w:type="spellEnd"/>
      <w:r>
        <w:t>.</w:t>
      </w:r>
      <w:r>
        <w:br/>
        <w:t>Le Bailleur s’engageant à restituer au Preneur les sommes versées par le Preneur lors de la signature du Bail.</w:t>
      </w:r>
    </w:p>
    <w:p w14:paraId="5F6C537C" w14:textId="77777777" w:rsidR="00C27D6E" w:rsidRDefault="00000000">
      <w:r>
        <w:t>────────────────────────────────────────────────────────────────────────────────</w:t>
      </w:r>
    </w:p>
    <w:p w14:paraId="59CBB49B" w14:textId="77777777" w:rsidR="00C27D6E" w:rsidRDefault="00000000">
      <w:r>
        <w:rPr>
          <w:i/>
          <w:color w:val="969696"/>
          <w:sz w:val="18"/>
        </w:rPr>
        <w:t>[ID: ARTICLE_PRÉLIMINAIRE_CONDITIONS_SUSPENSIVES_ET_DÉLAIS_3]</w:t>
      </w:r>
    </w:p>
    <w:p w14:paraId="76DC821C" w14:textId="77777777" w:rsidR="00C27D6E" w:rsidRDefault="00000000">
      <w:r>
        <w:rPr>
          <w:b/>
          <w:color w:val="006400"/>
          <w:sz w:val="20"/>
        </w:rPr>
        <w:t>Désignation: Conditions suspensives et délais</w:t>
      </w:r>
    </w:p>
    <w:p w14:paraId="04786A48" w14:textId="002CE99B"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Pr="00D33447">
        <w:rPr>
          <w:rFonts w:ascii="Calibri" w:eastAsia="Times New Roman" w:hAnsi="Calibri" w:cs="Calibri"/>
          <w:b/>
          <w:bCs/>
          <w:shd w:val="clear" w:color="auto" w:fill="FFFFFF"/>
          <w:lang w:val="fr-FR" w:eastAsia="fr-FR"/>
        </w:rPr>
        <w:lastRenderedPageBreak/>
        <w:t xml:space="preserve">1.      </w:t>
      </w:r>
      <w:r w:rsidRPr="00D33447">
        <w:rPr>
          <w:rFonts w:ascii="Calibri" w:eastAsia="Times New Roman" w:hAnsi="Calibri" w:cs="Calibri"/>
          <w:b/>
          <w:bCs/>
          <w:u w:val="single"/>
          <w:shd w:val="clear" w:color="auto" w:fill="FFFFFF"/>
          <w:lang w:val="fr-FR" w:eastAsia="fr-FR"/>
        </w:rPr>
        <w:t>Condition suspensive et délais</w:t>
      </w:r>
      <w: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 la condition suspensive </w:t>
      </w:r>
      <w:proofErr w:type="spellStart"/>
      <w:r>
        <w:t>suivante</w:t>
      </w:r>
      <w:proofErr w:type="spellEnd"/>
      <w:r>
        <w:t xml:space="preserve"> :</w:t>
      </w:r>
      <w:r>
        <w:br/>
        <w:t xml:space="preserve"> </w:t>
      </w:r>
      <w:r>
        <w:br/>
        <w:t xml:space="preserve">- Libération effective des </w:t>
      </w:r>
      <w:proofErr w:type="spellStart"/>
      <w:r>
        <w:t>Locaux</w:t>
      </w:r>
      <w:proofErr w:type="spellEnd"/>
      <w:r>
        <w:t xml:space="preserve"> </w:t>
      </w:r>
      <w:proofErr w:type="spellStart"/>
      <w:r>
        <w:t>Loués</w:t>
      </w:r>
      <w:proofErr w:type="spellEnd"/>
      <w:r>
        <w:t xml:space="preserve"> par </w:t>
      </w:r>
      <w:proofErr w:type="spellStart"/>
      <w:r>
        <w:t>l’actuel</w:t>
      </w:r>
      <w:proofErr w:type="spellEnd"/>
      <w:r>
        <w:t xml:space="preserve"> occupant, </w:t>
      </w:r>
      <w:proofErr w:type="spellStart"/>
      <w:r>
        <w:t>étant</w:t>
      </w:r>
      <w:proofErr w:type="spellEnd"/>
      <w:r>
        <w:t xml:space="preserve"> </w:t>
      </w:r>
      <w:proofErr w:type="spellStart"/>
      <w:r>
        <w:t>précisé</w:t>
      </w:r>
      <w:proofErr w:type="spellEnd"/>
      <w:r>
        <w:t xml:space="preserve"> </w:t>
      </w:r>
      <w:proofErr w:type="spellStart"/>
      <w:r>
        <w:t>que</w:t>
      </w:r>
      <w:proofErr w:type="spellEnd"/>
      <w:r>
        <w:t xml:space="preserve"> </w:t>
      </w:r>
      <w:proofErr w:type="spellStart"/>
      <w:r>
        <w:t>l’occupant</w:t>
      </w:r>
      <w:proofErr w:type="spellEnd"/>
      <w:r>
        <w:t xml:space="preserve"> a </w:t>
      </w:r>
      <w:proofErr w:type="spellStart"/>
      <w:r>
        <w:t>donné</w:t>
      </w:r>
      <w:proofErr w:type="spellEnd"/>
      <w:r>
        <w:t xml:space="preserve"> congé pour le [X].</w:t>
      </w:r>
      <w:r>
        <w:br/>
      </w:r>
      <w:r>
        <w:br/>
        <w:t>Ci-après la « Condition Suspensive »</w:t>
      </w:r>
      <w:r>
        <w:br/>
        <w:t xml:space="preserve"> </w:t>
      </w:r>
      <w:r>
        <w:br/>
        <w:t>Chacune des Parties informera par tous moyens écrit l’autre partie de la réalisation de la condition suspensive qui lui incombe. En tout état de cause, la livraison des Locaux Loués au Preneur emportera levée de ladite condition suspensive sans autre formalité, chacune des Parties s’obligeant d’ores et déjà à respecter l’ensemble des clauses et conditions du présent Bail.</w:t>
      </w:r>
      <w:r>
        <w:br/>
      </w:r>
      <w:r>
        <w:br/>
        <w:t xml:space="preserve">Dans l'hypothèse où cette condition ne serait pas réalisée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A défaut de réalisation de la Condition Suspensive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r>
        <w:br/>
        <w:t>Le Bailleur s’engageant à restituer au Preneur les sommes versées par le Preneur lors de la signature du Bail.</w:t>
      </w:r>
    </w:p>
    <w:p w14:paraId="1A91F43F" w14:textId="77777777" w:rsidR="00C27D6E" w:rsidRDefault="00000000">
      <w:r>
        <w:t>────────────────────────────────────────────────────────────────────────────────</w:t>
      </w:r>
    </w:p>
    <w:p w14:paraId="6C53CF2E" w14:textId="77777777" w:rsidR="00C27D6E" w:rsidRDefault="00000000">
      <w:r>
        <w:rPr>
          <w:i/>
          <w:color w:val="969696"/>
          <w:sz w:val="18"/>
        </w:rPr>
        <w:t>[ID: ARTICLE_PRÉLIMINAIRE_CONDITIONS_SUSPENSIVES_ET_DÉLAIS_3_OPTION_2]</w:t>
      </w:r>
    </w:p>
    <w:p w14:paraId="663FFDB0" w14:textId="77777777" w:rsidR="00C27D6E" w:rsidRDefault="00000000">
      <w:r>
        <w:rPr>
          <w:b/>
          <w:color w:val="006400"/>
          <w:sz w:val="20"/>
        </w:rPr>
        <w:t>Désignation: Conditions suspensives et délais</w:t>
      </w:r>
    </w:p>
    <w:p w14:paraId="3FF42B05" w14:textId="77777777" w:rsidR="00C27D6E" w:rsidRDefault="00000000">
      <w:r>
        <w:rPr>
          <w:i/>
          <w:color w:val="B46400"/>
          <w:sz w:val="18"/>
        </w:rPr>
        <w:t>Condition: Si plusieurs conditions suspensives</w:t>
      </w:r>
    </w:p>
    <w:p w14:paraId="15232FBE" w14:textId="4AF9D2EC" w:rsidR="00C27D6E" w:rsidRDefault="00615743">
      <w:r w:rsidRPr="00573365">
        <w:rPr>
          <w:b/>
          <w:bCs/>
          <w:u w:val="single"/>
        </w:rPr>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lastRenderedPageBreak/>
        <w:br/>
      </w:r>
      <w:r w:rsidRPr="00D33447">
        <w:rPr>
          <w:rFonts w:ascii="Calibri" w:eastAsia="Times New Roman" w:hAnsi="Calibri" w:cs="Calibri"/>
          <w:b/>
          <w:bCs/>
          <w:shd w:val="clear" w:color="auto" w:fill="FFFFFF"/>
          <w:lang w:val="fr-FR" w:eastAsia="fr-FR"/>
        </w:rPr>
        <w:t xml:space="preserve">1.      </w:t>
      </w:r>
      <w:r w:rsidRPr="00D33447">
        <w:rPr>
          <w:rFonts w:ascii="Calibri" w:eastAsia="Times New Roman" w:hAnsi="Calibri" w:cs="Calibri"/>
          <w:b/>
          <w:bCs/>
          <w:u w:val="single"/>
          <w:shd w:val="clear" w:color="auto" w:fill="FFFFFF"/>
          <w:lang w:val="fr-FR" w:eastAsia="fr-FR"/>
        </w:rPr>
        <w:t>Condition suspensive et délais</w:t>
      </w:r>
      <w: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des conditions </w:t>
      </w:r>
      <w:proofErr w:type="spellStart"/>
      <w:r>
        <w:t>suspensives</w:t>
      </w:r>
      <w:proofErr w:type="spellEnd"/>
      <w:r>
        <w:t xml:space="preserve"> </w:t>
      </w:r>
      <w:proofErr w:type="spellStart"/>
      <w:r>
        <w:t>suivantes</w:t>
      </w:r>
      <w:proofErr w:type="spellEnd"/>
      <w:r>
        <w:t xml:space="preserve"> :</w:t>
      </w:r>
      <w:r>
        <w:br/>
        <w:t xml:space="preserve"> </w:t>
      </w:r>
      <w:r>
        <w:br/>
        <w:t>a.      Libération effective des Locaux Loués par l’actuel occupant, étant précisé que l’occupant a donné congé pour le [X] ;</w:t>
      </w:r>
      <w:r>
        <w:br/>
        <w:t xml:space="preserve"> </w:t>
      </w:r>
      <w:r>
        <w:br/>
        <w:t xml:space="preserve">b. </w:t>
      </w:r>
      <w:r>
        <w:br/>
        <w:t xml:space="preserve"> </w:t>
      </w:r>
      <w:r>
        <w:br/>
        <w:t>Ci-après les « Conditions Suspensives »</w:t>
      </w:r>
      <w:r>
        <w:br/>
        <w:t xml:space="preserve"> </w:t>
      </w:r>
      <w:r>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r>
        <w:br/>
      </w:r>
      <w:r>
        <w:b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 xml:space="preserve">A </w:t>
      </w:r>
      <w:proofErr w:type="spellStart"/>
      <w:r>
        <w:t>défaut</w:t>
      </w:r>
      <w:proofErr w:type="spellEnd"/>
      <w:r>
        <w:t xml:space="preserve"> de </w:t>
      </w:r>
      <w:proofErr w:type="spellStart"/>
      <w:r>
        <w:t>réalisation</w:t>
      </w:r>
      <w:proofErr w:type="spellEnd"/>
      <w:r>
        <w:t xml:space="preserve"> des Conditions </w:t>
      </w:r>
      <w:proofErr w:type="spellStart"/>
      <w:r>
        <w:t>Suspensives</w:t>
      </w:r>
      <w:proofErr w:type="spellEnd"/>
      <w:r>
        <w:t xml:space="preserve"> dans le </w:t>
      </w:r>
      <w:proofErr w:type="spellStart"/>
      <w:r>
        <w:t>délai</w:t>
      </w:r>
      <w:proofErr w:type="spellEnd"/>
      <w:r>
        <w:t xml:space="preserve"> </w:t>
      </w:r>
      <w:proofErr w:type="spellStart"/>
      <w:r>
        <w:t>susvisé</w:t>
      </w:r>
      <w:proofErr w:type="spellEnd"/>
      <w:r>
        <w:t xml:space="preserve">, les obligations </w:t>
      </w:r>
      <w:proofErr w:type="spellStart"/>
      <w:r>
        <w:t>contractées</w:t>
      </w:r>
      <w:proofErr w:type="spellEnd"/>
      <w:r>
        <w:t xml:space="preserve"> par </w:t>
      </w:r>
      <w:proofErr w:type="spellStart"/>
      <w:r>
        <w:t>chacune</w:t>
      </w:r>
      <w:proofErr w:type="spellEnd"/>
      <w:r>
        <w:t xml:space="preserve"> des Parties </w:t>
      </w:r>
      <w:proofErr w:type="spellStart"/>
      <w:r>
        <w:t>seront</w:t>
      </w:r>
      <w:proofErr w:type="spellEnd"/>
      <w:r>
        <w:t xml:space="preserve"> </w:t>
      </w:r>
      <w:proofErr w:type="spellStart"/>
      <w:r>
        <w:t>caduques</w:t>
      </w:r>
      <w:proofErr w:type="spellEnd"/>
      <w:r>
        <w:t xml:space="preserve">, et les Parties </w:t>
      </w:r>
      <w:proofErr w:type="spellStart"/>
      <w:r>
        <w:t>reprendront</w:t>
      </w:r>
      <w:proofErr w:type="spellEnd"/>
      <w:r>
        <w:t xml:space="preserve"> </w:t>
      </w:r>
      <w:proofErr w:type="spellStart"/>
      <w:r>
        <w:t>leur</w:t>
      </w:r>
      <w:proofErr w:type="spellEnd"/>
      <w:r>
        <w:t xml:space="preserve"> </w:t>
      </w:r>
      <w:proofErr w:type="spellStart"/>
      <w:r>
        <w:t>pleine</w:t>
      </w:r>
      <w:proofErr w:type="spellEnd"/>
      <w:r>
        <w:t xml:space="preserve"> et </w:t>
      </w:r>
      <w:proofErr w:type="spellStart"/>
      <w:r>
        <w:t>entière</w:t>
      </w:r>
      <w:proofErr w:type="spellEnd"/>
      <w:r>
        <w:t xml:space="preserve"> liberté sans </w:t>
      </w:r>
      <w:proofErr w:type="spellStart"/>
      <w:r>
        <w:t>indemnité</w:t>
      </w:r>
      <w:proofErr w:type="spellEnd"/>
      <w:r>
        <w:t xml:space="preserve"> de part et </w:t>
      </w:r>
      <w:proofErr w:type="spellStart"/>
      <w:r>
        <w:t>d’autre</w:t>
      </w:r>
      <w:proofErr w:type="spellEnd"/>
      <w:r>
        <w:t xml:space="preserve">, le </w:t>
      </w:r>
      <w:proofErr w:type="spellStart"/>
      <w:r>
        <w:t>Preneur</w:t>
      </w:r>
      <w:proofErr w:type="spellEnd"/>
      <w:r>
        <w:t xml:space="preserve"> </w:t>
      </w:r>
      <w:proofErr w:type="spellStart"/>
      <w:r>
        <w:t>ayant</w:t>
      </w:r>
      <w:proofErr w:type="spellEnd"/>
      <w:r>
        <w:t xml:space="preserve"> </w:t>
      </w:r>
      <w:proofErr w:type="spellStart"/>
      <w:r>
        <w:t>parfaitement</w:t>
      </w:r>
      <w:proofErr w:type="spellEnd"/>
      <w:r>
        <w:t xml:space="preserve"> </w:t>
      </w:r>
      <w:proofErr w:type="spellStart"/>
      <w:r>
        <w:t>connaissance</w:t>
      </w:r>
      <w:proofErr w:type="spellEnd"/>
      <w:r>
        <w:t xml:space="preserve"> de </w:t>
      </w:r>
      <w:proofErr w:type="spellStart"/>
      <w:r>
        <w:t>ce</w:t>
      </w:r>
      <w:proofErr w:type="spellEnd"/>
      <w:r>
        <w:t xml:space="preserve"> </w:t>
      </w:r>
      <w:proofErr w:type="spellStart"/>
      <w:r>
        <w:t>que</w:t>
      </w:r>
      <w:proofErr w:type="spellEnd"/>
      <w:r>
        <w:t xml:space="preserve"> le </w:t>
      </w:r>
      <w:proofErr w:type="spellStart"/>
      <w:r>
        <w:t>présent</w:t>
      </w:r>
      <w:proofErr w:type="spellEnd"/>
      <w:r>
        <w:t xml:space="preserve"> bail </w:t>
      </w:r>
      <w:proofErr w:type="spellStart"/>
      <w:r>
        <w:t>s’inscrit</w:t>
      </w:r>
      <w:proofErr w:type="spellEnd"/>
      <w:r>
        <w:t xml:space="preserve"> dans un </w:t>
      </w:r>
      <w:proofErr w:type="spellStart"/>
      <w:r>
        <w:t>contexte</w:t>
      </w:r>
      <w:proofErr w:type="spellEnd"/>
      <w:r>
        <w:t xml:space="preserve"> de </w:t>
      </w:r>
      <w:proofErr w:type="spellStart"/>
      <w:r>
        <w:t>libération</w:t>
      </w:r>
      <w:proofErr w:type="spellEnd"/>
      <w:r>
        <w:t xml:space="preserve"> </w:t>
      </w:r>
      <w:proofErr w:type="spellStart"/>
      <w:r>
        <w:t>desdits</w:t>
      </w:r>
      <w:proofErr w:type="spellEnd"/>
      <w:r>
        <w:t xml:space="preserve"> </w:t>
      </w:r>
      <w:proofErr w:type="spellStart"/>
      <w:r>
        <w:t>locaux</w:t>
      </w:r>
      <w:proofErr w:type="spellEnd"/>
      <w:r>
        <w:t xml:space="preserve"> </w:t>
      </w:r>
      <w:proofErr w:type="spellStart"/>
      <w:r>
        <w:t>laquelle</w:t>
      </w:r>
      <w:proofErr w:type="spellEnd"/>
      <w:r>
        <w:t xml:space="preserve"> </w:t>
      </w:r>
      <w:proofErr w:type="spellStart"/>
      <w:r>
        <w:t>n’est</w:t>
      </w:r>
      <w:proofErr w:type="spellEnd"/>
      <w:r>
        <w:t xml:space="preserve"> </w:t>
      </w:r>
      <w:proofErr w:type="spellStart"/>
      <w:r>
        <w:t>ni</w:t>
      </w:r>
      <w:proofErr w:type="spellEnd"/>
      <w:r>
        <w:t xml:space="preserve"> </w:t>
      </w:r>
      <w:proofErr w:type="spellStart"/>
      <w:r>
        <w:t>garantie</w:t>
      </w:r>
      <w:proofErr w:type="spellEnd"/>
      <w:r>
        <w:t xml:space="preserve"> et </w:t>
      </w:r>
      <w:proofErr w:type="spellStart"/>
      <w:r>
        <w:t>ni</w:t>
      </w:r>
      <w:proofErr w:type="spellEnd"/>
      <w:r>
        <w:t xml:space="preserve"> </w:t>
      </w:r>
      <w:proofErr w:type="spellStart"/>
      <w:r>
        <w:t>prévisible</w:t>
      </w:r>
      <w:proofErr w:type="spellEnd"/>
      <w:r>
        <w:t xml:space="preserve"> et ne </w:t>
      </w:r>
      <w:proofErr w:type="spellStart"/>
      <w:r>
        <w:t>pouvant</w:t>
      </w:r>
      <w:proofErr w:type="spellEnd"/>
      <w:r>
        <w:t xml:space="preserve">, à </w:t>
      </w:r>
      <w:proofErr w:type="spellStart"/>
      <w:r>
        <w:t>ce</w:t>
      </w:r>
      <w:proofErr w:type="spellEnd"/>
      <w:r>
        <w:t xml:space="preserve"> </w:t>
      </w:r>
      <w:proofErr w:type="spellStart"/>
      <w:r>
        <w:t>titre</w:t>
      </w:r>
      <w:proofErr w:type="spellEnd"/>
      <w:r>
        <w:t xml:space="preserve">, engager </w:t>
      </w:r>
      <w:proofErr w:type="spellStart"/>
      <w:r>
        <w:t>une</w:t>
      </w:r>
      <w:proofErr w:type="spellEnd"/>
      <w:r>
        <w:t xml:space="preserve"> </w:t>
      </w:r>
      <w:proofErr w:type="spellStart"/>
      <w:r>
        <w:t>quelconque</w:t>
      </w:r>
      <w:proofErr w:type="spellEnd"/>
      <w:r>
        <w:t xml:space="preserve"> action à </w:t>
      </w:r>
      <w:proofErr w:type="spellStart"/>
      <w:r>
        <w:t>l’encontre</w:t>
      </w:r>
      <w:proofErr w:type="spellEnd"/>
      <w:r>
        <w:t xml:space="preserve"> du </w:t>
      </w:r>
      <w:proofErr w:type="spellStart"/>
      <w:r>
        <w:t>Bailleur</w:t>
      </w:r>
      <w:proofErr w:type="spellEnd"/>
      <w:r>
        <w:t>.</w:t>
      </w:r>
      <w:r>
        <w:br/>
        <w:t>Le Bailleur s’engageant à restituer au Preneur les sommes versées par le Preneur lors de la signature du Bail.</w:t>
      </w:r>
    </w:p>
    <w:p w14:paraId="01EB4619" w14:textId="77777777" w:rsidR="00C27D6E" w:rsidRDefault="00000000">
      <w:r>
        <w:t>────────────────────────────────────────────────────────────────────────────────</w:t>
      </w:r>
    </w:p>
    <w:p w14:paraId="39ECD7CB" w14:textId="77777777" w:rsidR="00C27D6E" w:rsidRDefault="00000000">
      <w:r>
        <w:rPr>
          <w:i/>
          <w:color w:val="969696"/>
          <w:sz w:val="18"/>
        </w:rPr>
        <w:t>[ID: ARTICLE_PRÉLIMINAIRE_CONDITIONS_SUSPENSIVES_ET_DÉLAIS_4]</w:t>
      </w:r>
    </w:p>
    <w:p w14:paraId="4E1F4EC1" w14:textId="77777777" w:rsidR="00C27D6E" w:rsidRDefault="00000000">
      <w:r>
        <w:rPr>
          <w:b/>
          <w:color w:val="006400"/>
          <w:sz w:val="20"/>
        </w:rPr>
        <w:t>Désignation: Conditions suspensives et délais</w:t>
      </w:r>
    </w:p>
    <w:p w14:paraId="221D21F3" w14:textId="4CD69BDD" w:rsidR="00C27D6E" w:rsidRDefault="00615743">
      <w:r w:rsidRPr="00573365">
        <w:rPr>
          <w:b/>
          <w:bCs/>
          <w:u w:val="single"/>
        </w:rPr>
        <w:lastRenderedPageBreak/>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Pr="00D33447">
        <w:rPr>
          <w:rFonts w:ascii="Calibri" w:eastAsia="Times New Roman" w:hAnsi="Calibri" w:cs="Calibri"/>
          <w:b/>
          <w:bCs/>
          <w:shd w:val="clear" w:color="auto" w:fill="FFFFFF"/>
          <w:lang w:val="fr-FR" w:eastAsia="fr-FR"/>
        </w:rPr>
        <w:t xml:space="preserve">1.      </w:t>
      </w:r>
      <w:r w:rsidRPr="00D33447">
        <w:rPr>
          <w:rFonts w:ascii="Calibri" w:eastAsia="Times New Roman" w:hAnsi="Calibri" w:cs="Calibri"/>
          <w:b/>
          <w:bCs/>
          <w:u w:val="single"/>
          <w:shd w:val="clear" w:color="auto" w:fill="FFFFFF"/>
          <w:lang w:val="fr-FR" w:eastAsia="fr-FR"/>
        </w:rPr>
        <w:t>Condition suspensive et délais</w:t>
      </w:r>
      <w:r>
        <w:br/>
      </w:r>
      <w:r>
        <w:br/>
        <w:t>Le présent Bail est consenti et accepté par le Bailleur et le Preneur sous réserve de la réalisation de la condition suspensive suivante :</w:t>
      </w:r>
      <w:r>
        <w:br/>
        <w:t xml:space="preserve"> </w:t>
      </w:r>
      <w:r>
        <w:br/>
        <w:t xml:space="preserve">- </w:t>
      </w:r>
      <w:r>
        <w:br/>
      </w:r>
      <w:r>
        <w:br/>
        <w:t>Ci-après la « Condition Suspensive »</w:t>
      </w:r>
      <w:r>
        <w:br/>
        <w:t xml:space="preserve"> </w:t>
      </w:r>
      <w:r>
        <w:br/>
        <w:t>Chacune des Parties informera par tous moyens écrit l’autre partie de la réalisation de la condition suspensive qui lui incombe. En tout état de cause, la livraison des Locaux Loués au Preneur emportera levée de ladite condition suspensive sans autre formalité, chacune des Parties s’obligeant d’ores et déjà à respecter l’ensemble des clauses et conditions du présent Bail.</w:t>
      </w:r>
      <w:r>
        <w:br/>
      </w:r>
      <w:r>
        <w:br/>
        <w:t xml:space="preserve">Dans l'hypothèse où cette condition ne serait pas réalisée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 xml:space="preserve">A </w:t>
      </w:r>
      <w:proofErr w:type="spellStart"/>
      <w:r>
        <w:t>défaut</w:t>
      </w:r>
      <w:proofErr w:type="spellEnd"/>
      <w:r>
        <w:t xml:space="preserve"> de </w:t>
      </w:r>
      <w:proofErr w:type="spellStart"/>
      <w:r>
        <w:t>réalisation</w:t>
      </w:r>
      <w:proofErr w:type="spellEnd"/>
      <w:r>
        <w:t xml:space="preserve"> de la Condition Suspensive dans le </w:t>
      </w:r>
      <w:proofErr w:type="spellStart"/>
      <w:r>
        <w:t>délai</w:t>
      </w:r>
      <w:proofErr w:type="spellEnd"/>
      <w:r>
        <w:t xml:space="preserve"> </w:t>
      </w:r>
      <w:proofErr w:type="spellStart"/>
      <w:r>
        <w:t>susvisé</w:t>
      </w:r>
      <w:proofErr w:type="spellEnd"/>
      <w:r>
        <w:t xml:space="preserve">, les obligations </w:t>
      </w:r>
      <w:proofErr w:type="spellStart"/>
      <w:r>
        <w:t>contractées</w:t>
      </w:r>
      <w:proofErr w:type="spellEnd"/>
      <w:r>
        <w:t xml:space="preserve"> par </w:t>
      </w:r>
      <w:proofErr w:type="spellStart"/>
      <w:r>
        <w:t>chacune</w:t>
      </w:r>
      <w:proofErr w:type="spellEnd"/>
      <w:r>
        <w:t xml:space="preserve"> des Parties </w:t>
      </w:r>
      <w:proofErr w:type="spellStart"/>
      <w:r>
        <w:t>seront</w:t>
      </w:r>
      <w:proofErr w:type="spellEnd"/>
      <w:r>
        <w:t xml:space="preserve"> </w:t>
      </w:r>
      <w:proofErr w:type="spellStart"/>
      <w:r>
        <w:t>caduques</w:t>
      </w:r>
      <w:proofErr w:type="spellEnd"/>
      <w:r>
        <w:t xml:space="preserve">, et les Parties </w:t>
      </w:r>
      <w:proofErr w:type="spellStart"/>
      <w:r>
        <w:t>reprendront</w:t>
      </w:r>
      <w:proofErr w:type="spellEnd"/>
      <w:r>
        <w:t xml:space="preserve"> </w:t>
      </w:r>
      <w:proofErr w:type="spellStart"/>
      <w:r>
        <w:t>leur</w:t>
      </w:r>
      <w:proofErr w:type="spellEnd"/>
      <w:r>
        <w:t xml:space="preserve"> </w:t>
      </w:r>
      <w:proofErr w:type="spellStart"/>
      <w:r>
        <w:t>pleine</w:t>
      </w:r>
      <w:proofErr w:type="spellEnd"/>
      <w:r>
        <w:t xml:space="preserve"> et </w:t>
      </w:r>
      <w:proofErr w:type="spellStart"/>
      <w:r>
        <w:t>entière</w:t>
      </w:r>
      <w:proofErr w:type="spellEnd"/>
      <w:r>
        <w:t xml:space="preserve"> liberté sans </w:t>
      </w:r>
      <w:proofErr w:type="spellStart"/>
      <w:r>
        <w:t>indemnité</w:t>
      </w:r>
      <w:proofErr w:type="spellEnd"/>
      <w:r>
        <w:t xml:space="preserve"> de part et </w:t>
      </w:r>
      <w:proofErr w:type="spellStart"/>
      <w:r>
        <w:t>d’autre</w:t>
      </w:r>
      <w:proofErr w:type="spellEnd"/>
      <w:r>
        <w:t xml:space="preserve">, le </w:t>
      </w:r>
      <w:proofErr w:type="spellStart"/>
      <w:r>
        <w:t>Preneur</w:t>
      </w:r>
      <w:proofErr w:type="spellEnd"/>
      <w:r>
        <w:t xml:space="preserve"> </w:t>
      </w:r>
      <w:proofErr w:type="spellStart"/>
      <w:r>
        <w:t>ayant</w:t>
      </w:r>
      <w:proofErr w:type="spellEnd"/>
      <w:r>
        <w:t xml:space="preserve"> </w:t>
      </w:r>
      <w:proofErr w:type="spellStart"/>
      <w:r>
        <w:t>parfaitement</w:t>
      </w:r>
      <w:proofErr w:type="spellEnd"/>
      <w:r>
        <w:t xml:space="preserve"> </w:t>
      </w:r>
      <w:proofErr w:type="spellStart"/>
      <w:r>
        <w:t>connaissance</w:t>
      </w:r>
      <w:proofErr w:type="spellEnd"/>
      <w:r>
        <w:t xml:space="preserve"> de </w:t>
      </w:r>
      <w:proofErr w:type="spellStart"/>
      <w:r>
        <w:t>ce</w:t>
      </w:r>
      <w:proofErr w:type="spellEnd"/>
      <w:r>
        <w:t xml:space="preserve"> </w:t>
      </w:r>
      <w:proofErr w:type="spellStart"/>
      <w:r>
        <w:t>que</w:t>
      </w:r>
      <w:proofErr w:type="spellEnd"/>
      <w:r>
        <w:t xml:space="preserve"> le </w:t>
      </w:r>
      <w:proofErr w:type="spellStart"/>
      <w:r>
        <w:t>présent</w:t>
      </w:r>
      <w:proofErr w:type="spellEnd"/>
      <w:r>
        <w:t xml:space="preserve"> bail </w:t>
      </w:r>
      <w:proofErr w:type="spellStart"/>
      <w:r>
        <w:t>s’inscrit</w:t>
      </w:r>
      <w:proofErr w:type="spellEnd"/>
      <w:r>
        <w:t xml:space="preserve"> dans un </w:t>
      </w:r>
      <w:proofErr w:type="spellStart"/>
      <w:r>
        <w:t>contexte</w:t>
      </w:r>
      <w:proofErr w:type="spellEnd"/>
      <w:r>
        <w:t xml:space="preserve"> de </w:t>
      </w:r>
      <w:proofErr w:type="spellStart"/>
      <w:r>
        <w:t>libération</w:t>
      </w:r>
      <w:proofErr w:type="spellEnd"/>
      <w:r>
        <w:t xml:space="preserve"> </w:t>
      </w:r>
      <w:proofErr w:type="spellStart"/>
      <w:r>
        <w:t>desdits</w:t>
      </w:r>
      <w:proofErr w:type="spellEnd"/>
      <w:r>
        <w:t xml:space="preserve"> </w:t>
      </w:r>
      <w:proofErr w:type="spellStart"/>
      <w:r>
        <w:t>locaux</w:t>
      </w:r>
      <w:proofErr w:type="spellEnd"/>
      <w:r>
        <w:t xml:space="preserve"> </w:t>
      </w:r>
      <w:proofErr w:type="spellStart"/>
      <w:r>
        <w:t>laquelle</w:t>
      </w:r>
      <w:proofErr w:type="spellEnd"/>
      <w:r>
        <w:t xml:space="preserve"> </w:t>
      </w:r>
      <w:proofErr w:type="spellStart"/>
      <w:r>
        <w:t>n’est</w:t>
      </w:r>
      <w:proofErr w:type="spellEnd"/>
      <w:r>
        <w:t xml:space="preserve"> </w:t>
      </w:r>
      <w:proofErr w:type="spellStart"/>
      <w:r>
        <w:t>ni</w:t>
      </w:r>
      <w:proofErr w:type="spellEnd"/>
      <w:r>
        <w:t xml:space="preserve"> </w:t>
      </w:r>
      <w:proofErr w:type="spellStart"/>
      <w:r>
        <w:t>garantie</w:t>
      </w:r>
      <w:proofErr w:type="spellEnd"/>
      <w:r>
        <w:t xml:space="preserve"> et </w:t>
      </w:r>
      <w:proofErr w:type="spellStart"/>
      <w:r>
        <w:t>ni</w:t>
      </w:r>
      <w:proofErr w:type="spellEnd"/>
      <w:r>
        <w:t xml:space="preserve"> </w:t>
      </w:r>
      <w:proofErr w:type="spellStart"/>
      <w:r>
        <w:t>prévisible</w:t>
      </w:r>
      <w:proofErr w:type="spellEnd"/>
      <w:r>
        <w:t xml:space="preserve"> et ne </w:t>
      </w:r>
      <w:proofErr w:type="spellStart"/>
      <w:r>
        <w:t>pouvant</w:t>
      </w:r>
      <w:proofErr w:type="spellEnd"/>
      <w:r>
        <w:t xml:space="preserve">, à </w:t>
      </w:r>
      <w:proofErr w:type="spellStart"/>
      <w:r>
        <w:t>ce</w:t>
      </w:r>
      <w:proofErr w:type="spellEnd"/>
      <w:r>
        <w:t xml:space="preserve"> </w:t>
      </w:r>
      <w:proofErr w:type="spellStart"/>
      <w:r>
        <w:t>titre</w:t>
      </w:r>
      <w:proofErr w:type="spellEnd"/>
      <w:r>
        <w:t xml:space="preserve">, engager </w:t>
      </w:r>
      <w:proofErr w:type="spellStart"/>
      <w:r>
        <w:t>une</w:t>
      </w:r>
      <w:proofErr w:type="spellEnd"/>
      <w:r>
        <w:t xml:space="preserve"> </w:t>
      </w:r>
      <w:proofErr w:type="spellStart"/>
      <w:r>
        <w:t>quelconque</w:t>
      </w:r>
      <w:proofErr w:type="spellEnd"/>
      <w:r>
        <w:t xml:space="preserve"> action à </w:t>
      </w:r>
      <w:proofErr w:type="spellStart"/>
      <w:r>
        <w:t>l’encontre</w:t>
      </w:r>
      <w:proofErr w:type="spellEnd"/>
      <w:r>
        <w:t xml:space="preserve"> du </w:t>
      </w:r>
      <w:proofErr w:type="spellStart"/>
      <w:r>
        <w:t>Bailleur</w:t>
      </w:r>
      <w:proofErr w:type="spellEnd"/>
      <w:r>
        <w:t>.</w:t>
      </w:r>
      <w:r>
        <w:br/>
        <w:t>Le Bailleur s’engageant à restituer au Preneur les sommes versées par le Preneur lors de la signature du Bail.</w:t>
      </w:r>
    </w:p>
    <w:p w14:paraId="52AC26F7" w14:textId="77777777" w:rsidR="00C27D6E" w:rsidRDefault="00000000">
      <w:r>
        <w:t>────────────────────────────────────────────────────────────────────────────────</w:t>
      </w:r>
    </w:p>
    <w:p w14:paraId="315FBAB5" w14:textId="77777777" w:rsidR="00C27D6E" w:rsidRDefault="00000000">
      <w:r>
        <w:rPr>
          <w:i/>
          <w:color w:val="969696"/>
          <w:sz w:val="18"/>
        </w:rPr>
        <w:t>[ID: ARTICLE_PRÉLIMINAIRE_CONDITIONS_SUSPENSIVES_ET_DÉLAIS_4_OPTION_2]</w:t>
      </w:r>
    </w:p>
    <w:p w14:paraId="408A7796" w14:textId="77777777" w:rsidR="00C27D6E" w:rsidRDefault="00000000">
      <w:r>
        <w:rPr>
          <w:b/>
          <w:color w:val="006400"/>
          <w:sz w:val="20"/>
        </w:rPr>
        <w:t>Désignation: Conditions suspensives et délais</w:t>
      </w:r>
    </w:p>
    <w:p w14:paraId="1B1A9A6C" w14:textId="77777777" w:rsidR="00C27D6E" w:rsidRDefault="00000000">
      <w:r>
        <w:rPr>
          <w:i/>
          <w:color w:val="B46400"/>
          <w:sz w:val="18"/>
        </w:rPr>
        <w:t>Condition: Si plusieurs conditions suspensives</w:t>
      </w:r>
    </w:p>
    <w:p w14:paraId="66A2EE69" w14:textId="16DEC825" w:rsidR="00C27D6E" w:rsidRDefault="00615743">
      <w:r w:rsidRPr="00573365">
        <w:rPr>
          <w:b/>
          <w:bCs/>
          <w:u w:val="single"/>
        </w:rPr>
        <w:lastRenderedPageBreak/>
        <w:t xml:space="preserve">ARTICLE </w:t>
      </w:r>
      <w:proofErr w:type="gramStart"/>
      <w:r w:rsidRPr="00573365">
        <w:rPr>
          <w:b/>
          <w:bCs/>
          <w:u w:val="single"/>
        </w:rPr>
        <w:t>PRELIMINAIRE :</w:t>
      </w:r>
      <w:proofErr w:type="gramEnd"/>
      <w:r w:rsidRPr="00573365">
        <w:rPr>
          <w:b/>
          <w:bCs/>
          <w:u w:val="single"/>
        </w:rPr>
        <w:t xml:space="preserve"> BAIL SOUS CONDITIONS SUSPENSIVES</w:t>
      </w:r>
      <w:r>
        <w:br/>
      </w:r>
      <w:r>
        <w:br/>
      </w:r>
      <w:r>
        <w:br/>
      </w:r>
      <w:r w:rsidRPr="00D33447">
        <w:rPr>
          <w:rFonts w:ascii="Calibri" w:eastAsia="Times New Roman" w:hAnsi="Calibri" w:cs="Calibri"/>
          <w:b/>
          <w:bCs/>
          <w:shd w:val="clear" w:color="auto" w:fill="FFFFFF"/>
          <w:lang w:val="fr-FR" w:eastAsia="fr-FR"/>
        </w:rPr>
        <w:t xml:space="preserve">1.      </w:t>
      </w:r>
      <w:r w:rsidRPr="00D33447">
        <w:rPr>
          <w:rFonts w:ascii="Calibri" w:eastAsia="Times New Roman" w:hAnsi="Calibri" w:cs="Calibri"/>
          <w:b/>
          <w:bCs/>
          <w:u w:val="single"/>
          <w:shd w:val="clear" w:color="auto" w:fill="FFFFFF"/>
          <w:lang w:val="fr-FR" w:eastAsia="fr-FR"/>
        </w:rPr>
        <w:t>Condition suspensive et délais</w:t>
      </w:r>
      <w:r>
        <w:br/>
      </w:r>
      <w:r>
        <w:br/>
        <w:t xml:space="preserve">Le </w:t>
      </w:r>
      <w:proofErr w:type="spellStart"/>
      <w:r>
        <w:t>présent</w:t>
      </w:r>
      <w:proofErr w:type="spellEnd"/>
      <w:r>
        <w:t xml:space="preserve"> Bail est </w:t>
      </w:r>
      <w:proofErr w:type="spellStart"/>
      <w:r>
        <w:t>consenti</w:t>
      </w:r>
      <w:proofErr w:type="spellEnd"/>
      <w:r>
        <w:t xml:space="preserve"> et </w:t>
      </w:r>
      <w:proofErr w:type="spellStart"/>
      <w:r>
        <w:t>accepté</w:t>
      </w:r>
      <w:proofErr w:type="spellEnd"/>
      <w:r>
        <w:t xml:space="preserve"> par le </w:t>
      </w:r>
      <w:proofErr w:type="spellStart"/>
      <w:r>
        <w:t>Bailleur</w:t>
      </w:r>
      <w:proofErr w:type="spellEnd"/>
      <w:r>
        <w:t xml:space="preserve"> et le </w:t>
      </w:r>
      <w:proofErr w:type="spellStart"/>
      <w:r>
        <w:t>Preneur</w:t>
      </w:r>
      <w:proofErr w:type="spellEnd"/>
      <w:r>
        <w:t xml:space="preserve"> sous </w:t>
      </w:r>
      <w:proofErr w:type="spellStart"/>
      <w:r>
        <w:t>réserve</w:t>
      </w:r>
      <w:proofErr w:type="spellEnd"/>
      <w:r>
        <w:t xml:space="preserve"> de la </w:t>
      </w:r>
      <w:proofErr w:type="spellStart"/>
      <w:r>
        <w:t>réalisation</w:t>
      </w:r>
      <w:proofErr w:type="spellEnd"/>
      <w:r>
        <w:t xml:space="preserve"> des conditions </w:t>
      </w:r>
      <w:proofErr w:type="spellStart"/>
      <w:r>
        <w:t>suspensives</w:t>
      </w:r>
      <w:proofErr w:type="spellEnd"/>
      <w:r>
        <w:t xml:space="preserve"> </w:t>
      </w:r>
      <w:proofErr w:type="spellStart"/>
      <w:r>
        <w:t>suivantes</w:t>
      </w:r>
      <w:proofErr w:type="spellEnd"/>
      <w:r>
        <w:t xml:space="preserve"> :</w:t>
      </w:r>
      <w:r>
        <w:br/>
        <w:t xml:space="preserve"> </w:t>
      </w:r>
      <w:r>
        <w:br/>
        <w:t>a.</w:t>
      </w:r>
      <w:r>
        <w:br/>
        <w:t xml:space="preserve"> </w:t>
      </w:r>
      <w:r>
        <w:br/>
        <w:t xml:space="preserve">b. </w:t>
      </w:r>
      <w:r>
        <w:br/>
        <w:t xml:space="preserve"> </w:t>
      </w:r>
      <w:r>
        <w:br/>
        <w:t>Ci-après les « Conditions Suspensives »</w:t>
      </w:r>
      <w:r>
        <w:br/>
        <w:t xml:space="preserve"> </w:t>
      </w:r>
      <w:r>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r>
        <w:br/>
      </w:r>
      <w:r>
        <w:b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r>
        <w:br/>
      </w:r>
      <w:r>
        <w:br/>
        <w:t xml:space="preserve"> </w:t>
      </w:r>
      <w:r>
        <w:br/>
      </w:r>
      <w:r w:rsidRPr="00573365">
        <w:rPr>
          <w:rFonts w:ascii="Calibri" w:eastAsia="Times New Roman" w:hAnsi="Calibri" w:cs="Calibri"/>
          <w:b/>
          <w:bCs/>
          <w:shd w:val="clear" w:color="auto" w:fill="FFFFFF"/>
          <w:lang w:val="fr-FR" w:eastAsia="fr-FR"/>
        </w:rPr>
        <w:t xml:space="preserve">2.      </w:t>
      </w:r>
      <w:r w:rsidRPr="00573365">
        <w:rPr>
          <w:rFonts w:ascii="Calibri" w:eastAsia="Times New Roman" w:hAnsi="Calibri" w:cs="Calibri"/>
          <w:b/>
          <w:bCs/>
          <w:u w:val="single"/>
          <w:shd w:val="clear" w:color="auto" w:fill="FFFFFF"/>
          <w:lang w:val="fr-FR" w:eastAsia="fr-FR"/>
        </w:rPr>
        <w:t>Défaillance de la Condition Suspensive</w:t>
      </w:r>
      <w:r>
        <w:br/>
        <w:t xml:space="preserve"> </w:t>
      </w:r>
      <w:r>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r>
        <w:br/>
        <w:t>Le Bailleur s’engageant à restituer au Preneur les sommes versées par le Preneur lors de la signature du Bail.</w:t>
      </w:r>
    </w:p>
    <w:p w14:paraId="13A10F6F" w14:textId="77777777" w:rsidR="00C27D6E" w:rsidRDefault="00000000">
      <w:r>
        <w:t>────────────────────────────────────────────────────────────────────────────────</w:t>
      </w:r>
    </w:p>
    <w:p w14:paraId="24D9CE46" w14:textId="77777777" w:rsidR="00C27D6E" w:rsidRDefault="00000000">
      <w:r>
        <w:br w:type="page"/>
      </w:r>
    </w:p>
    <w:p w14:paraId="52CB08B4" w14:textId="77777777" w:rsidR="00C27D6E" w:rsidRDefault="00000000">
      <w:pPr>
        <w:pStyle w:val="Titre1"/>
      </w:pPr>
      <w:r>
        <w:rPr>
          <w:color w:val="00468C"/>
        </w:rPr>
        <w:lastRenderedPageBreak/>
        <w:t>ARTICLE: Article 1</w:t>
      </w:r>
    </w:p>
    <w:p w14:paraId="5219C0D9" w14:textId="77777777" w:rsidR="00C27D6E" w:rsidRDefault="00000000">
      <w:r>
        <w:rPr>
          <w:i/>
          <w:color w:val="969696"/>
          <w:sz w:val="18"/>
        </w:rPr>
        <w:t>[ID: ARTICLE_1_DÉSIGNATION]</w:t>
      </w:r>
    </w:p>
    <w:p w14:paraId="41082E68" w14:textId="77777777" w:rsidR="00C27D6E" w:rsidRDefault="00000000">
      <w:r>
        <w:rPr>
          <w:b/>
          <w:color w:val="006400"/>
          <w:sz w:val="20"/>
        </w:rPr>
        <w:t>Désignation: Désignation</w:t>
      </w:r>
    </w:p>
    <w:p w14:paraId="71E922FF" w14:textId="77777777" w:rsidR="00C27D6E" w:rsidRDefault="00000000">
      <w:r>
        <w:t>Dans un immeuble sis à (</w:t>
      </w:r>
      <w:r w:rsidRPr="00C36044">
        <w:rPr>
          <w:b/>
          <w:bCs/>
        </w:rPr>
        <w:t xml:space="preserve">[Adresse Locaux Loués] </w:t>
      </w:r>
      <w:r>
        <w:t>(ci-après l’« Immeuble »), au rez-de-chaussée, un local commercial (ci-après les « Locaux Loués ») d’une surface d’environ [Surface totale] m² correspondant au(x) lot(s) de copropriété n°[.] et constitué de[.] et dont le plan est annexé au Bail.</w:t>
      </w:r>
    </w:p>
    <w:p w14:paraId="17F07AF6" w14:textId="77777777" w:rsidR="00C27D6E" w:rsidRDefault="00000000">
      <w:r>
        <w:t>────────────────────────────────────────────────────────────────────────────────</w:t>
      </w:r>
    </w:p>
    <w:p w14:paraId="7FA9FF9D" w14:textId="77777777" w:rsidR="00C27D6E" w:rsidRDefault="00000000">
      <w:r>
        <w:br w:type="page"/>
      </w:r>
    </w:p>
    <w:p w14:paraId="37C0187B" w14:textId="77777777" w:rsidR="00C27D6E" w:rsidRDefault="00000000">
      <w:pPr>
        <w:pStyle w:val="Titre1"/>
      </w:pPr>
      <w:r>
        <w:rPr>
          <w:color w:val="00468C"/>
        </w:rPr>
        <w:lastRenderedPageBreak/>
        <w:t>ARTICLE: Article 2</w:t>
      </w:r>
    </w:p>
    <w:p w14:paraId="5F77F67B" w14:textId="77777777" w:rsidR="00C27D6E" w:rsidRDefault="00000000">
      <w:r>
        <w:rPr>
          <w:i/>
          <w:color w:val="969696"/>
          <w:sz w:val="18"/>
        </w:rPr>
        <w:t>[ID: ARTICLE_2_DURÉE_OPTION_1]</w:t>
      </w:r>
    </w:p>
    <w:p w14:paraId="1837B7AF" w14:textId="77777777" w:rsidR="00C27D6E" w:rsidRDefault="00000000">
      <w:r>
        <w:rPr>
          <w:b/>
          <w:color w:val="006400"/>
          <w:sz w:val="20"/>
        </w:rPr>
        <w:t>Désignation: Durée</w:t>
      </w:r>
    </w:p>
    <w:p w14:paraId="2C8E76BD" w14:textId="77777777" w:rsidR="00C27D6E" w:rsidRDefault="00000000">
      <w:r>
        <w:rPr>
          <w:i/>
          <w:color w:val="B46400"/>
          <w:sz w:val="18"/>
        </w:rPr>
        <w:t>Condition: Si [Durée du Bail] = 9</w:t>
      </w:r>
    </w:p>
    <w:p w14:paraId="706DF30B" w14:textId="77777777" w:rsidR="00C27D6E" w:rsidRDefault="00000000">
      <w:r>
        <w:t xml:space="preserve">Le présent Bail est conclu et accepté pour une durée de </w:t>
      </w:r>
      <w:r w:rsidRPr="00C36044">
        <w:rPr>
          <w:b/>
          <w:bCs/>
        </w:rPr>
        <w:t>neuf (9) années entières et consécutives</w:t>
      </w:r>
      <w:r>
        <w:t xml:space="preserve"> prenant effet le </w:t>
      </w:r>
      <w:r w:rsidRPr="00C36044">
        <w:rPr>
          <w:b/>
          <w:bCs/>
        </w:rPr>
        <w:t>[Date de prise d'effet]</w:t>
      </w:r>
      <w:r>
        <w:t xml:space="preserve"> pour se terminer le </w:t>
      </w:r>
      <w:r w:rsidRPr="00C36044">
        <w:rPr>
          <w:b/>
          <w:bCs/>
        </w:rPr>
        <w:t>[Date de Prise d'effet + 9 ans]</w:t>
      </w:r>
      <w:r>
        <w:t>.</w:t>
      </w:r>
      <w:r>
        <w:br/>
      </w:r>
      <w:r>
        <w:br/>
        <w:t xml:space="preserve">Conformément à l’article L.145-4 du Code de commerce, le Preneur dispose de la faculté de donner congé à l'expiration de chacune des périodes triennales, au moins six mois à l'avance, par lettre recommandée avec demande d'avis de réception ou par acte extrajudiciaire. </w:t>
      </w:r>
      <w:r>
        <w:br/>
      </w:r>
      <w:r>
        <w:br/>
        <w:t>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 et ce, même si le Bailleur a procédé à la relocation des Locaux Loués.</w:t>
      </w:r>
      <w:r>
        <w:br/>
      </w:r>
      <w:r>
        <w:br/>
        <w:t>Le Bailleur aura également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14:paraId="4511EAA7" w14:textId="77777777" w:rsidR="00C27D6E" w:rsidRDefault="00000000">
      <w:r>
        <w:t>────────────────────────────────────────────────────────────────────────────────</w:t>
      </w:r>
    </w:p>
    <w:p w14:paraId="5B63D3AB" w14:textId="77777777" w:rsidR="00C27D6E" w:rsidRDefault="00000000">
      <w:r>
        <w:rPr>
          <w:i/>
          <w:color w:val="969696"/>
          <w:sz w:val="18"/>
        </w:rPr>
        <w:t>[ID: ARTICLE_2_DURÉE_2_OPTION_1]</w:t>
      </w:r>
    </w:p>
    <w:p w14:paraId="1FBC4082" w14:textId="77777777" w:rsidR="00C27D6E" w:rsidRDefault="00000000">
      <w:r>
        <w:rPr>
          <w:b/>
          <w:color w:val="006400"/>
          <w:sz w:val="20"/>
        </w:rPr>
        <w:t>Désignation: Durée</w:t>
      </w:r>
    </w:p>
    <w:p w14:paraId="14037899" w14:textId="77777777" w:rsidR="00C27D6E" w:rsidRDefault="00000000">
      <w:r>
        <w:rPr>
          <w:i/>
          <w:color w:val="B46400"/>
          <w:sz w:val="18"/>
        </w:rPr>
        <w:t>Condition: Si [Durée du Bail] supérieur à 9</w:t>
      </w:r>
    </w:p>
    <w:p w14:paraId="64362FFD" w14:textId="77777777" w:rsidR="00C27D6E" w:rsidRDefault="00000000">
      <w:r>
        <w:t xml:space="preserve">2.1. – Le présent Bail est conclu et accepté pour une durée de </w:t>
      </w:r>
      <w:r w:rsidRPr="00C36044">
        <w:rPr>
          <w:b/>
          <w:bCs/>
        </w:rPr>
        <w:t>[Durée du Bail]</w:t>
      </w:r>
      <w:r>
        <w:t xml:space="preserve"> </w:t>
      </w:r>
      <w:r w:rsidRPr="00C36044">
        <w:rPr>
          <w:b/>
          <w:bCs/>
        </w:rPr>
        <w:t>([Durée du Bail en lettres]</w:t>
      </w:r>
      <w:r>
        <w:t xml:space="preserve">) </w:t>
      </w:r>
      <w:r w:rsidRPr="00C36044">
        <w:rPr>
          <w:b/>
          <w:bCs/>
        </w:rPr>
        <w:t>années entières et consécutives</w:t>
      </w:r>
      <w:r>
        <w:t xml:space="preserve"> prenant effet le </w:t>
      </w:r>
      <w:r w:rsidRPr="00C36044">
        <w:rPr>
          <w:b/>
          <w:bCs/>
        </w:rPr>
        <w:t>[Date de prise d'effet]</w:t>
      </w:r>
      <w:r>
        <w:t xml:space="preserve"> pour se terminer le </w:t>
      </w:r>
      <w:r w:rsidRPr="00C36044">
        <w:rPr>
          <w:b/>
          <w:bCs/>
        </w:rPr>
        <w:t>[Date de prise d'effet + Durée du Bail]</w:t>
      </w:r>
      <w:r>
        <w:t xml:space="preserve">. La date d’effet du Bail correspondant au jour de la livraison des Locaux au Preneur.  </w:t>
      </w:r>
      <w:r>
        <w:br/>
      </w:r>
      <w:r>
        <w:br/>
        <w:t xml:space="preserve">Le Preneur s’engage et accepte irrévocablement le présent Bail pour une </w:t>
      </w:r>
      <w:r w:rsidRPr="00C36044">
        <w:rPr>
          <w:b/>
          <w:bCs/>
        </w:rPr>
        <w:t>durée ferme de [Durée ferme Bail] ([Durée ferme du Bail en lettres]) années pleines, entières et consécutives</w:t>
      </w:r>
      <w:r>
        <w:t xml:space="preserve">, commençant le </w:t>
      </w:r>
      <w:r w:rsidRPr="00C36044">
        <w:rPr>
          <w:b/>
          <w:bCs/>
        </w:rPr>
        <w:t>[Date de prise d'effet]</w:t>
      </w:r>
      <w:r>
        <w:t xml:space="preserve"> pour se terminer le </w:t>
      </w:r>
      <w:r w:rsidRPr="00C36044">
        <w:rPr>
          <w:b/>
          <w:bCs/>
        </w:rPr>
        <w:t xml:space="preserve">[Date de prise d'effet + Durée ferme Bail] </w:t>
      </w:r>
      <w:r>
        <w:t>; cet engagement constituant pour le Bailleur une condition déterminante du présent Bail, sans laquelle il n’aurait pas contracté.</w:t>
      </w:r>
      <w:r>
        <w:br/>
      </w:r>
      <w:r>
        <w:lastRenderedPageBreak/>
        <w:br/>
        <w:t xml:space="preserve">À l’issue de cette période de [Durée ferme Bail]([Durée ferme Bail en lettres]) années, le Preneur recouvrera sa faculté de résiliation triennale pour la [Si Durée ferme Bail = 6 ; "2ème" ; Si Durée ferme Bail = 9 ; "3ème"] période triennale à charge pour le Preneur de délivrer un congé soit par acte extrajudiciaire soit par lettre recommandée avec accusé de réception délivré au Bailleur au moins six (6) mois à l’avance. </w:t>
      </w:r>
      <w:r>
        <w:br/>
      </w:r>
      <w:r>
        <w:br/>
        <w:t>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w:t>
      </w:r>
      <w:r>
        <w:br/>
      </w:r>
      <w:r>
        <w:br/>
        <w:t>Le Bailleur aura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r>
        <w:br/>
      </w:r>
      <w:r>
        <w:br/>
        <w:t>2.2. – Il est expressément convenu qu’à l’expiration du présent Bail et en cas de renouvellement éventuel dont, par hypothèse, les conditions statutaires seraient remplies par le Preneur, celui-ci interviendra pour une durée de [Durée du Bail] ([durée du Bail en lettres]) années  et ce, par dérogation expresse à l’article L.145—12 du Code de commerce.</w:t>
      </w:r>
    </w:p>
    <w:p w14:paraId="0DDBF5C6" w14:textId="77777777" w:rsidR="00C27D6E" w:rsidRDefault="00000000">
      <w:r>
        <w:t>────────────────────────────────────────────────────────────────────────────────</w:t>
      </w:r>
    </w:p>
    <w:p w14:paraId="4A705FE1" w14:textId="77777777" w:rsidR="00C27D6E" w:rsidRDefault="00000000">
      <w:r>
        <w:br w:type="page"/>
      </w:r>
    </w:p>
    <w:p w14:paraId="541B285C" w14:textId="77777777" w:rsidR="00C27D6E" w:rsidRDefault="00000000">
      <w:pPr>
        <w:pStyle w:val="Titre1"/>
      </w:pPr>
      <w:r>
        <w:rPr>
          <w:color w:val="00468C"/>
        </w:rPr>
        <w:lastRenderedPageBreak/>
        <w:t>ARTICLE: Article 3</w:t>
      </w:r>
    </w:p>
    <w:p w14:paraId="30E8214C" w14:textId="77777777" w:rsidR="00C27D6E" w:rsidRDefault="00000000">
      <w:r>
        <w:rPr>
          <w:i/>
          <w:color w:val="969696"/>
          <w:sz w:val="18"/>
        </w:rPr>
        <w:t>[ID: ARTICLE_3_DESTINATION]</w:t>
      </w:r>
    </w:p>
    <w:p w14:paraId="54522C36" w14:textId="77777777" w:rsidR="00C27D6E" w:rsidRDefault="00000000">
      <w:r>
        <w:rPr>
          <w:b/>
          <w:color w:val="006400"/>
          <w:sz w:val="20"/>
        </w:rPr>
        <w:t>Désignation: Destination</w:t>
      </w:r>
    </w:p>
    <w:p w14:paraId="6F76F805" w14:textId="77777777" w:rsidR="00C27D6E" w:rsidRDefault="00000000">
      <w:r>
        <w:t>Le Preneur devra utiliser les Locaux Loués à usage exclusif de "[Destination]" et sous l’enseigne "[Enseigne] ".</w:t>
      </w:r>
    </w:p>
    <w:p w14:paraId="4215C0F1" w14:textId="77777777" w:rsidR="00C27D6E" w:rsidRDefault="00000000">
      <w:r>
        <w:t>────────────────────────────────────────────────────────────────────────────────</w:t>
      </w:r>
    </w:p>
    <w:p w14:paraId="5797B165" w14:textId="77777777" w:rsidR="00C27D6E" w:rsidRDefault="00000000">
      <w:r>
        <w:rPr>
          <w:i/>
          <w:color w:val="969696"/>
          <w:sz w:val="18"/>
        </w:rPr>
        <w:t>[ID: ARTICLE_3_DESTINATION_2_OPTION_1]</w:t>
      </w:r>
    </w:p>
    <w:p w14:paraId="717D5358" w14:textId="77777777" w:rsidR="00C27D6E" w:rsidRDefault="00000000">
      <w:r>
        <w:rPr>
          <w:b/>
          <w:color w:val="006400"/>
          <w:sz w:val="20"/>
        </w:rPr>
        <w:t>Désignation: Destination</w:t>
      </w:r>
    </w:p>
    <w:p w14:paraId="6FF34722" w14:textId="77777777" w:rsidR="00C27D6E" w:rsidRDefault="00000000">
      <w:r>
        <w:rPr>
          <w:i/>
          <w:color w:val="B46400"/>
          <w:sz w:val="18"/>
        </w:rPr>
        <w:t>Condition: Si Restauration sans extraction = "Oui"</w:t>
      </w:r>
    </w:p>
    <w:p w14:paraId="62FCE068" w14:textId="77777777" w:rsidR="00C27D6E" w:rsidRDefault="00000000">
      <w:r>
        <w:t>"Le Preneur reconnaît être pleinement informé qu’au jour de la signature des présentes, il n’existe pas d’extraction dans les Locaux Loués ni de bac à graisse, par conséquent, il s’interdit dans le cadre des activités visées ci-dessus d’effectuer de la cuisson nécessitant une extraction ou une évacuation particulière des graisses.</w:t>
      </w:r>
      <w:r>
        <w:br/>
      </w:r>
      <w:r>
        <w:br/>
        <w:t>Si le Preneur souhaite toutefois installer une extraction et/ou un bac à graisse, et ce exclusivement après l’obtention de l’accord du Bailleur, il accepte expressément :</w:t>
      </w:r>
      <w:r>
        <w:br/>
      </w:r>
      <w:r>
        <w:br/>
        <w:t>-</w:t>
      </w:r>
      <w:r>
        <w:tab/>
        <w:t>De faire son affaire personnelle de l’obtention de toutes les autorisations administratives nécessaires à l’installation desdits équipements et de prendre en charge tous les frais liés à l’obtention desdites autorisations,</w:t>
      </w:r>
      <w:r>
        <w:br/>
      </w:r>
      <w:r>
        <w:br/>
        <w:t>-</w:t>
      </w:r>
      <w:r>
        <w:tab/>
        <w:t>De prendre à sa charge exclusive et sous sa responsabilité et à ses frais exclusifs tous les travaux concernant l’installation de ces équipements.</w:t>
      </w:r>
      <w:r>
        <w:br/>
      </w:r>
      <w:r>
        <w:br/>
        <w:t>En tout état de cause, si l’installation de ces équipements s’avérait techniquement impossible ou en cas de refus des autorisations nécessaires pour l’installation de ces équipements, les parties reconnaissent que la responsabilité du Bailleur ne pourra être engagée.</w:t>
      </w:r>
      <w:r>
        <w:br/>
      </w:r>
      <w:r>
        <w:br/>
        <w:t>Par ailleurs, le Bailleur se réserve le droit de demander la suppression sans délai des machines ou moteurs qui seraient installés par le Preneur, si leur fonctionnement venait à motiver des réclamations justifiées par des nuisances des locataires ou voisins.</w:t>
      </w:r>
      <w:r>
        <w:br/>
      </w:r>
      <w:r>
        <w:br/>
        <w:t>Il fera en sorte que le Bailleur ne puisse être inquiété, ni même recherché au sujet de ses équipements et de son activité."</w:t>
      </w:r>
    </w:p>
    <w:p w14:paraId="1A39D5C4" w14:textId="77777777" w:rsidR="00C27D6E" w:rsidRDefault="00000000">
      <w:r>
        <w:t>────────────────────────────────────────────────────────────────────────────────</w:t>
      </w:r>
    </w:p>
    <w:p w14:paraId="37CA8DD4" w14:textId="77777777" w:rsidR="00C27D6E" w:rsidRDefault="00000000">
      <w:r>
        <w:lastRenderedPageBreak/>
        <w:br w:type="page"/>
      </w:r>
    </w:p>
    <w:p w14:paraId="70AFDEBF" w14:textId="77777777" w:rsidR="00C27D6E" w:rsidRDefault="00000000">
      <w:pPr>
        <w:pStyle w:val="Titre1"/>
      </w:pPr>
      <w:r>
        <w:rPr>
          <w:color w:val="00468C"/>
        </w:rPr>
        <w:lastRenderedPageBreak/>
        <w:t>ARTICLE: Article 5.3</w:t>
      </w:r>
    </w:p>
    <w:p w14:paraId="26013256" w14:textId="77777777" w:rsidR="00C27D6E" w:rsidRDefault="00000000">
      <w:r>
        <w:rPr>
          <w:i/>
          <w:color w:val="969696"/>
          <w:sz w:val="18"/>
        </w:rPr>
        <w:t>[ID: ARTICLE_5_3_ENTRETIEN_ET_RÉPARATION_OPTION_1]</w:t>
      </w:r>
    </w:p>
    <w:p w14:paraId="16F4C4C4" w14:textId="77777777" w:rsidR="00C27D6E" w:rsidRDefault="00000000">
      <w:r>
        <w:rPr>
          <w:b/>
          <w:color w:val="006400"/>
          <w:sz w:val="20"/>
        </w:rPr>
        <w:t>Désignation: Entretien et réparation</w:t>
      </w:r>
    </w:p>
    <w:p w14:paraId="472D5D88" w14:textId="77777777" w:rsidR="00C27D6E" w:rsidRDefault="00000000">
      <w:r>
        <w:rPr>
          <w:i/>
          <w:color w:val="B46400"/>
          <w:sz w:val="18"/>
        </w:rPr>
        <w:t>Condition: Si [Option Accession] = "Immédiate"</w:t>
      </w:r>
    </w:p>
    <w:p w14:paraId="326A0B71" w14:textId="77777777" w:rsidR="00C27D6E" w:rsidRDefault="00000000">
      <w:r>
        <w:t>Les transformations et améliorations, tous travaux d'aménagement, d'embellissement, d'améliorations et d’installations réalisés par le Preneur dans les Locaux Loués deviendront propriété immédiate du Bailleur, sans indemnité de part et d’autre.</w:t>
      </w:r>
    </w:p>
    <w:p w14:paraId="2945AA25" w14:textId="77777777" w:rsidR="00C27D6E" w:rsidRDefault="00000000">
      <w:r>
        <w:t>────────────────────────────────────────────────────────────────────────────────</w:t>
      </w:r>
    </w:p>
    <w:p w14:paraId="709D1AD7" w14:textId="77777777" w:rsidR="00C27D6E" w:rsidRDefault="00000000">
      <w:r>
        <w:rPr>
          <w:i/>
          <w:color w:val="969696"/>
          <w:sz w:val="18"/>
        </w:rPr>
        <w:t>[ID: ARTICLE_5_3_ENTRETIEN_ET_RÉPARATION_1_OPTION_1]</w:t>
      </w:r>
    </w:p>
    <w:p w14:paraId="561B9C4C" w14:textId="77777777" w:rsidR="00C27D6E" w:rsidRDefault="00000000">
      <w:r>
        <w:rPr>
          <w:b/>
          <w:color w:val="006400"/>
          <w:sz w:val="20"/>
        </w:rPr>
        <w:t>Désignation: Entretien et réparation</w:t>
      </w:r>
    </w:p>
    <w:p w14:paraId="7C47E28D" w14:textId="77777777" w:rsidR="00C27D6E" w:rsidRDefault="00000000">
      <w:r>
        <w:rPr>
          <w:i/>
          <w:color w:val="B46400"/>
          <w:sz w:val="18"/>
        </w:rPr>
        <w:t>Condition: Si [Option Accession] = "Fin du bail"</w:t>
      </w:r>
    </w:p>
    <w:p w14:paraId="6CCB3E58" w14:textId="77777777" w:rsidR="00C27D6E" w:rsidRDefault="00000000">
      <w:r>
        <w:t>Les transformations et améliorations, tous travaux d'aménagement, d'embellissement, d'améliorations et d’installations réalisés par le Preneur dans les Locaux Loués deviendront propriété du Bailleur, sans indemnité de part et d’autre, à la fin du présent bail.</w:t>
      </w:r>
    </w:p>
    <w:p w14:paraId="4C23B13A" w14:textId="77777777" w:rsidR="00C27D6E" w:rsidRDefault="00000000">
      <w:r>
        <w:t>────────────────────────────────────────────────────────────────────────────────</w:t>
      </w:r>
    </w:p>
    <w:p w14:paraId="1052D045" w14:textId="77777777" w:rsidR="00C27D6E" w:rsidRDefault="00000000">
      <w:r>
        <w:rPr>
          <w:i/>
          <w:color w:val="969696"/>
          <w:sz w:val="18"/>
        </w:rPr>
        <w:t>[ID: ARTICLE_5_3_ENTRETIEN_ET_RÉPARATION_2_OPTION_1]</w:t>
      </w:r>
    </w:p>
    <w:p w14:paraId="540CA482" w14:textId="77777777" w:rsidR="00C27D6E" w:rsidRDefault="00000000">
      <w:r>
        <w:rPr>
          <w:b/>
          <w:color w:val="006400"/>
          <w:sz w:val="20"/>
        </w:rPr>
        <w:t>Désignation: Entretien et réparation</w:t>
      </w:r>
    </w:p>
    <w:p w14:paraId="040FE6F9" w14:textId="77777777" w:rsidR="00C27D6E" w:rsidRDefault="00000000">
      <w:r>
        <w:rPr>
          <w:i/>
          <w:color w:val="B46400"/>
          <w:sz w:val="18"/>
        </w:rPr>
        <w:t>Condition: Si [Option Accession] = "Fin de jouissance"</w:t>
      </w:r>
    </w:p>
    <w:p w14:paraId="711C8677" w14:textId="77777777" w:rsidR="00C27D6E" w:rsidRDefault="00000000">
      <w:r>
        <w:t>Les transformations et améliorations, tous travaux d'aménagement, d'embellissement, d'améliorations et d’installations réalisés par le Preneur dans les Locaux Loués deviendront propriété du Bailleur, sans indemnité de part et d’autre, en fin de jouissance c’est-à-dire au départ du Preneur.</w:t>
      </w:r>
    </w:p>
    <w:p w14:paraId="6E5F8348" w14:textId="77777777" w:rsidR="00C27D6E" w:rsidRDefault="00000000">
      <w:r>
        <w:t>────────────────────────────────────────────────────────────────────────────────</w:t>
      </w:r>
    </w:p>
    <w:p w14:paraId="613C4B54" w14:textId="77777777" w:rsidR="00C27D6E" w:rsidRDefault="00000000">
      <w:r>
        <w:br w:type="page"/>
      </w:r>
    </w:p>
    <w:p w14:paraId="6122BE30" w14:textId="77777777" w:rsidR="00C27D6E" w:rsidRDefault="00000000">
      <w:pPr>
        <w:pStyle w:val="Titre1"/>
      </w:pPr>
      <w:r>
        <w:rPr>
          <w:color w:val="00468C"/>
        </w:rPr>
        <w:lastRenderedPageBreak/>
        <w:t>ARTICLE: Article 7.1</w:t>
      </w:r>
    </w:p>
    <w:p w14:paraId="0CE72E21" w14:textId="77777777" w:rsidR="00C27D6E" w:rsidRDefault="00000000">
      <w:r>
        <w:rPr>
          <w:i/>
          <w:color w:val="969696"/>
          <w:sz w:val="18"/>
        </w:rPr>
        <w:t>[ID: ARTICLE_7_1_MONTANT_DU_LOYER]</w:t>
      </w:r>
    </w:p>
    <w:p w14:paraId="1BE150AD" w14:textId="77777777" w:rsidR="00C27D6E" w:rsidRDefault="00000000">
      <w:r>
        <w:rPr>
          <w:b/>
          <w:color w:val="006400"/>
          <w:sz w:val="20"/>
        </w:rPr>
        <w:t>Désignation: Montant du loyer</w:t>
      </w:r>
    </w:p>
    <w:p w14:paraId="2DE0C887" w14:textId="77777777" w:rsidR="00C27D6E" w:rsidRDefault="00000000">
      <w:r>
        <w:t xml:space="preserve">7.1. – Montant du loyer </w:t>
      </w:r>
      <w:r>
        <w:br/>
        <w:t>Le loyer annuel est fixé, à compter de la prise d’effet du Bail, à la somme de [Montant du loyer] € HT HC ([Montant du loyer en lettres] EUROS HORS TAXES ET HORS CHARGES).</w:t>
      </w:r>
    </w:p>
    <w:p w14:paraId="2379A80E" w14:textId="77777777" w:rsidR="00C27D6E" w:rsidRDefault="00000000">
      <w:r>
        <w:t>────────────────────────────────────────────────────────────────────────────────</w:t>
      </w:r>
    </w:p>
    <w:p w14:paraId="0D30DFBB" w14:textId="77777777" w:rsidR="00C27D6E" w:rsidRDefault="00000000">
      <w:r>
        <w:br w:type="page"/>
      </w:r>
    </w:p>
    <w:p w14:paraId="2703B6B7" w14:textId="77777777" w:rsidR="00C27D6E" w:rsidRDefault="00000000">
      <w:pPr>
        <w:pStyle w:val="Titre1"/>
      </w:pPr>
      <w:r>
        <w:rPr>
          <w:color w:val="00468C"/>
        </w:rPr>
        <w:lastRenderedPageBreak/>
        <w:t>ARTICLE: Article 7.2</w:t>
      </w:r>
    </w:p>
    <w:p w14:paraId="548563A5" w14:textId="77777777" w:rsidR="00C27D6E" w:rsidRDefault="00000000">
      <w:r>
        <w:rPr>
          <w:i/>
          <w:color w:val="969696"/>
          <w:sz w:val="18"/>
        </w:rPr>
        <w:t>[ID: ARTICLE_7_2_ACTUALISATION_ET_INDEXATION_OPTION_1]</w:t>
      </w:r>
    </w:p>
    <w:p w14:paraId="1C4C90A1" w14:textId="77777777" w:rsidR="00C27D6E" w:rsidRDefault="00000000">
      <w:r>
        <w:rPr>
          <w:b/>
          <w:color w:val="006400"/>
          <w:sz w:val="20"/>
        </w:rPr>
        <w:t>Désignation: Actualisation et indexation</w:t>
      </w:r>
    </w:p>
    <w:p w14:paraId="4055223E" w14:textId="77777777" w:rsidR="00C27D6E" w:rsidRDefault="00000000">
      <w:r>
        <w:rPr>
          <w:i/>
          <w:color w:val="B46400"/>
          <w:sz w:val="18"/>
        </w:rPr>
        <w:t>Condition: Si [Actualisation] = "Oui"</w:t>
      </w:r>
    </w:p>
    <w:p w14:paraId="1D0F6F61" w14:textId="77777777" w:rsidR="00C27D6E" w:rsidRDefault="00000000">
      <w:r>
        <w:t>7.2. – Actualisation et indexation du loyer</w:t>
      </w:r>
      <w:r>
        <w:br/>
      </w:r>
      <w:r>
        <w:br/>
        <w:t>7.2.1. Actualisation</w:t>
      </w:r>
      <w:r>
        <w:br/>
        <w:t>Le loyer sera actualisé de plein droit et sans aucune formalité ni notification préalable en fonction de la variation de l’Indice national des Loyers Commerciaux (ILC) publié trimestriellement par l’INSEE.</w:t>
      </w:r>
      <w:r>
        <w:br/>
      </w:r>
      <w:r>
        <w:br/>
        <w:t xml:space="preserve">Cette actualisation interviendra à la date de prise d’effet du Bail, telle que définie à l’Article 2, en prenant pour référence le dernier indice connu à la date de signature du Bail ([.]) et en lui comparant l’indice publié à la date de prise d’effet du Bail. </w:t>
      </w:r>
      <w:r>
        <w:br/>
      </w:r>
      <w:r>
        <w:br/>
        <w:t xml:space="preserve">Le Preneur renonce expressément au bénéfice de discussion et à tous recours envers le Bailleur sur les conséquences résultant de l’actualisation du loyer tel que prévu au présent Article. </w:t>
      </w:r>
      <w:r>
        <w:br/>
      </w:r>
      <w:r>
        <w:br/>
        <w:t>7.2.2. Indexation</w:t>
      </w:r>
    </w:p>
    <w:p w14:paraId="7430A152" w14:textId="77777777" w:rsidR="00C27D6E" w:rsidRDefault="00000000">
      <w:r>
        <w:t>────────────────────────────────────────────────────────────────────────────────</w:t>
      </w:r>
    </w:p>
    <w:p w14:paraId="08A9B2C4" w14:textId="77777777" w:rsidR="00C27D6E" w:rsidRDefault="00000000">
      <w:r>
        <w:rPr>
          <w:i/>
          <w:color w:val="969696"/>
          <w:sz w:val="18"/>
        </w:rPr>
        <w:t>[ID: ARTICLE_7_2_ACTUALISATION_ET_INDEXATION_1_OPTION_1]</w:t>
      </w:r>
    </w:p>
    <w:p w14:paraId="713BB2EF" w14:textId="77777777" w:rsidR="00C27D6E" w:rsidRDefault="00000000">
      <w:r>
        <w:rPr>
          <w:b/>
          <w:color w:val="006400"/>
          <w:sz w:val="20"/>
        </w:rPr>
        <w:t>Désignation: Actualisation et indexation</w:t>
      </w:r>
    </w:p>
    <w:p w14:paraId="1A4C81B3" w14:textId="77777777" w:rsidR="00C27D6E" w:rsidRDefault="00000000">
      <w:r>
        <w:rPr>
          <w:i/>
          <w:color w:val="B46400"/>
          <w:sz w:val="18"/>
        </w:rPr>
        <w:t>Condition: Si [Actualisation] ="Non"</w:t>
      </w:r>
    </w:p>
    <w:p w14:paraId="041861B5" w14:textId="77777777" w:rsidR="00C27D6E" w:rsidRDefault="00000000">
      <w:r>
        <w:t>7.2. – Indexation du loyer</w:t>
      </w:r>
    </w:p>
    <w:p w14:paraId="366920A4" w14:textId="77777777" w:rsidR="00C27D6E" w:rsidRDefault="00000000">
      <w:r>
        <w:t>────────────────────────────────────────────────────────────────────────────────</w:t>
      </w:r>
    </w:p>
    <w:p w14:paraId="7A15FCC8" w14:textId="77777777" w:rsidR="00C27D6E" w:rsidRDefault="00000000">
      <w:r>
        <w:br w:type="page"/>
      </w:r>
    </w:p>
    <w:p w14:paraId="388F7041" w14:textId="77777777" w:rsidR="00C27D6E" w:rsidRDefault="00000000">
      <w:pPr>
        <w:pStyle w:val="Titre1"/>
      </w:pPr>
      <w:r>
        <w:rPr>
          <w:color w:val="00468C"/>
        </w:rPr>
        <w:lastRenderedPageBreak/>
        <w:t>ARTICLE: Article  7.3</w:t>
      </w:r>
    </w:p>
    <w:p w14:paraId="71D24128" w14:textId="77777777" w:rsidR="00C27D6E" w:rsidRDefault="00000000">
      <w:r>
        <w:rPr>
          <w:i/>
          <w:color w:val="969696"/>
          <w:sz w:val="18"/>
        </w:rPr>
        <w:t>[ID: ARTICLE__7_3_PAIEMENT_DES_LOYERS_OPTION_1]</w:t>
      </w:r>
    </w:p>
    <w:p w14:paraId="2A1A89AD" w14:textId="77777777" w:rsidR="00C27D6E" w:rsidRDefault="00000000">
      <w:r>
        <w:rPr>
          <w:b/>
          <w:color w:val="006400"/>
          <w:sz w:val="20"/>
        </w:rPr>
        <w:t>Désignation: Paiement des loyers</w:t>
      </w:r>
    </w:p>
    <w:p w14:paraId="57208C23" w14:textId="77777777" w:rsidR="00C27D6E" w:rsidRDefault="00000000">
      <w:r>
        <w:rPr>
          <w:i/>
          <w:color w:val="B46400"/>
          <w:sz w:val="18"/>
        </w:rPr>
        <w:t>Condition: Si [Paiement] = "Prélèvement"</w:t>
      </w:r>
    </w:p>
    <w:p w14:paraId="16ACEFD6" w14:textId="77777777" w:rsidR="00C27D6E" w:rsidRDefault="00000000">
      <w:r>
        <w:t>7.3.2. – Prélèvements sur compte bancaire</w:t>
      </w:r>
      <w:r>
        <w:br/>
        <w:t>Le Preneur autorise irrévocablement le Bailleur ou son mandataire à prélever sur le compte bancaire du Preneur, lors de leurs échéances, toutes les sommes qui lui seraient dues au titre du présent Bail. Le Bailleur prélèvera sur le compte bancaire du Preneur qui l’autorise dès à présent et irrévocablement, lors de leur échéance, les sommes qui lui seraient dues.</w:t>
      </w:r>
      <w:r>
        <w:br/>
      </w:r>
      <w:r>
        <w:br/>
        <w:t>Le Preneur remet au Bailleur le jour de la signature du Bail un mandat de prélèvement SEPA ou un exemplaire de l’imprimé de demande d’autorisation de prélèvement dûment complété, signé et accompagné d’un relevé d’identité bancaire.</w:t>
      </w:r>
      <w:r>
        <w:br/>
      </w:r>
      <w:r>
        <w:br/>
        <w:t>Le Preneur prendra toutes dispositions pour que son compte soit suffisamment approvisionné pour satisfaire aux prélèvements. À cet effet, leur montant lui sera notifié par le Bailleur au moins huit jours à l’avance.</w:t>
      </w:r>
      <w:r>
        <w:br/>
      </w:r>
      <w:r>
        <w:br/>
        <w:t>En cas de changement de domiciliation bancaire, le Preneur s’engage à remettre au Bailleur deux mois avant la plus proche échéance, un nouveau mandat de prélèvement SEPA ou un nouvel imprimé de demande d’autorisation de prélèvement dûment complété et signé.</w:t>
      </w:r>
    </w:p>
    <w:p w14:paraId="0379A569" w14:textId="77777777" w:rsidR="00C27D6E" w:rsidRDefault="00000000">
      <w:r>
        <w:t>────────────────────────────────────────────────────────────────────────────────</w:t>
      </w:r>
    </w:p>
    <w:p w14:paraId="6CCB5740" w14:textId="77777777" w:rsidR="00C27D6E" w:rsidRDefault="00000000">
      <w:r>
        <w:rPr>
          <w:i/>
          <w:color w:val="969696"/>
          <w:sz w:val="18"/>
        </w:rPr>
        <w:t>[ID: ARTICLE__7_3_PAIEMENT_DES_LOYERS_1_OPTION_1]</w:t>
      </w:r>
    </w:p>
    <w:p w14:paraId="4FDF3599" w14:textId="77777777" w:rsidR="00C27D6E" w:rsidRDefault="00000000">
      <w:r>
        <w:rPr>
          <w:b/>
          <w:color w:val="006400"/>
          <w:sz w:val="20"/>
        </w:rPr>
        <w:t>Désignation: Paiement des loyers</w:t>
      </w:r>
    </w:p>
    <w:p w14:paraId="41181875" w14:textId="77777777" w:rsidR="00C27D6E" w:rsidRDefault="00000000">
      <w:r>
        <w:rPr>
          <w:i/>
          <w:color w:val="B46400"/>
          <w:sz w:val="18"/>
        </w:rPr>
        <w:t>Condition: Si [Paiement] = "Virement"</w:t>
      </w:r>
    </w:p>
    <w:p w14:paraId="546F0D3B" w14:textId="77777777" w:rsidR="00C27D6E" w:rsidRDefault="00000000">
      <w:r>
        <w:t>7.3.2. – Virements sur compte bancaire</w:t>
      </w:r>
      <w:r>
        <w:br/>
        <w:t>Le paiement des loyers en principal et accessoires et plus généralement de toutes sommes dues par le Preneur au Bailleur au titre du présent Bail sera effectué par virement bancaire.</w:t>
      </w:r>
      <w:r>
        <w:br/>
      </w:r>
      <w:r>
        <w:br/>
        <w:t>Il est toutefois expressément convenu entre les Parties qu’en cas de changement d’exploitant, le Bailleur aura la possibilité d’exiger du nouvel exploitant un paiement par prélèvement bancaire des sommes dues au titre du Bail</w:t>
      </w:r>
    </w:p>
    <w:p w14:paraId="435B6A46" w14:textId="77777777" w:rsidR="00C27D6E" w:rsidRDefault="00000000">
      <w:r>
        <w:t>────────────────────────────────────────────────────────────────────────────────</w:t>
      </w:r>
    </w:p>
    <w:p w14:paraId="2508D11A" w14:textId="77777777" w:rsidR="00C27D6E" w:rsidRDefault="00000000">
      <w:r>
        <w:br w:type="page"/>
      </w:r>
    </w:p>
    <w:p w14:paraId="5E4AABD5" w14:textId="77777777" w:rsidR="00C27D6E" w:rsidRDefault="00000000">
      <w:pPr>
        <w:pStyle w:val="Titre1"/>
      </w:pPr>
      <w:r>
        <w:rPr>
          <w:color w:val="00468C"/>
        </w:rPr>
        <w:lastRenderedPageBreak/>
        <w:t>ARTICLE: Article 7.6</w:t>
      </w:r>
    </w:p>
    <w:p w14:paraId="71AEFEF7" w14:textId="77777777" w:rsidR="00C27D6E" w:rsidRDefault="00000000">
      <w:r>
        <w:rPr>
          <w:i/>
          <w:color w:val="969696"/>
          <w:sz w:val="18"/>
        </w:rPr>
        <w:t>[ID: ARTICLE_7_6_DROIT_D'ENTRÉE_OPTION_1]</w:t>
      </w:r>
    </w:p>
    <w:p w14:paraId="61783BD8" w14:textId="77777777" w:rsidR="00C27D6E" w:rsidRDefault="00000000">
      <w:r>
        <w:rPr>
          <w:b/>
          <w:color w:val="006400"/>
          <w:sz w:val="20"/>
        </w:rPr>
        <w:t>Désignation: Droit d'entrée</w:t>
      </w:r>
    </w:p>
    <w:p w14:paraId="5C9CBFE2" w14:textId="77777777" w:rsidR="00C27D6E" w:rsidRDefault="00000000">
      <w:r>
        <w:rPr>
          <w:i/>
          <w:color w:val="B46400"/>
          <w:sz w:val="18"/>
        </w:rPr>
        <w:t>Condition: Si [Droit d'entrée] non vide</w:t>
      </w:r>
    </w:p>
    <w:p w14:paraId="047A28F5" w14:textId="77777777" w:rsidR="00C27D6E" w:rsidRDefault="00000000">
      <w:r>
        <w:t>7.6. – Droit d’entrée</w:t>
      </w:r>
      <w:r>
        <w:br/>
      </w:r>
      <w:r>
        <w:br/>
        <w:t xml:space="preserve">Le Preneur verse au Bailleur, à titre de droit d’entrée, le jour de la signature des présentes, en un chèque de banque / virement bancaire, la somme de [Droit d'entrée] € HT ([Droit d'entrée en lettres] EUROS HORS TAXES). </w:t>
      </w:r>
      <w:r>
        <w:br/>
      </w:r>
      <w:r>
        <w:br/>
        <w:t>Les Parties conviennent d’un commun accord que ce droit d’entrée correspond à une indemnité en contrepartie des avantages de la propriété commerciale, laquelle ne s’entend pas comme un complément de loyer et n’est pas soumise à la TVA.</w:t>
      </w:r>
      <w:r>
        <w:br/>
      </w:r>
      <w:r>
        <w:br/>
        <w:t>Cette somme sera totalement et définitivement acquise au Bailleur sans qu’il puisse être tenu d’en restituer tout ou partie au Preneur pour quelque cause que ce soit et alors même que le Bail consenti viendrait à prendre fin avant son expiration normale pour quelque motif que ce soit.</w:t>
      </w:r>
    </w:p>
    <w:p w14:paraId="5D81E90A" w14:textId="77777777" w:rsidR="00C27D6E" w:rsidRDefault="00000000">
      <w:r>
        <w:t>────────────────────────────────────────────────────────────────────────────────</w:t>
      </w:r>
    </w:p>
    <w:p w14:paraId="5BD5FAA6" w14:textId="77777777" w:rsidR="00C27D6E" w:rsidRDefault="00000000">
      <w:r>
        <w:br w:type="page"/>
      </w:r>
    </w:p>
    <w:p w14:paraId="3AFDA03A" w14:textId="77777777" w:rsidR="00C27D6E" w:rsidRDefault="00000000">
      <w:pPr>
        <w:pStyle w:val="Titre1"/>
      </w:pPr>
      <w:r>
        <w:rPr>
          <w:color w:val="00468C"/>
        </w:rPr>
        <w:lastRenderedPageBreak/>
        <w:t>ARTICLE: Article 8</w:t>
      </w:r>
    </w:p>
    <w:p w14:paraId="2EF89675" w14:textId="77777777" w:rsidR="00C27D6E" w:rsidRDefault="00000000">
      <w:r>
        <w:rPr>
          <w:i/>
          <w:color w:val="969696"/>
          <w:sz w:val="18"/>
        </w:rPr>
        <w:t>[ID: ARTICLE_8_GARANTIES_OPTION_1]</w:t>
      </w:r>
    </w:p>
    <w:p w14:paraId="11B0C1A0" w14:textId="77777777" w:rsidR="00C27D6E" w:rsidRDefault="00000000">
      <w:r>
        <w:rPr>
          <w:b/>
          <w:color w:val="006400"/>
          <w:sz w:val="20"/>
        </w:rPr>
        <w:t>Désignation: Garanties</w:t>
      </w:r>
    </w:p>
    <w:p w14:paraId="4500D6AA" w14:textId="77777777" w:rsidR="00C27D6E" w:rsidRDefault="00000000">
      <w:r>
        <w:rPr>
          <w:i/>
          <w:color w:val="B46400"/>
          <w:sz w:val="18"/>
        </w:rPr>
        <w:t>Condition: Si [Durée DG] non vide</w:t>
      </w:r>
    </w:p>
    <w:p w14:paraId="4C3812CC" w14:textId="77777777" w:rsidR="00C27D6E" w:rsidRDefault="00000000">
      <w:r>
        <w:t>8.1. – Dépôt de Garantie</w:t>
      </w:r>
      <w:r>
        <w:br/>
      </w:r>
      <w:r>
        <w:br/>
        <w:t xml:space="preserve">Pour garantir l’ensemble des obligations lui incombant, le Preneur verse au Bailleur, au jour de la signature des présentes, un dépôt de garantie représentant [Durée du DG] mois de loyer hors charges et hors taxes, soit la somme de [Montant du DG] € ([Montant du DG en lettres]EUROS). </w:t>
      </w:r>
      <w:r>
        <w:br/>
      </w:r>
      <w:r>
        <w:br/>
        <w:t>Le dépôt de garantie sera conservé par le Bailleur et ne sera pas productif d’intérêts au profit du Preneur.</w:t>
      </w:r>
      <w:r>
        <w:br/>
      </w:r>
      <w:r>
        <w:br/>
        <w:t>Il est expressément convenu que dans le cas où par l’effet de l’indexation, le loyer tel que stipulé ci-dessus, serait augmenté ou diminué, la somme versée à titre de dépôt de garantie sera également, de plein droit et sans formalité, augmentée ou diminuée dans la même proportion.</w:t>
      </w:r>
      <w:r>
        <w:br/>
      </w:r>
      <w:r>
        <w:br/>
        <w:t>En tout état de cause, le dépôt de garantie ne pourra être inférieur au [Période DG] du loyer effectivement exigible au cours de l’année précédente.</w:t>
      </w:r>
      <w:r>
        <w:br/>
      </w:r>
      <w:r>
        <w:br/>
        <w:t>Le Bailleur aura le droit de prélever, en cours de Bail, sans formalité sur ledit dépôt de garantie le montant des loyers échus et non réglés ainsi que toute autre somme exigible à un titre quelconque, auquel cas le Preneur sera tenu de compléter à première demande du Bailleur le dépôt de garantie pour le maintenir toujours égal à un terme de loyer.</w:t>
      </w:r>
      <w:r>
        <w:br/>
      </w:r>
      <w:r>
        <w:br/>
        <w:t>La compensation étant expressément prévue, le Bailleur exercera, ainsi, sur les sommes nanties à son profit toutes les prérogatives y attachées en conformité avec les articles 2073 et suivants du Code civil.</w:t>
      </w:r>
      <w:r>
        <w:br/>
      </w:r>
      <w:r>
        <w:br/>
        <w:t>En cas de cession du fonds de commerce ou de cession du droit au Bail dûment autorisé, le montant du dépôt de garantie sera remboursé par le cessionnaire au cédant.</w:t>
      </w:r>
      <w:r>
        <w:br/>
      </w:r>
      <w:r>
        <w:br/>
        <w:t>En cas de résiliation du présent Bail par suite d’inexécution par le Preneur de ses engagements ou pour une cause quelconque imputable au Preneur, ledit dépôt de garantie restera acquis au Bailleur à titre de premiers dommages et intérêts sans préjudice de tous autres.</w:t>
      </w:r>
      <w:r>
        <w:br/>
      </w:r>
      <w:r>
        <w:br/>
        <w:t xml:space="preserve">Cette somme sera rendue au Preneur en fin de location après remise des clefs, paiement de tous les loyers et charges, de même que toute somme dont il pourrait être débiteur envers </w:t>
      </w:r>
      <w:r>
        <w:lastRenderedPageBreak/>
        <w:t>le Bailleur ou dont celui-ci pourrait être rendu responsable par le fait du Preneur à quelque titre que ce soit.</w:t>
      </w:r>
      <w:r>
        <w:br/>
      </w:r>
      <w:r>
        <w:br/>
        <w:t>Lors du départ du Preneur, pour quelque cause que ce soit, le dépôt de garantie s'imputera par priorité sur le montant des réparations dues par le Preneur.</w:t>
      </w:r>
      <w:r>
        <w:br/>
      </w:r>
      <w:r>
        <w:br/>
        <w:t>En cas de transmission de la propriété des Locaux Loués et sur lesquels porte le Bail, notamment en cas de vente ou d'apport à une autre société, le dépôt de garantie sera transféré de plein droit aux nouveaux propriétaires successifs des Locaux Loués qui deviendront seuls débiteurs à l’égard du Preneur, ce que ce dernier reconnait et s’engage à ne réclamer le remboursement qu’auxdits acquéreurs.</w:t>
      </w:r>
    </w:p>
    <w:p w14:paraId="1E35EA30" w14:textId="77777777" w:rsidR="00C27D6E" w:rsidRDefault="00000000">
      <w:r>
        <w:t>────────────────────────────────────────────────────────────────────────────────</w:t>
      </w:r>
    </w:p>
    <w:p w14:paraId="1565F142" w14:textId="77777777" w:rsidR="00C27D6E" w:rsidRDefault="00000000">
      <w:r>
        <w:rPr>
          <w:i/>
          <w:color w:val="969696"/>
          <w:sz w:val="18"/>
        </w:rPr>
        <w:t>[ID: ARTICLE_8_GARANTIES_1_OPTION_1]</w:t>
      </w:r>
    </w:p>
    <w:p w14:paraId="02E51ED6" w14:textId="77777777" w:rsidR="00C27D6E" w:rsidRDefault="00000000">
      <w:r>
        <w:rPr>
          <w:b/>
          <w:color w:val="006400"/>
          <w:sz w:val="20"/>
        </w:rPr>
        <w:t>Désignation: Garanties</w:t>
      </w:r>
    </w:p>
    <w:p w14:paraId="2ADCB183" w14:textId="77777777" w:rsidR="00C27D6E" w:rsidRDefault="00000000">
      <w:r>
        <w:rPr>
          <w:i/>
          <w:color w:val="B46400"/>
          <w:sz w:val="18"/>
        </w:rPr>
        <w:t>Condition: Si [Durée GAPD] non nul</w:t>
      </w:r>
    </w:p>
    <w:p w14:paraId="6F92CA27" w14:textId="77777777" w:rsidR="00C27D6E" w:rsidRDefault="00000000">
      <w:r>
        <w:t>8.2. – Garantie à Première Demande</w:t>
      </w:r>
      <w:r>
        <w:br/>
      </w:r>
      <w:r>
        <w:br/>
        <w:t>Pour garantir l'ensemble des obligations lui incombant au titre des présentes, le Preneur s’engage à remettre au Bailleur, dans un délai de [++] mois de la signature des présentes, soit au plus tard le [+++], une garantie bancaire à première demande émanant d'une banque française de premier ordre ayant son siège social en France conforme au modèle ci-après annexé, couvrant le paiement de l'ensemble des loyers, charges et accessoires, impôts et taxes, indemnités d'occupation ainsi que toutes sommes dues en exécution de l'ensemble des clauses et conditions du présent Bail.</w:t>
      </w:r>
      <w:r>
        <w:br/>
      </w:r>
      <w:r>
        <w:br/>
        <w:t>Le Bailleur reconnaît avoir reçu ce jour de la part du Preneur un virement bancaire / un chèque de banque d’un montant équivalent à celui de la garantie à première demande. Le Bailleur restituera ce montant au Preneur dans un délai maximum d’1 (UN) mois à compter de la réception de la garantie bancaire en bonne et due forme. Il est convenu néanmoins que si le Preneur ne remettait pas de garantie bancaire dans le délai accordé ci-dessus, le virement réalisé par le Preneur le jour de la signature du Bail sera définitivement conservé par le Bailleur à titre de garantie complémentaire / le chèque de banque remis par le Preneur le jour de la signature du Bail sera présenté à l’encaissement et servira de garantie complémentaire.</w:t>
      </w:r>
      <w:r>
        <w:br/>
      </w:r>
      <w:r>
        <w:br/>
        <w:t>Les Parties conviennent que le montant encaissé ne produira pas d’intérêt en faveur du Preneur et qu’en aucun cas il ne pourra être assimilé à une indemnité forfaitaire et définitive.</w:t>
      </w:r>
      <w:r>
        <w:br/>
      </w:r>
      <w:r>
        <w:br/>
      </w:r>
      <w:r>
        <w:lastRenderedPageBreak/>
        <w:t>Dans le cas d’une mise en jeu totale ou partielle de la garantie bancaire, le Preneur s’oblige à délivrer dans le mois au Bailleur une nouvelle garantie bancaire d’un montant identique à celui de la garantie bancaire mise en jeu.</w:t>
      </w:r>
      <w:r>
        <w:br/>
      </w:r>
      <w:r>
        <w:br/>
        <w:t>Cette garantie sera limitée à [Durée GAPD] ([Durée GAPD en lettres]) mois de loyer HT soit la somme de [Montant GAPD] € ([Montant GAPD en lettres] EUROS TOUTES TAXES COMPRISES) et pourra être mise en jeu par le Bailleur en une ou plusieurs fois. Le montant de cette garantie sera indexé, chaque année à la date d’anniversaire de la prise d’effet du bail en fonction de l’évolution de l’indice des loyers commerciaux publié par l’INSEE dans les mêmes proportions que le loyer du bail.</w:t>
      </w:r>
      <w:r>
        <w:br/>
      </w:r>
      <w:r>
        <w:br/>
        <w:t xml:space="preserve">Chaque paiement effectué par la banque en vertu des présentes obligera le Preneur à reconstituer ladite garantie, de telle sorte que celle-ci soit toujours égale à [Durée GAPD] ([Durée GAPD en lettres]) mois de loyer TTC pendant toute la durée du bail. </w:t>
      </w:r>
      <w:r>
        <w:br/>
      </w:r>
      <w:r>
        <w:br/>
        <w:t>Cette garantie constitue une garantie à première demande autonome et indépendante et ne pourra en aucun cas être interprétée comme un engagement accessoire ou un cautionnement régi par les articles 2288 et suivants du Code civil.</w:t>
      </w:r>
      <w:r>
        <w:br/>
      </w:r>
      <w:r>
        <w:br/>
        <w:t>En cas de mise en jeu de la garantie susmentionnée, de même qu'en cas de réajustement conventionnel du loyer en cours de bail, une nouvelle garantie de même montant et de même durée devra être remise au Bailleur, de telle sorte que la garantie ainsi offerte se trouve renouvelée et que le contrat de bail ne puisse être poursuivi sans garantie.</w:t>
      </w:r>
      <w:r>
        <w:br/>
      </w:r>
      <w:r>
        <w:br/>
        <w:t>La présente garantie bancaire liera les successeurs ayant droit de la banque à quelque titre que ce soit, en ce compris d'un fait d'une fusion, cession ou apport partiel d'actif.</w:t>
      </w:r>
      <w:r>
        <w:br/>
      </w:r>
      <w:r>
        <w:br/>
        <w:t>En outre, en cas de transmission de la propriété des Locaux Loués et sur lesquels porte le bail, notamment en cas de vente ou d'apport à une autre société, la garantie bénéficiera de plein droit aux nouveaux propriétaires successifs des Locaux Loués.</w:t>
      </w:r>
      <w:r>
        <w:br/>
      </w:r>
      <w:r>
        <w:br/>
        <w:t>En cas de transmission du fonds de commerce ou du droit au bail par quelque mode que ce soit y compris en application de l’article L.145-16 du code de commerce, le nouveau Preneur devra remettre au Bailleur une nouvelle garantie bancaire à première demande d’un même montant et aux mêmes conditions et ce le jour de la signature de l’acte actant du transfert.</w:t>
      </w:r>
      <w:r>
        <w:br/>
      </w:r>
      <w:r>
        <w:br/>
        <w:t xml:space="preserve">En cas de poursuite en tacite prolongation du bail en cours, le Preneur devra remettre au Bailleur une nouvelle garantie dans les mêmes termes et conditions, notamment de durée, au plus tard trois mois précédant le terme contractuel du Bail. À défaut, le Bailleur aura la faculté d’appeler la garantie. Il restituera les sommes perçues de ce chef dès la remise d’une nouvelle garantie. </w:t>
      </w:r>
      <w:r>
        <w:br/>
      </w:r>
      <w:r>
        <w:br/>
      </w:r>
      <w:r>
        <w:lastRenderedPageBreak/>
        <w:t>En cas de renouvellement de bail, le Preneur s’oblige, dès la prise d’effet du renouvellement de bail à remettre au Bailleur une nouvelle garantie bancaire correspondant à [Durée GAPD] ([Durée GAPD en lettres] LETTRES) mois de loyer TTC du dernier loyer en cours au jour du renouvellement puis à remettre une nouvelle garantie correspondant à [Durée GAPD] ([Durée GAPD en lettres] LETTRES) mois de loyer TTC une fois le loyer de renouvellement fixé, le tout dans les mêmes conditions visées ci-dessus.</w:t>
      </w:r>
      <w:r>
        <w:br/>
      </w:r>
      <w:r>
        <w:br/>
        <w:t>En cas d’ouverture de procédure de redressement ou de liquidation judiciaire à l’encontre du Preneur, le Bailleur pourra demander, si bon lui semble et même en cas de poursuite du bail, la compensation avec les sommes dues au titre du passif, ce conformément aux dispositions des articles L 622-7, L 631-14 et L 641-3 du Code de Commerce.</w:t>
      </w:r>
    </w:p>
    <w:p w14:paraId="6D6229A9" w14:textId="77777777" w:rsidR="00C27D6E" w:rsidRDefault="00000000">
      <w:r>
        <w:t>────────────────────────────────────────────────────────────────────────────────</w:t>
      </w:r>
    </w:p>
    <w:p w14:paraId="69E51D05" w14:textId="77777777" w:rsidR="00C27D6E" w:rsidRDefault="00000000">
      <w:r>
        <w:br w:type="page"/>
      </w:r>
    </w:p>
    <w:p w14:paraId="159746EC" w14:textId="77777777" w:rsidR="00C27D6E" w:rsidRDefault="00000000">
      <w:pPr>
        <w:pStyle w:val="Titre1"/>
      </w:pPr>
      <w:r>
        <w:rPr>
          <w:color w:val="00468C"/>
        </w:rPr>
        <w:lastRenderedPageBreak/>
        <w:t>ARTICLE: Article 19</w:t>
      </w:r>
    </w:p>
    <w:p w14:paraId="67889A1B" w14:textId="77777777" w:rsidR="00C27D6E" w:rsidRDefault="00000000">
      <w:r>
        <w:rPr>
          <w:i/>
          <w:color w:val="969696"/>
          <w:sz w:val="18"/>
        </w:rPr>
        <w:t>[ID: ARTICLE_19_FRAIS_ET_HONORAIRES_OPTION_1]</w:t>
      </w:r>
    </w:p>
    <w:p w14:paraId="7E8CFDDC" w14:textId="77777777" w:rsidR="00C27D6E" w:rsidRDefault="00000000">
      <w:r>
        <w:rPr>
          <w:b/>
          <w:color w:val="006400"/>
          <w:sz w:val="20"/>
        </w:rPr>
        <w:t>Désignation: Frais et honoraires</w:t>
      </w:r>
    </w:p>
    <w:p w14:paraId="01F3CB06" w14:textId="77777777" w:rsidR="00C27D6E" w:rsidRDefault="00000000">
      <w:r>
        <w:rPr>
          <w:i/>
          <w:color w:val="B46400"/>
          <w:sz w:val="18"/>
        </w:rPr>
        <w:t>Condition: Si [Honoraires Preneur] non vide</w:t>
      </w:r>
    </w:p>
    <w:p w14:paraId="00C06074" w14:textId="77777777" w:rsidR="00C27D6E" w:rsidRDefault="00000000">
      <w:r>
        <w:t>Les honoraires de commercialisation dus à la société [Broker] seront répartis comme suit :</w:t>
      </w:r>
      <w:r>
        <w:br/>
        <w:t>•</w:t>
      </w:r>
      <w:r>
        <w:tab/>
        <w:t>[Honoraires Preneur] € HT HC à la charge du Preneur, exigibles à la livraison des locaux ;</w:t>
      </w:r>
      <w:r>
        <w:br/>
        <w:t>•</w:t>
      </w:r>
      <w:r>
        <w:tab/>
        <w:t>[Honoraires Bailleur] € HT HC à la charge du Bailleur, exigibles à la livraison des locaux.</w:t>
      </w:r>
    </w:p>
    <w:p w14:paraId="6F40E941" w14:textId="77777777" w:rsidR="00C27D6E" w:rsidRDefault="00000000">
      <w:r>
        <w:t>────────────────────────────────────────────────────────────────────────────────</w:t>
      </w:r>
    </w:p>
    <w:p w14:paraId="28414C68" w14:textId="77777777" w:rsidR="00C27D6E" w:rsidRDefault="00000000">
      <w:r>
        <w:br w:type="page"/>
      </w:r>
    </w:p>
    <w:p w14:paraId="6C1D0AB8" w14:textId="77777777" w:rsidR="00C27D6E" w:rsidRDefault="00000000">
      <w:pPr>
        <w:pStyle w:val="Titre1"/>
      </w:pPr>
      <w:r>
        <w:rPr>
          <w:color w:val="00468C"/>
        </w:rPr>
        <w:lastRenderedPageBreak/>
        <w:t>ARTICLE: Article 22.2</w:t>
      </w:r>
    </w:p>
    <w:p w14:paraId="313125FD" w14:textId="77777777" w:rsidR="00C27D6E" w:rsidRDefault="00000000">
      <w:r>
        <w:rPr>
          <w:i/>
          <w:color w:val="969696"/>
          <w:sz w:val="18"/>
        </w:rPr>
        <w:t>[ID: ARTICLE_22_2_VALIDITÉ_DPE_OPTION_1]</w:t>
      </w:r>
    </w:p>
    <w:p w14:paraId="458B1907" w14:textId="77777777" w:rsidR="00C27D6E" w:rsidRDefault="00000000">
      <w:r>
        <w:rPr>
          <w:b/>
          <w:color w:val="006400"/>
          <w:sz w:val="20"/>
        </w:rPr>
        <w:t>Désignation: Validité DPE</w:t>
      </w:r>
    </w:p>
    <w:p w14:paraId="044BEB47" w14:textId="77777777" w:rsidR="00C27D6E" w:rsidRDefault="00000000">
      <w:r>
        <w:rPr>
          <w:i/>
          <w:color w:val="B46400"/>
          <w:sz w:val="18"/>
        </w:rPr>
        <w:t>Condition: Si [DPE] non nul</w:t>
      </w:r>
    </w:p>
    <w:p w14:paraId="6F8DAC13" w14:textId="77777777" w:rsidR="00C27D6E" w:rsidRDefault="00000000">
      <w:r>
        <w:t>Le Preneur reconnait avoir reçu avant ce jour le Diagnostic de Performance Énergétique des Locaux Loués, qui en tant que de besoin est annexé aux présentes. Le Bailleur compte mettre à jour le Diagnostic de Performance Énergétique dans les 36 mois à compter de la Date de Prise d’Effet du Bail. A ce titre, le Preneur s’engage à fournir au Bailleur, sur simple demande, les factures d’énergie et d’eau et laissera libre accès aux Locaux Loués au Bailleur ou à son mandataire pour la réalisation dudit diagnostic, sous réserve d’un préavis de 48h.</w:t>
      </w:r>
    </w:p>
    <w:p w14:paraId="290F5854" w14:textId="77777777" w:rsidR="00C27D6E" w:rsidRDefault="00000000">
      <w:r>
        <w:t>────────────────────────────────────────────────────────────────────────────────</w:t>
      </w:r>
    </w:p>
    <w:p w14:paraId="4CBC58EB" w14:textId="77777777" w:rsidR="00C27D6E" w:rsidRDefault="00000000">
      <w:r>
        <w:br w:type="page"/>
      </w:r>
    </w:p>
    <w:p w14:paraId="70AC175E" w14:textId="77777777" w:rsidR="00C27D6E" w:rsidRDefault="00000000">
      <w:pPr>
        <w:pStyle w:val="Titre1"/>
      </w:pPr>
      <w:r>
        <w:rPr>
          <w:color w:val="00468C"/>
        </w:rPr>
        <w:lastRenderedPageBreak/>
        <w:t>ARTICLE: Article 26</w:t>
      </w:r>
    </w:p>
    <w:p w14:paraId="150975D9" w14:textId="77777777" w:rsidR="00C27D6E" w:rsidRDefault="00000000">
      <w:r>
        <w:rPr>
          <w:i/>
          <w:color w:val="969696"/>
          <w:sz w:val="18"/>
        </w:rPr>
        <w:t>[ID: ARTICLE_26_DISPOSITIONS_PARTICULIÈRES]</w:t>
      </w:r>
    </w:p>
    <w:p w14:paraId="26FAD3AF" w14:textId="77777777" w:rsidR="00C27D6E" w:rsidRDefault="00000000">
      <w:r>
        <w:rPr>
          <w:b/>
          <w:color w:val="006400"/>
          <w:sz w:val="20"/>
        </w:rPr>
        <w:t>Désignation: Dispositions particulières</w:t>
      </w:r>
    </w:p>
    <w:p w14:paraId="7F97AFD8" w14:textId="77777777" w:rsidR="00C27D6E" w:rsidRDefault="00000000">
      <w:r>
        <w:t>ARTICLE 26 – DISPOSITIONS PARTICULIERES</w:t>
      </w:r>
      <w:r>
        <w:br/>
      </w:r>
      <w:r>
        <w:br/>
        <w:t>Les Parties insistent sur le fait que le présent Bail a fait l’objet de discussions entre elles.</w:t>
      </w:r>
      <w:r>
        <w:br/>
      </w:r>
      <w:r>
        <w:br/>
        <w:t>C’est dans ces conditions que les Parties ont décidé, au moyen du présent article, de conférer à certaines stipulations du Bail et ce, convention expresse entre elles un caractère « intuitu personae » au seul profit de la société [Nom Preneur].</w:t>
      </w:r>
      <w:r>
        <w:br/>
      </w:r>
      <w:r>
        <w:br/>
        <w:t>En conséquence, il est expressément convenu entre les Parties que dans l'hypothèse où celle-ci ne serait plus l'exploitant des Locaux Loués, ou en cas de cession de quelque nature que ce soit, les dispositions du Bail reprendront leur plein et entier effet et que le présent Article deviendra nul et non avenu.</w:t>
      </w:r>
      <w:r>
        <w:br/>
      </w:r>
      <w:r>
        <w:br/>
        <w:t>Cela étant convenu, le Bail est complété et/ou modifié par les stipulations suivantes :</w:t>
      </w:r>
    </w:p>
    <w:p w14:paraId="7941F869" w14:textId="77777777" w:rsidR="00C27D6E" w:rsidRDefault="00000000">
      <w:r>
        <w:t>────────────────────────────────────────────────────────────────────────────────</w:t>
      </w:r>
    </w:p>
    <w:p w14:paraId="72E3D997" w14:textId="77777777" w:rsidR="00C27D6E" w:rsidRDefault="00000000">
      <w:r>
        <w:br w:type="page"/>
      </w:r>
    </w:p>
    <w:p w14:paraId="2A1F6307" w14:textId="77777777" w:rsidR="00C27D6E" w:rsidRDefault="00000000">
      <w:pPr>
        <w:pStyle w:val="Titre1"/>
      </w:pPr>
      <w:r>
        <w:rPr>
          <w:color w:val="00468C"/>
        </w:rPr>
        <w:lastRenderedPageBreak/>
        <w:t>ARTICLE: Article 26.1</w:t>
      </w:r>
    </w:p>
    <w:p w14:paraId="1126D00C" w14:textId="77777777" w:rsidR="00C27D6E" w:rsidRDefault="00000000">
      <w:r>
        <w:rPr>
          <w:i/>
          <w:color w:val="969696"/>
          <w:sz w:val="18"/>
        </w:rPr>
        <w:t>[ID: ARTICLE_26_1_PALIERS_OPTION_1]</w:t>
      </w:r>
    </w:p>
    <w:p w14:paraId="1908214C" w14:textId="77777777" w:rsidR="00C27D6E" w:rsidRDefault="00000000">
      <w:r>
        <w:rPr>
          <w:b/>
          <w:color w:val="006400"/>
          <w:sz w:val="20"/>
        </w:rPr>
        <w:t>Désignation: Paliers</w:t>
      </w:r>
    </w:p>
    <w:p w14:paraId="67F21847" w14:textId="77777777" w:rsidR="00C27D6E" w:rsidRDefault="00000000">
      <w:r>
        <w:rPr>
          <w:i/>
          <w:color w:val="B46400"/>
          <w:sz w:val="18"/>
        </w:rPr>
        <w:t>Condition: Si [Loyer année 1] non vide</w:t>
      </w:r>
    </w:p>
    <w:p w14:paraId="4D9A5A6C" w14:textId="77777777" w:rsidR="00C27D6E" w:rsidRDefault="00000000">
      <w:r>
        <w:t>26.1. – Montant du Loyer – Paliers</w:t>
      </w:r>
      <w:r>
        <w:br/>
        <w:t>Le loyer annuel est fixé, à compter de la Date de Prise d’Effet du Bail, à la somme de [Montant du loyer] € HT HC ([Montant du loyer en lettres] EUROS HORS TAXES ET HORS CHARGES).</w:t>
      </w:r>
      <w:r>
        <w:br/>
      </w:r>
      <w:r>
        <w:br/>
        <w:t>Cependant, à titre exceptionnel au Preneur, il est convenu :</w:t>
      </w:r>
      <w:r>
        <w:br/>
      </w:r>
      <w:r>
        <w:br/>
        <w:t>‒</w:t>
      </w:r>
      <w:r>
        <w:tab/>
        <w:t>Pour la première année du Bail, soit la période de douze (12) mois commençant à courir à compter de la Date de Prise d’Effet des présentes, que le loyer annuel sera réduit de [Montant Palier 1] € HT ([Montant Palier 1 en lettres] EUROS HORS TAXES).</w:t>
      </w:r>
      <w:r>
        <w:br/>
        <w:t>Autrement dit, pour la première année, le loyer annuel sera de [Loyer année 1] € HT HC ([Loyer année 1 en lettres] EUROS HORS TAXES ET HORS CHARGES).</w:t>
      </w:r>
      <w:r>
        <w:br/>
      </w:r>
      <w:r>
        <w:br/>
        <w:t>‒</w:t>
      </w:r>
      <w:r>
        <w:tab/>
        <w:t>Pour la deuxième année du Bail, soit la période de douze (12) mois commençant à courir à compter du début de la deuxième année à compter de la Date de Prise d’Effet des présentes, que le loyer annuel indexé (en application de l’article 7.2 du présent Bail) sera réduit de [Montant du Palier 2] € HT ([Montant du Palier 2 en lettres] EUROS HORS TAXES).</w:t>
      </w:r>
      <w:r>
        <w:br/>
        <w:t>Autrement dit, pour la deuxième année, le loyer annuel sera de [Montant du loyer] € HT HC ([Montant du loyer en lettres] EUROS HORS TAXES ET HORS CHARGES) + indexation - [Montant du Palier 2] € HT ([Montant du Palier 2 en lettres] EUROS HORS TAXES).</w:t>
      </w:r>
      <w:r>
        <w:br/>
      </w:r>
      <w:r>
        <w:br/>
        <w:t>‒</w:t>
      </w:r>
      <w:r>
        <w:tab/>
        <w:t>Pour la troisième année du Bail, soit la période de douze (12) mois commençant à courir à compter du début de la troisième année à compter de la Date de Prise d’Effet des présentes, que le loyer annuel indexé (en application de l’article 7.2 du présent Bail) sera réduit de [Montant du Palier 3] € HT ([Montant du Palier 3 en lettres] EUROS HORS TAXES).</w:t>
      </w:r>
      <w:r>
        <w:br/>
        <w:t>Autrement dit, pour la deuxième année, le loyer annuel sera de [Montant du loyer] € HT HC ([Montant du loyer en lettres] EUROS HORS TAXES ET HORS CHARGES) + indexation - [Montant du Palier 3] € HT ([Montant du Palier 3 en lettres] EUROS HORS TAXES).</w:t>
      </w:r>
      <w:r>
        <w:br/>
      </w:r>
      <w:r>
        <w:br/>
        <w:t>En conséquence, le loyer de base annuel, indexé dans les conditions du Bail, sera dû en totalité à compter du [Periode paliers] ème anniversaire de la Date de Prise d’Effet du Bail.</w:t>
      </w:r>
      <w:r>
        <w:br/>
      </w:r>
      <w:r>
        <w:br/>
        <w:t>Il est convenu entre les Parties comme dispositions essentielles et déterminantes du Bail, que les réductions de Loyer susvisées cesseront de s’appliquer, en cas de résolution du Bail aux torts du Preneur pour un (des) motif(s) survenus durant la période ferme de [Durée ferme] ans prévue à l’article 2, le Loyer défini à l’article 7.1 du Bail, indexé redevenant immédiatement exigible.</w:t>
      </w:r>
    </w:p>
    <w:p w14:paraId="358BBA06" w14:textId="77777777" w:rsidR="00C27D6E" w:rsidRDefault="00000000">
      <w:r>
        <w:lastRenderedPageBreak/>
        <w:t>────────────────────────────────────────────────────────────────────────────────</w:t>
      </w:r>
    </w:p>
    <w:p w14:paraId="4C6C5B62" w14:textId="77777777" w:rsidR="00C27D6E" w:rsidRDefault="00000000">
      <w:r>
        <w:br w:type="page"/>
      </w:r>
    </w:p>
    <w:p w14:paraId="73FAAB52" w14:textId="77777777" w:rsidR="00C27D6E" w:rsidRDefault="00000000">
      <w:pPr>
        <w:pStyle w:val="Titre1"/>
      </w:pPr>
      <w:r>
        <w:rPr>
          <w:color w:val="00468C"/>
        </w:rPr>
        <w:lastRenderedPageBreak/>
        <w:t>ARTICLE: Article 26.2</w:t>
      </w:r>
    </w:p>
    <w:p w14:paraId="728B5821" w14:textId="77777777" w:rsidR="00C27D6E" w:rsidRDefault="00000000">
      <w:r>
        <w:rPr>
          <w:i/>
          <w:color w:val="969696"/>
          <w:sz w:val="18"/>
        </w:rPr>
        <w:t>[ID: ARTICLE_26_2_FRANCHISE_OPTION_1]</w:t>
      </w:r>
    </w:p>
    <w:p w14:paraId="66C0E70B" w14:textId="77777777" w:rsidR="00C27D6E" w:rsidRDefault="00000000">
      <w:r>
        <w:rPr>
          <w:b/>
          <w:color w:val="006400"/>
          <w:sz w:val="20"/>
        </w:rPr>
        <w:t>Désignation: Franchise</w:t>
      </w:r>
    </w:p>
    <w:p w14:paraId="116C70FB" w14:textId="77777777" w:rsidR="00C27D6E" w:rsidRDefault="00000000">
      <w:r>
        <w:rPr>
          <w:i/>
          <w:color w:val="B46400"/>
          <w:sz w:val="18"/>
        </w:rPr>
        <w:t>Condition: Si [Durée franchise] non vide</w:t>
      </w:r>
    </w:p>
    <w:p w14:paraId="08371AD0" w14:textId="77777777" w:rsidR="00C27D6E" w:rsidRDefault="00000000">
      <w:r>
        <w:t>26.2. – Paiement du loyer – Franchise de loyer</w:t>
      </w:r>
      <w:r>
        <w:br/>
        <w:t>Par dérogation à l’article 7.3 du Bail, le Loyer ne sera dû qu’à compter de l’expiration d’un délai de [Durée Franchise] ([Durée Franchise en lettres]) mois suivant la Date de Prise d’Effet du Bail, les autres stipulations de l’article 7.3 du Bail restant inchangées.</w:t>
      </w:r>
    </w:p>
    <w:p w14:paraId="450C57EF" w14:textId="77777777" w:rsidR="00C27D6E" w:rsidRDefault="00000000">
      <w:r>
        <w:t>────────────────────────────────────────────────────────────────────────────────</w:t>
      </w:r>
    </w:p>
    <w:sectPr w:rsidR="00C27D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13629497">
    <w:abstractNumId w:val="8"/>
  </w:num>
  <w:num w:numId="2" w16cid:durableId="1895389407">
    <w:abstractNumId w:val="6"/>
  </w:num>
  <w:num w:numId="3" w16cid:durableId="1703674907">
    <w:abstractNumId w:val="5"/>
  </w:num>
  <w:num w:numId="4" w16cid:durableId="765155401">
    <w:abstractNumId w:val="4"/>
  </w:num>
  <w:num w:numId="5" w16cid:durableId="2783715">
    <w:abstractNumId w:val="7"/>
  </w:num>
  <w:num w:numId="6" w16cid:durableId="1451976448">
    <w:abstractNumId w:val="3"/>
  </w:num>
  <w:num w:numId="7" w16cid:durableId="226308974">
    <w:abstractNumId w:val="2"/>
  </w:num>
  <w:num w:numId="8" w16cid:durableId="1702585661">
    <w:abstractNumId w:val="1"/>
  </w:num>
  <w:num w:numId="9" w16cid:durableId="105481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EA1"/>
    <w:rsid w:val="00573365"/>
    <w:rsid w:val="00615743"/>
    <w:rsid w:val="009D6A05"/>
    <w:rsid w:val="00A8344B"/>
    <w:rsid w:val="00AA1D8D"/>
    <w:rsid w:val="00B47730"/>
    <w:rsid w:val="00B95B41"/>
    <w:rsid w:val="00BB119E"/>
    <w:rsid w:val="00C27D6E"/>
    <w:rsid w:val="00C36044"/>
    <w:rsid w:val="00CB0664"/>
    <w:rsid w:val="00D33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AE3CF"/>
  <w14:defaultImageDpi w14:val="300"/>
  <w15:docId w15:val="{4F37944C-E043-E34F-9894-AD096F94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39</Pages>
  <Words>9686</Words>
  <Characters>53277</Characters>
  <Application>Microsoft Office Word</Application>
  <DocSecurity>0</DocSecurity>
  <Lines>443</Lines>
  <Paragraphs>125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Kain</cp:lastModifiedBy>
  <cp:revision>7</cp:revision>
  <dcterms:created xsi:type="dcterms:W3CDTF">2013-12-23T23:15:00Z</dcterms:created>
  <dcterms:modified xsi:type="dcterms:W3CDTF">2025-11-12T15:11:00Z</dcterms:modified>
  <cp:category/>
</cp:coreProperties>
</file>