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420" w:leftChars="0" w:hanging="420" w:firstLineChars="0"/>
        <w:rPr>
          <w:rFonts w:hint="default"/>
          <w:sz w:val="40"/>
          <w:szCs w:val="40"/>
          <w:u w:val="single"/>
          <w:lang w:val="en-US"/>
        </w:rPr>
      </w:pPr>
      <w:r>
        <w:rPr>
          <w:rFonts w:hint="default"/>
          <w:sz w:val="40"/>
          <w:szCs w:val="40"/>
          <w:u w:val="single"/>
          <w:lang w:val="en-US"/>
        </w:rPr>
        <w:t>Arrays</w:t>
      </w:r>
    </w:p>
    <w:p>
      <w:pPr>
        <w:rPr>
          <w:rFonts w:hint="default"/>
          <w:lang w:val="en-US"/>
        </w:rPr>
      </w:pPr>
    </w:p>
    <w:p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5272405" cy="2591435"/>
            <wp:effectExtent l="0" t="0" r="1079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1951355"/>
            <wp:effectExtent l="0" t="0" r="190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1"/>
        </w:numPr>
        <w:ind w:left="420" w:leftChars="0" w:hanging="420" w:firstLineChars="0"/>
        <w:rPr>
          <w:rFonts w:hint="default"/>
          <w:u w:val="single"/>
          <w:lang w:val="en-US"/>
        </w:rPr>
      </w:pPr>
      <w:r>
        <w:rPr>
          <w:rFonts w:hint="default"/>
          <w:u w:val="single"/>
          <w:lang w:val="en-US"/>
        </w:rPr>
        <w:t>Points to Remember:-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All the elements in the array should be of same data type.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All the elements are stored in adjustment memory location for a quicker and convienient access.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u w:val="single"/>
          <w:lang w:val="en-US"/>
        </w:rPr>
      </w:pPr>
      <w:r>
        <w:rPr>
          <w:rFonts w:hint="default"/>
          <w:u w:val="single"/>
          <w:lang w:val="en-US"/>
        </w:rPr>
        <w:t>Intialization of Array:-</w:t>
      </w:r>
    </w:p>
    <w:p>
      <w:pPr>
        <w:numPr>
          <w:ilvl w:val="0"/>
          <w:numId w:val="0"/>
        </w:numPr>
        <w:ind w:leftChars="0"/>
        <w:rPr>
          <w:rFonts w:hint="default"/>
          <w:u w:val="single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u w:val="none"/>
          <w:lang w:val="en-US"/>
        </w:rPr>
      </w:pPr>
      <w:r>
        <w:rPr>
          <w:rFonts w:hint="default"/>
          <w:u w:val="none"/>
          <w:lang w:val="en-US"/>
        </w:rPr>
        <w:t>Syntax:- &lt;name of datatype&gt;[] &lt;name of variable&gt; = {val1,val2...};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u w:val="none"/>
          <w:lang w:val="en-US"/>
        </w:rPr>
      </w:pPr>
      <w:r>
        <w:rPr>
          <w:rFonts w:hint="default"/>
          <w:u w:val="none"/>
          <w:lang w:val="en-US"/>
        </w:rPr>
        <w:t>Example:</w:t>
      </w:r>
    </w:p>
    <w:p>
      <w:pPr>
        <w:numPr>
          <w:ilvl w:val="0"/>
          <w:numId w:val="0"/>
        </w:numPr>
        <w:ind w:leftChars="0"/>
        <w:rPr>
          <w:rFonts w:hint="default"/>
          <w:u w:val="none"/>
          <w:lang w:val="en-US"/>
        </w:rPr>
      </w:pPr>
      <w:r>
        <w:rPr>
          <w:rFonts w:hint="default"/>
          <w:u w:val="none"/>
          <w:lang w:val="en-US"/>
        </w:rPr>
        <w:t xml:space="preserve">   </w:t>
      </w:r>
    </w:p>
    <w:p>
      <w:pPr>
        <w:numPr>
          <w:ilvl w:val="0"/>
          <w:numId w:val="0"/>
        </w:numPr>
        <w:ind w:leftChars="0"/>
        <w:rPr>
          <w:bdr w:val="single" w:sz="4" w:space="0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149860</wp:posOffset>
                </wp:positionH>
                <wp:positionV relativeFrom="paragraph">
                  <wp:posOffset>2147570</wp:posOffset>
                </wp:positionV>
                <wp:extent cx="575310" cy="1109980"/>
                <wp:effectExtent l="5080" t="3175" r="16510" b="444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292860" y="3061970"/>
                          <a:ext cx="575310" cy="11099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1.8pt;margin-top:169.1pt;height:87.4pt;width:45.3pt;z-index:251659264;mso-width-relative:page;mso-height-relative:page;" filled="f" stroked="t" coordsize="21600,21600" o:gfxdata="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D3Q4J11wAAAAoBAAAPAAAAAAAAAAEAIAAAACIAAABk&#10;cnMvZG93bnJldi54bWxQSwECFAAUAAAACACHTuJAqvJjwAcCAAD9AwAADgAAAAAAAAABACAAAAAm&#10;AQAAZHJzL2Uyb0RvYy54bWxQSwUGAAAAAAYABgBZAQAAnwUAAAAA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u w:val="none"/>
          <w:lang w:val="en-US"/>
        </w:rPr>
        <w:t xml:space="preserve">    </w:t>
      </w:r>
      <w:r>
        <w:rPr>
          <w:bdr w:val="single" w:sz="4" w:space="0"/>
        </w:rPr>
        <w:drawing>
          <wp:inline distT="0" distB="0" distL="114300" distR="114300">
            <wp:extent cx="5274310" cy="2912110"/>
            <wp:effectExtent l="0" t="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bdr w:val="single" w:sz="4" w:space="0"/>
        </w:rPr>
      </w:pPr>
    </w:p>
    <w:p>
      <w:pPr>
        <w:numPr>
          <w:ilvl w:val="0"/>
          <w:numId w:val="0"/>
        </w:numPr>
        <w:ind w:leftChars="0"/>
        <w:rPr>
          <w:rFonts w:hint="default"/>
          <w:bdr w:val="single" w:sz="4" w:space="0"/>
          <w:lang w:val="en-US"/>
        </w:rPr>
      </w:pPr>
      <w:r>
        <w:rPr>
          <w:rFonts w:hint="default"/>
          <w:bdr w:val="single" w:sz="4" w:space="0"/>
          <w:lang w:val="en-US"/>
        </w:rPr>
        <w:t>Base Address of Array Element</w:t>
      </w:r>
    </w:p>
    <w:p>
      <w:pPr>
        <w:numPr>
          <w:ilvl w:val="0"/>
          <w:numId w:val="0"/>
        </w:numPr>
        <w:ind w:leftChars="0"/>
        <w:rPr>
          <w:rFonts w:hint="default"/>
          <w:bdr w:val="single" w:sz="4" w:space="0"/>
          <w:lang w:val="en-US"/>
        </w:rPr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Chars="0"/>
        <w:rPr>
          <w:rFonts w:hint="default"/>
          <w:bdr w:val="single" w:sz="4" w:space="0"/>
          <w:lang w:val="en-US"/>
        </w:rPr>
      </w:pPr>
      <w:r>
        <w:rPr>
          <w:rFonts w:hint="default"/>
          <w:bdr w:val="single" w:sz="4" w:space="0"/>
          <w:lang w:val="en-US"/>
        </w:rPr>
        <w:t>The indices always start from zero. If you want to access array element use indices([]).</w:t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Chars="0"/>
        <w:rPr>
          <w:rFonts w:hint="default"/>
          <w:bdr w:val="single" w:sz="4" w:space="0"/>
          <w:lang w:val="en-US"/>
        </w:rPr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Chars="0"/>
      </w:pPr>
      <w:r>
        <w:drawing>
          <wp:inline distT="0" distB="0" distL="114300" distR="114300">
            <wp:extent cx="5273675" cy="3027680"/>
            <wp:effectExtent l="0" t="0" r="9525" b="762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If you are trying to access the element which is not present, then you get an exception which is unchecked exception - ArrayIndexOutOfBound Exception.</w:t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Chars="0"/>
        <w:rPr>
          <w:bdr w:val="single" w:sz="4" w:space="0"/>
        </w:rPr>
      </w:pPr>
      <w:r>
        <w:rPr>
          <w:bdr w:val="single" w:sz="4" w:space="0"/>
        </w:rPr>
        <w:drawing>
          <wp:inline distT="0" distB="0" distL="114300" distR="114300">
            <wp:extent cx="5271135" cy="2821940"/>
            <wp:effectExtent l="0" t="0" r="12065" b="1016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Chars="0"/>
        <w:rPr>
          <w:bdr w:val="single" w:sz="4" w:space="0"/>
        </w:rPr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12934" w:themeFill="text2" w:themeFillShade="7F"/>
        <w:ind w:leftChars="0"/>
        <w:rPr>
          <w:rFonts w:hint="default"/>
          <w:bdr w:val="single" w:sz="4" w:space="0"/>
          <w:lang w:val="en-US"/>
        </w:rPr>
      </w:pPr>
      <w:r>
        <w:rPr>
          <w:rFonts w:hint="default"/>
          <w:bdr w:val="single" w:sz="4" w:space="0"/>
          <w:lang w:val="en-US"/>
        </w:rPr>
        <w:t>Without Intializing</w:t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Chars="0"/>
        <w:rPr>
          <w:rFonts w:hint="default"/>
          <w:bdr w:val="single" w:sz="4" w:space="0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What happens if we do not mention the length of the array? Then we get below error. </w:t>
      </w:r>
    </w:p>
    <w:p>
      <w:pPr>
        <w:bidi w:val="0"/>
      </w:pPr>
      <w:r>
        <w:drawing>
          <wp:inline distT="0" distB="0" distL="114300" distR="114300">
            <wp:extent cx="5269230" cy="2809240"/>
            <wp:effectExtent l="0" t="0" r="1270" b="1016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4310" cy="2951480"/>
            <wp:effectExtent l="0" t="0" r="8890" b="762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If value not assigned then, Java will assign null to all values for the specified length.</w:t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If we try to run the program where index is out of array, then we get the error stating that Index 10 out of bound.Below show is an example.(String -&gt; default value -&gt; null)</w:t>
      </w:r>
    </w:p>
    <w:p>
      <w:pPr>
        <w:bidi w:val="0"/>
      </w:pPr>
      <w:r>
        <w:drawing>
          <wp:inline distT="0" distB="0" distL="114300" distR="114300">
            <wp:extent cx="5271770" cy="3648710"/>
            <wp:effectExtent l="0" t="0" r="11430" b="889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u w:val="single"/>
          <w:lang w:val="en-US"/>
        </w:rPr>
      </w:pPr>
      <w:r>
        <w:rPr>
          <w:rFonts w:hint="default"/>
          <w:u w:val="single"/>
          <w:lang w:val="en-US"/>
        </w:rPr>
        <w:t>Assigning the values to the array:-</w:t>
      </w:r>
    </w:p>
    <w:p>
      <w:pPr>
        <w:bidi w:val="0"/>
        <w:rPr>
          <w:rFonts w:hint="default"/>
          <w:lang w:val="en-US"/>
        </w:rPr>
      </w:pPr>
    </w:p>
    <w:p>
      <w:pPr>
        <w:bidi w:val="0"/>
      </w:pPr>
      <w:r>
        <w:drawing>
          <wp:inline distT="0" distB="0" distL="114300" distR="114300">
            <wp:extent cx="5272405" cy="3053080"/>
            <wp:effectExtent l="0" t="0" r="10795" b="762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If we do not specify any value to the string array, then his what happens! (int Data Type -&gt; default value -&gt; 0)</w:t>
      </w:r>
    </w:p>
    <w:p>
      <w:pPr>
        <w:bidi w:val="0"/>
      </w:pPr>
      <w:r>
        <w:drawing>
          <wp:inline distT="0" distB="0" distL="114300" distR="114300">
            <wp:extent cx="5269230" cy="2938145"/>
            <wp:effectExtent l="0" t="0" r="1270" b="825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If we do not specify any value to the string array, then his what happens! (float Data Type -&gt; default value -&gt; 0.0)</w:t>
      </w:r>
    </w:p>
    <w:p>
      <w:pPr>
        <w:bidi w:val="0"/>
        <w:rPr>
          <w:rFonts w:hint="default"/>
          <w:lang w:val="en-US"/>
        </w:rPr>
      </w:pPr>
    </w:p>
    <w:p>
      <w:pPr>
        <w:bidi w:val="0"/>
      </w:pPr>
      <w:r>
        <w:drawing>
          <wp:inline distT="0" distB="0" distL="114300" distR="114300">
            <wp:extent cx="5271135" cy="3067685"/>
            <wp:effectExtent l="0" t="0" r="12065" b="571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u w:val="single"/>
          <w:lang w:val="en-US"/>
        </w:rPr>
      </w:pPr>
      <w:r>
        <w:rPr>
          <w:rFonts w:hint="default"/>
          <w:u w:val="single"/>
          <w:lang w:val="en-US"/>
        </w:rPr>
        <w:t xml:space="preserve">Assigning the values to the double type </w:t>
      </w:r>
    </w:p>
    <w:p>
      <w:pPr>
        <w:bidi w:val="0"/>
        <w:rPr>
          <w:rFonts w:hint="default"/>
          <w:u w:val="single"/>
          <w:lang w:val="en-US"/>
        </w:rPr>
      </w:pPr>
    </w:p>
    <w:p>
      <w:pPr>
        <w:bidi w:val="0"/>
      </w:pPr>
      <w:r>
        <w:drawing>
          <wp:inline distT="0" distB="0" distL="114300" distR="114300">
            <wp:extent cx="5269230" cy="3523615"/>
            <wp:effectExtent l="0" t="0" r="1270" b="6985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104775</wp:posOffset>
                </wp:positionH>
                <wp:positionV relativeFrom="paragraph">
                  <wp:posOffset>1847215</wp:posOffset>
                </wp:positionV>
                <wp:extent cx="805180" cy="1184910"/>
                <wp:effectExtent l="0" t="3810" r="7620" b="508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247775" y="2761615"/>
                          <a:ext cx="805180" cy="11849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8.25pt;margin-top:145.45pt;height:93.3pt;width:63.4pt;z-index:251660288;mso-width-relative:page;mso-height-relative:page;" filled="f" stroked="t" coordsize="21600,21600" o:gfxdata="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Dt3I8R1wAAAAoBAAAPAAAAAAAAAAEAIAAAACIAAABk&#10;cnMvZG93bnJldi54bWxQSwECFAAUAAAACACHTuJAQ3FQMwcCAAD/AwAADgAAAAAAAAABACAAAAAm&#10;AQAAZHJzL2Uyb0RvYy54bWxQSwUGAAAAAAYABgBZAQAAnwUAAAAA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878830" cy="2878455"/>
            <wp:effectExtent l="0" t="0" r="1270" b="4445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883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lang w:val="en-US"/>
        </w:rPr>
        <w:t xml:space="preserve">What’s going on here? Why there is error? Its because if we create 10.0, it will be double value. As a result we should explictly specify the literal </w:t>
      </w:r>
      <w:r>
        <w:rPr>
          <w:rFonts w:hint="default"/>
          <w:b w:val="0"/>
          <w:bCs w:val="0"/>
          <w:sz w:val="36"/>
          <w:szCs w:val="36"/>
          <w:lang w:val="en-US"/>
        </w:rPr>
        <w:t xml:space="preserve">f </w:t>
      </w:r>
      <w:r>
        <w:rPr>
          <w:rFonts w:hint="default"/>
          <w:b w:val="0"/>
          <w:bCs w:val="0"/>
          <w:sz w:val="20"/>
          <w:szCs w:val="20"/>
          <w:lang w:val="en-US"/>
        </w:rPr>
        <w:t>to floating point number.Refer below screenshot.</w:t>
      </w:r>
    </w:p>
    <w:p>
      <w:pPr>
        <w:bidi w:val="0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bidi w:val="0"/>
      </w:pPr>
      <w:r>
        <w:drawing>
          <wp:inline distT="0" distB="0" distL="114300" distR="114300">
            <wp:extent cx="5271135" cy="3197860"/>
            <wp:effectExtent l="0" t="0" r="12065" b="254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-US"/>
        </w:rPr>
      </w:pPr>
      <w:bookmarkStart w:id="0" w:name="_GoBack"/>
      <w:bookmarkEnd w:id="0"/>
    </w:p>
    <w:p>
      <w:pPr>
        <w:bidi w:val="0"/>
      </w:pPr>
    </w:p>
    <w:p>
      <w:pPr>
        <w:bidi w:val="0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A69E931"/>
    <w:multiLevelType w:val="singleLevel"/>
    <w:tmpl w:val="7A69E931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7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E87F08"/>
    <w:rsid w:val="0A6B21A6"/>
    <w:rsid w:val="14D52C06"/>
    <w:rsid w:val="15E93E01"/>
    <w:rsid w:val="16D70206"/>
    <w:rsid w:val="17896F7F"/>
    <w:rsid w:val="19BF34CD"/>
    <w:rsid w:val="1DD016F9"/>
    <w:rsid w:val="20043A51"/>
    <w:rsid w:val="213E5926"/>
    <w:rsid w:val="21885F91"/>
    <w:rsid w:val="21DE0F1E"/>
    <w:rsid w:val="23547806"/>
    <w:rsid w:val="24AA6AB3"/>
    <w:rsid w:val="24DD188B"/>
    <w:rsid w:val="27A52F98"/>
    <w:rsid w:val="2A897858"/>
    <w:rsid w:val="2C8114F5"/>
    <w:rsid w:val="30247B0A"/>
    <w:rsid w:val="36FE0747"/>
    <w:rsid w:val="3A7022ED"/>
    <w:rsid w:val="3A9E1B37"/>
    <w:rsid w:val="3BE47C50"/>
    <w:rsid w:val="41C50675"/>
    <w:rsid w:val="41ED729A"/>
    <w:rsid w:val="41FB0B50"/>
    <w:rsid w:val="427A6E9F"/>
    <w:rsid w:val="44F763A1"/>
    <w:rsid w:val="4E594017"/>
    <w:rsid w:val="540754E7"/>
    <w:rsid w:val="54943E52"/>
    <w:rsid w:val="556B0632"/>
    <w:rsid w:val="59421EFC"/>
    <w:rsid w:val="5F715F24"/>
    <w:rsid w:val="61AE54CE"/>
    <w:rsid w:val="61B73BDF"/>
    <w:rsid w:val="64680F4A"/>
    <w:rsid w:val="64852A79"/>
    <w:rsid w:val="693B7234"/>
    <w:rsid w:val="69655E7A"/>
    <w:rsid w:val="6E22614B"/>
    <w:rsid w:val="6E254A64"/>
    <w:rsid w:val="6FFF1655"/>
    <w:rsid w:val="72005413"/>
    <w:rsid w:val="734A244E"/>
    <w:rsid w:val="78027672"/>
    <w:rsid w:val="78476AE2"/>
    <w:rsid w:val="7A481AAB"/>
    <w:rsid w:val="7C540886"/>
    <w:rsid w:val="7EA36676"/>
    <w:rsid w:val="7FF63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2024-02-03T11:28:00Z</dcterms:created>
  <dc:creator>dinit</dc:creator>
  <cp:lastModifiedBy>Manoj Deshpande</cp:lastModifiedBy>
  <dcterms:modified xsi:type="dcterms:W3CDTF">2024-02-05T07:30:58Z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DDE6175258974D63AB535FE5D2B82B4F_12</vt:lpwstr>
  </property>
</Properties>
</file>