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3641" w14:textId="24124A9E" w:rsidR="00E933C1" w:rsidRPr="00407114" w:rsidRDefault="00E933C1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407114">
        <w:rPr>
          <w:rFonts w:ascii="Palatino Linotype" w:hAnsi="Palatino Linotype"/>
          <w:b/>
          <w:bCs/>
          <w:sz w:val="28"/>
          <w:szCs w:val="28"/>
          <w:u w:val="single"/>
        </w:rPr>
        <w:t>ReactJS_104_TokenValidationsAndRedirections</w:t>
      </w:r>
    </w:p>
    <w:p w14:paraId="40819C2F" w14:textId="1167C04A" w:rsidR="00E933C1" w:rsidRPr="00D80976" w:rsidRDefault="00E933C1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D80976">
        <w:rPr>
          <w:rFonts w:ascii="Palatino Linotype" w:hAnsi="Palatino Linotype"/>
          <w:b/>
          <w:bCs/>
          <w:sz w:val="20"/>
          <w:szCs w:val="20"/>
          <w:u w:val="single"/>
        </w:rPr>
        <w:t>React Router DOM</w:t>
      </w:r>
      <w:r w:rsidR="005D0166" w:rsidRPr="00D80976">
        <w:rPr>
          <w:rFonts w:ascii="Palatino Linotype" w:hAnsi="Palatino Linotype"/>
          <w:b/>
          <w:bCs/>
          <w:sz w:val="20"/>
          <w:szCs w:val="20"/>
          <w:u w:val="single"/>
        </w:rPr>
        <w:t xml:space="preserve"> Installation</w:t>
      </w:r>
    </w:p>
    <w:p w14:paraId="3A3E4F04" w14:textId="3E7378F3" w:rsidR="00BC58A4" w:rsidRDefault="00E933C1">
      <w:pPr>
        <w:rPr>
          <w:rFonts w:ascii="Palatino Linotype" w:hAnsi="Palatino Linotype"/>
          <w:sz w:val="20"/>
          <w:szCs w:val="20"/>
        </w:rPr>
      </w:pPr>
      <w:proofErr w:type="spellStart"/>
      <w:r w:rsidRPr="00E933C1">
        <w:rPr>
          <w:rFonts w:ascii="Palatino Linotype" w:hAnsi="Palatino Linotype"/>
          <w:sz w:val="20"/>
          <w:szCs w:val="20"/>
        </w:rPr>
        <w:t>npm</w:t>
      </w:r>
      <w:proofErr w:type="spellEnd"/>
      <w:r w:rsidRPr="00E933C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933C1">
        <w:rPr>
          <w:rFonts w:ascii="Palatino Linotype" w:hAnsi="Palatino Linotype"/>
          <w:sz w:val="20"/>
          <w:szCs w:val="20"/>
        </w:rPr>
        <w:t>i</w:t>
      </w:r>
      <w:proofErr w:type="spellEnd"/>
      <w:r w:rsidRPr="00E933C1">
        <w:rPr>
          <w:rFonts w:ascii="Palatino Linotype" w:hAnsi="Palatino Linotype"/>
          <w:sz w:val="20"/>
          <w:szCs w:val="20"/>
        </w:rPr>
        <w:t> react-router-</w:t>
      </w:r>
      <w:proofErr w:type="spellStart"/>
      <w:r w:rsidRPr="00E933C1">
        <w:rPr>
          <w:rFonts w:ascii="Palatino Linotype" w:hAnsi="Palatino Linotype"/>
          <w:sz w:val="20"/>
          <w:szCs w:val="20"/>
        </w:rPr>
        <w:t>dom</w:t>
      </w:r>
      <w:proofErr w:type="spellEnd"/>
    </w:p>
    <w:p w14:paraId="4D92044E" w14:textId="1E68B63A" w:rsidR="002D6723" w:rsidRPr="002D6723" w:rsidRDefault="002D6723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D80976">
        <w:rPr>
          <w:rFonts w:ascii="Palatino Linotype" w:hAnsi="Palatino Linotype"/>
          <w:b/>
          <w:bCs/>
          <w:sz w:val="20"/>
          <w:szCs w:val="20"/>
          <w:u w:val="single"/>
        </w:rPr>
        <w:t xml:space="preserve">React 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>Output Token</w:t>
      </w:r>
    </w:p>
    <w:p w14:paraId="7B39E6A7" w14:textId="52CEC5DF" w:rsidR="0091375F" w:rsidRDefault="002D6723">
      <w:pPr>
        <w:rPr>
          <w:rFonts w:ascii="Palatino Linotype" w:hAnsi="Palatino Linotype"/>
          <w:sz w:val="20"/>
          <w:szCs w:val="20"/>
        </w:rPr>
      </w:pPr>
      <w:r w:rsidRPr="002D6723">
        <w:rPr>
          <w:rFonts w:ascii="Palatino Linotype" w:hAnsi="Palatino Linotype"/>
          <w:sz w:val="20"/>
          <w:szCs w:val="20"/>
        </w:rPr>
        <w:drawing>
          <wp:inline distT="0" distB="0" distL="0" distR="0" wp14:anchorId="6049D790" wp14:editId="21A456D5">
            <wp:extent cx="5943600" cy="3340735"/>
            <wp:effectExtent l="0" t="0" r="0" b="0"/>
            <wp:docPr id="189518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86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A051" w14:textId="00B4B1E7" w:rsidR="0091375F" w:rsidRPr="002A76F2" w:rsidRDefault="002A76F2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2A76F2">
        <w:rPr>
          <w:rFonts w:ascii="Palatino Linotype" w:hAnsi="Palatino Linotype"/>
          <w:b/>
          <w:bCs/>
          <w:sz w:val="20"/>
          <w:szCs w:val="20"/>
          <w:u w:val="single"/>
        </w:rPr>
        <w:t>AuthLogin.js</w:t>
      </w:r>
    </w:p>
    <w:p w14:paraId="73FCC259" w14:textId="77777777" w:rsidR="002A76F2" w:rsidRPr="002A76F2" w:rsidRDefault="002A76F2" w:rsidP="002A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useEffect</w:t>
      </w:r>
      <w:proofErr w:type="spellEnd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A7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B8C97E" w14:textId="77777777" w:rsidR="002A76F2" w:rsidRPr="002A76F2" w:rsidRDefault="002A76F2" w:rsidP="002A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A7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isLoggedIn</w:t>
      </w:r>
      <w:proofErr w:type="spellEnd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localStorage.getItem</w:t>
      </w:r>
      <w:proofErr w:type="spellEnd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A7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16B5AC" w14:textId="77777777" w:rsidR="002A76F2" w:rsidRPr="002A76F2" w:rsidRDefault="002A76F2" w:rsidP="002A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A7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isLoggedIn</w:t>
      </w:r>
      <w:proofErr w:type="spellEnd"/>
      <w:proofErr w:type="gramStart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0446B96" w14:textId="77777777" w:rsidR="002A76F2" w:rsidRPr="002A76F2" w:rsidRDefault="002A76F2" w:rsidP="002A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navigate(</w:t>
      </w:r>
      <w:proofErr w:type="gramEnd"/>
      <w:r w:rsidRPr="002A7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E04D1C" w14:textId="77777777" w:rsidR="002A76F2" w:rsidRPr="002A76F2" w:rsidRDefault="002A76F2" w:rsidP="002A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FAE923" w14:textId="77777777" w:rsidR="002A76F2" w:rsidRPr="002A76F2" w:rsidRDefault="002A76F2" w:rsidP="002A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},[</w:t>
      </w:r>
      <w:proofErr w:type="gramEnd"/>
      <w:r w:rsidRPr="002A7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]); </w:t>
      </w:r>
      <w:r w:rsidRPr="002A76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//The empty </w:t>
      </w:r>
      <w:proofErr w:type="spellStart"/>
      <w:r w:rsidRPr="002A76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dependancy</w:t>
      </w:r>
      <w:proofErr w:type="spellEnd"/>
      <w:r w:rsidRPr="002A76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ensures that the effect runs only </w:t>
      </w:r>
      <w:proofErr w:type="spellStart"/>
      <w:r w:rsidRPr="002A76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once,on</w:t>
      </w:r>
      <w:proofErr w:type="spellEnd"/>
      <w:r w:rsidRPr="002A76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mount</w:t>
      </w:r>
    </w:p>
    <w:p w14:paraId="05AA7130" w14:textId="77777777" w:rsidR="002A76F2" w:rsidRDefault="002A76F2">
      <w:pPr>
        <w:rPr>
          <w:rFonts w:ascii="Palatino Linotype" w:hAnsi="Palatino Linotype"/>
          <w:sz w:val="20"/>
          <w:szCs w:val="20"/>
        </w:rPr>
      </w:pPr>
    </w:p>
    <w:p w14:paraId="7F93213A" w14:textId="77777777" w:rsidR="002A76F2" w:rsidRPr="00E933C1" w:rsidRDefault="002A76F2">
      <w:pPr>
        <w:rPr>
          <w:rFonts w:ascii="Palatino Linotype" w:hAnsi="Palatino Linotype"/>
          <w:sz w:val="20"/>
          <w:szCs w:val="20"/>
        </w:rPr>
      </w:pPr>
    </w:p>
    <w:sectPr w:rsidR="002A76F2" w:rsidRPr="00E9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7F"/>
    <w:rsid w:val="002A76F2"/>
    <w:rsid w:val="002D6723"/>
    <w:rsid w:val="00407114"/>
    <w:rsid w:val="005D0166"/>
    <w:rsid w:val="006A177F"/>
    <w:rsid w:val="0091375F"/>
    <w:rsid w:val="00A946DA"/>
    <w:rsid w:val="00BC58A4"/>
    <w:rsid w:val="00D80976"/>
    <w:rsid w:val="00E9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D9D5"/>
  <w15:chartTrackingRefBased/>
  <w15:docId w15:val="{0E3E14B7-DA61-4CB3-9884-05C8EA07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8</cp:revision>
  <dcterms:created xsi:type="dcterms:W3CDTF">2024-11-01T11:12:00Z</dcterms:created>
  <dcterms:modified xsi:type="dcterms:W3CDTF">2024-11-01T16:24:00Z</dcterms:modified>
</cp:coreProperties>
</file>