
<file path=[Content_Types].xml><?xml version="1.0" encoding="utf-8"?>
<Types xmlns="http://schemas.openxmlformats.org/package/2006/content-types">
  <Default Extension="rels" ContentType="application/vnd.openxmlformats-package.relationships+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1.4.3</w:t>
        <w:tab/>
        <w:t xml:space="preserve">Herramientas de Análisis y Diseño de Sistemas </w:t>
      </w:r>
    </w:p>
    <w:p>
      <w:pPr>
        <w:pStyle w:val="PreformattedText"/>
        <w:rPr/>
      </w:pPr>
      <w:r>
        <w:rPr/>
        <w:t>1.4.3.1</w:t>
        <w:tab/>
        <w:t>Diagramas de flujo</w:t>
      </w:r>
    </w:p>
    <w:p>
      <w:pPr>
        <w:pStyle w:val="PreformattedText"/>
        <w:rPr/>
      </w:pPr>
      <w:r>
        <w:rPr/>
        <w:t>Los diagramas de flujo son representaciones gráficas de procesos o rutinas que realiza un empleado dentro de una empresa. La representación gráfica de estos diagramas consta con una serie de símbolos estándar Figura 4 que representan cada paso, además, pueden ser gráficas de diferentes formas o modelos:</w:t>
      </w:r>
    </w:p>
    <w:p>
      <w:pPr>
        <w:pStyle w:val="PreformattedText"/>
        <w:rPr/>
      </w:pPr>
      <w:r>
        <w:rPr/>
        <w:t>Horizontal. – Se lo grafica de derecha a izquierda según el orden de los procesos.</w:t>
      </w:r>
    </w:p>
    <w:p>
      <w:pPr>
        <w:pStyle w:val="PreformattedText"/>
        <w:rPr/>
      </w:pPr>
      <w:r>
        <w:rPr/>
        <w:t xml:space="preserve">Vertical. – Se lo grafica de arriba hacia abajo como una lista ordenada. </w:t>
      </w:r>
    </w:p>
    <w:p>
      <w:pPr>
        <w:pStyle w:val="PreformattedText"/>
        <w:rPr/>
      </w:pPr>
      <w:r>
        <w:rPr/>
        <w:t>Panorámica. – Es el uso del modelo vertical y horizontal detallando todos los procesos en una hoja. (Raffino, Diagrama de flujo, 2020)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5786"/>
    <w:rPr>
      <w:color w:val="0000FF" w:themeColor="hyperlink"/>
      <w:u w:val="single"/>
    </w:rPr>
  </w:style>
</w:style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Relationship Id="rId4" Type="http://schemas.openxmlformats.org/officeDocument/2006/relationships/comments" Target="comment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