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小米YU7与小鹏G7竞品对比分析报告</w:t>
      </w:r>
      <w:r/>
    </w:p>
    <w:p>
      <w:pPr>
        <w:pStyle w:val="Heading2"/>
      </w:pPr>
      <w:r>
        <w:t>1. 竞品车型参数对比表格</w:t>
      </w:r>
      <w:r/>
    </w:p>
    <w:p>
      <w:r/>
      <w:r>
        <w:t>以下为小米YU7和小鹏G7两款车型的参数对比表格，涵盖主要性能指标、智能化配置及价格信息。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小米YU7 标准版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小米YU7 Max版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小鹏G7 长续航Max版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小鹏G7 长续航Ultra版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售价（万元）</w:t>
            </w:r>
          </w:p>
        </w:tc>
        <w:tc>
          <w:tcPr>
            <w:tcW w:type="dxa" w:w="1728"/>
          </w:tcPr>
          <w:p>
            <w:r>
              <w:t>25.35</w:t>
            </w:r>
          </w:p>
        </w:tc>
        <w:tc>
          <w:tcPr>
            <w:tcW w:type="dxa" w:w="1728"/>
          </w:tcPr>
          <w:p>
            <w:r>
              <w:t>28.99</w:t>
            </w:r>
          </w:p>
        </w:tc>
        <w:tc>
          <w:tcPr>
            <w:tcW w:type="dxa" w:w="1728"/>
          </w:tcPr>
          <w:p>
            <w:r>
              <w:t>19.58</w:t>
            </w:r>
          </w:p>
        </w:tc>
        <w:tc>
          <w:tcPr>
            <w:tcW w:type="dxa" w:w="1728"/>
          </w:tcPr>
          <w:p>
            <w:r>
              <w:t>22.58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车身尺寸（长×宽×高，mm）</w:t>
            </w:r>
          </w:p>
        </w:tc>
        <w:tc>
          <w:tcPr>
            <w:tcW w:type="dxa" w:w="1728"/>
          </w:tcPr>
          <w:p>
            <w:r>
              <w:t>4999×1996×1600</w:t>
            </w:r>
          </w:p>
        </w:tc>
        <w:tc>
          <w:tcPr>
            <w:tcW w:type="dxa" w:w="1728"/>
          </w:tcPr>
          <w:p>
            <w:r>
              <w:t>4999×1996×1600</w:t>
            </w:r>
          </w:p>
        </w:tc>
        <w:tc>
          <w:tcPr>
            <w:tcW w:type="dxa" w:w="1728"/>
          </w:tcPr>
          <w:p>
            <w:r>
              <w:t>4892×1925×1655</w:t>
            </w:r>
          </w:p>
        </w:tc>
        <w:tc>
          <w:tcPr>
            <w:tcW w:type="dxa" w:w="1728"/>
          </w:tcPr>
          <w:p>
            <w:r>
              <w:t>4892×1925×1655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轴距（mm）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2890</w:t>
            </w:r>
          </w:p>
        </w:tc>
        <w:tc>
          <w:tcPr>
            <w:tcW w:type="dxa" w:w="1728"/>
          </w:tcPr>
          <w:p>
            <w:r>
              <w:t>2890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电池容量（kWh）</w:t>
            </w:r>
          </w:p>
        </w:tc>
        <w:tc>
          <w:tcPr>
            <w:tcW w:type="dxa" w:w="1728"/>
          </w:tcPr>
          <w:p>
            <w:r>
              <w:t>96.3</w:t>
            </w:r>
          </w:p>
        </w:tc>
        <w:tc>
          <w:tcPr>
            <w:tcW w:type="dxa" w:w="1728"/>
          </w:tcPr>
          <w:p>
            <w:r>
              <w:t>96.3</w:t>
            </w:r>
          </w:p>
        </w:tc>
        <w:tc>
          <w:tcPr>
            <w:tcW w:type="dxa" w:w="1728"/>
          </w:tcPr>
          <w:p>
            <w:r>
              <w:t>未公布</w:t>
            </w:r>
          </w:p>
        </w:tc>
        <w:tc>
          <w:tcPr>
            <w:tcW w:type="dxa" w:w="1728"/>
          </w:tcPr>
          <w:p>
            <w:r>
              <w:t>未公布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CLTC续航里程（km）</w:t>
            </w:r>
          </w:p>
        </w:tc>
        <w:tc>
          <w:tcPr>
            <w:tcW w:type="dxa" w:w="1728"/>
          </w:tcPr>
          <w:p>
            <w:r>
              <w:t>835</w:t>
            </w:r>
          </w:p>
        </w:tc>
        <w:tc>
          <w:tcPr>
            <w:tcW w:type="dxa" w:w="1728"/>
          </w:tcPr>
          <w:p>
            <w:r>
              <w:t>760</w:t>
            </w:r>
          </w:p>
        </w:tc>
        <w:tc>
          <w:tcPr>
            <w:tcW w:type="dxa" w:w="1728"/>
          </w:tcPr>
          <w:p>
            <w:r>
              <w:t>602</w:t>
            </w:r>
          </w:p>
        </w:tc>
        <w:tc>
          <w:tcPr>
            <w:tcW w:type="dxa" w:w="1728"/>
          </w:tcPr>
          <w:p>
            <w:r>
              <w:t>702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最高车速（km/h）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253</w:t>
            </w:r>
          </w:p>
        </w:tc>
        <w:tc>
          <w:tcPr>
            <w:tcW w:type="dxa" w:w="1728"/>
          </w:tcPr>
          <w:p>
            <w:r>
              <w:t>202</w:t>
            </w:r>
          </w:p>
        </w:tc>
        <w:tc>
          <w:tcPr>
            <w:tcW w:type="dxa" w:w="1728"/>
          </w:tcPr>
          <w:p>
            <w:r>
              <w:t>202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零百加速时间（s）</w:t>
            </w:r>
          </w:p>
        </w:tc>
        <w:tc>
          <w:tcPr>
            <w:tcW w:type="dxa" w:w="1728"/>
          </w:tcPr>
          <w:p>
            <w:r>
              <w:t>5.88</w:t>
            </w:r>
          </w:p>
        </w:tc>
        <w:tc>
          <w:tcPr>
            <w:tcW w:type="dxa" w:w="1728"/>
          </w:tcPr>
          <w:p>
            <w:r>
              <w:t>3.23</w:t>
            </w:r>
          </w:p>
        </w:tc>
        <w:tc>
          <w:tcPr>
            <w:tcW w:type="dxa" w:w="1728"/>
          </w:tcPr>
          <w:p>
            <w:r>
              <w:t>6.6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智能驾驶芯片算力（TOPS）</w:t>
            </w:r>
          </w:p>
        </w:tc>
        <w:tc>
          <w:tcPr>
            <w:tcW w:type="dxa" w:w="1728"/>
          </w:tcPr>
          <w:p>
            <w:r>
              <w:t>700（英伟达Thor）</w:t>
            </w:r>
          </w:p>
        </w:tc>
        <w:tc>
          <w:tcPr>
            <w:tcW w:type="dxa" w:w="1728"/>
          </w:tcPr>
          <w:p>
            <w:r>
              <w:t>700（英伟达Thor）</w:t>
            </w:r>
          </w:p>
        </w:tc>
        <w:tc>
          <w:tcPr>
            <w:tcW w:type="dxa" w:w="1728"/>
          </w:tcPr>
          <w:p>
            <w:r>
              <w:t>2200（图灵AI芯片）</w:t>
            </w:r>
          </w:p>
        </w:tc>
        <w:tc>
          <w:tcPr>
            <w:tcW w:type="dxa" w:w="1728"/>
          </w:tcPr>
          <w:p>
            <w:r>
              <w:t>2200（图灵AI芯片）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激光雷达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否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前备箱容积（L）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42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后备箱容积（L）</w:t>
            </w:r>
          </w:p>
        </w:tc>
        <w:tc>
          <w:tcPr>
            <w:tcW w:type="dxa" w:w="1728"/>
          </w:tcPr>
          <w:p>
            <w:r>
              <w:t>678</w:t>
            </w:r>
          </w:p>
        </w:tc>
        <w:tc>
          <w:tcPr>
            <w:tcW w:type="dxa" w:w="1728"/>
          </w:tcPr>
          <w:p>
            <w:r>
              <w:t>678</w:t>
            </w:r>
          </w:p>
        </w:tc>
        <w:tc>
          <w:tcPr>
            <w:tcW w:type="dxa" w:w="1728"/>
          </w:tcPr>
          <w:p>
            <w:r>
              <w:t>819</w:t>
            </w:r>
          </w:p>
        </w:tc>
        <w:tc>
          <w:tcPr>
            <w:tcW w:type="dxa" w:w="1728"/>
          </w:tcPr>
          <w:p>
            <w:r>
              <w:t>819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快充支持</w:t>
            </w:r>
          </w:p>
        </w:tc>
        <w:tc>
          <w:tcPr>
            <w:tcW w:type="dxa" w:w="1728"/>
          </w:tcPr>
          <w:p>
            <w:r>
              <w:t>支持800V高压快充</w:t>
            </w:r>
          </w:p>
        </w:tc>
        <w:tc>
          <w:tcPr>
            <w:tcW w:type="dxa" w:w="1728"/>
          </w:tcPr>
          <w:p>
            <w:r>
              <w:t>支持800V高压快充</w:t>
            </w:r>
          </w:p>
        </w:tc>
        <w:tc>
          <w:tcPr>
            <w:tcW w:type="dxa" w:w="1728"/>
          </w:tcPr>
          <w:p>
            <w:r>
              <w:t>支持800V高压快充</w:t>
            </w:r>
          </w:p>
        </w:tc>
        <w:tc>
          <w:tcPr>
            <w:tcW w:type="dxa" w:w="1728"/>
          </w:tcPr>
          <w:p>
            <w:r>
              <w:t>支持800V高压快充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参数对比分析</w:t>
      </w:r>
      <w:r/>
    </w:p>
    <w:p>
      <w:pPr>
        <w:pStyle w:val="Heading3"/>
      </w:pPr>
      <w:r>
        <w:t>2.1 车身尺寸与空间表现</w:t>
      </w:r>
      <w:r/>
    </w:p>
    <w:p>
      <w:r/>
      <w:r>
        <w:t>小米YU7在车身长度、宽度和轴距方面均优于小鹏G7。尤其是轴距达到3000mm，比小鹏G7多出110mm，这为车内空间提供了显著优势（</w:t>
      </w:r>
      <w:hyperlink r:id="rId9">
        <w:r>
          <w:rPr>
            <w:color w:val="0000EE"/>
            <w:u w:val="single"/>
          </w:rPr>
          <w:t>易车, 2025</w:t>
        </w:r>
      </w:hyperlink>
      <w:r>
        <w:t>）。此外，小米YU7的前备箱容积更大，但小鹏G7在后备箱容积上占据优势，适合需要更多储物空间的家庭用户。</w:t>
      </w:r>
      <w:r/>
    </w:p>
    <w:p>
      <w:pPr>
        <w:pStyle w:val="Heading3"/>
      </w:pPr>
      <w:r>
        <w:t>2.2 动力与续航能力</w:t>
      </w:r>
      <w:r/>
    </w:p>
    <w:p>
      <w:r/>
      <w:r>
        <w:t>小米YU7在动力性能和续航里程上表现出色，标准版CLTC续航里程高达835km，而Max版的零百加速时间仅为3.23秒，远超小鹏G7的6.5秒。相比之下，小鹏G7的续航里程较短，入门版仅提供602km的CLTC续航，但在充电效率上表现优异，支持800V高压快充技术（</w:t>
      </w:r>
      <w:hyperlink r:id="rId10">
        <w:r>
          <w:rPr>
            <w:color w:val="0000EE"/>
            <w:u w:val="single"/>
          </w:rPr>
          <w:t>网易新闻, 2025</w:t>
        </w:r>
      </w:hyperlink>
      <w:r>
        <w:t>）。</w:t>
      </w:r>
      <w:r/>
    </w:p>
    <w:p>
      <w:pPr>
        <w:pStyle w:val="Heading3"/>
      </w:pPr>
      <w:r>
        <w:t>2.3 智能化配置</w:t>
      </w:r>
      <w:r/>
    </w:p>
    <w:p>
      <w:r/>
      <w:r>
        <w:t>小米YU7全系标配激光雷达和英伟达Drive AGX Thor芯片，算力高达700TOPS，能够实现更精准的环境感知和辅助驾驶功能。小鹏G7则采用自主研发的图灵AI芯片，算力高达2200TOPS，虽然未配备激光雷达，但其纯视觉方案在本土化场景中表现出色，尤其在语音交互和多屏联动方面具有优势（</w:t>
      </w:r>
      <w:hyperlink r:id="rId11">
        <w:r>
          <w:rPr>
            <w:color w:val="0000EE"/>
            <w:u w:val="single"/>
          </w:rPr>
          <w:t>汽车之家, 2025</w:t>
        </w:r>
      </w:hyperlink>
      <w:r>
        <w:t>）。</w:t>
      </w:r>
      <w:r/>
    </w:p>
    <w:p>
      <w:pPr>
        <w:pStyle w:val="Heading3"/>
      </w:pPr>
      <w:r>
        <w:t>2.4 售价与性价比</w:t>
      </w:r>
      <w:r/>
    </w:p>
    <w:p>
      <w:r/>
      <w:r>
        <w:t>从售价来看，小鹏G7的价格区间为19.58万至22.58万元，明显低于小米YU7的25.35万至28.99万元。尽管小米YU7在性能和配置上更具竞争力，但小鹏G7通过更低的价格吸引了预算有限的消费者，尤其是在家庭用户市场中具备吸引力（</w:t>
      </w:r>
      <w:hyperlink r:id="rId12">
        <w:r>
          <w:rPr>
            <w:color w:val="0000EE"/>
            <w:u w:val="single"/>
          </w:rPr>
          <w:t>懂车帝, 2025</w:t>
        </w:r>
      </w:hyperlink>
      <w:r>
        <w:t>）。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竞品对比结论</w:t>
      </w:r>
      <w:r/>
    </w:p>
    <w:p>
      <w:r/>
      <w:r>
        <w:t>综合以上分析，小米YU7和小鹏G7各有优劣，适合不同需求的消费者：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小米YU7</w:t>
      </w:r>
      <w:r>
        <w:t>：更适合追求高性能、长续航和科技感的年轻用户。其强大的动力性能、超长续航里程以及先进的智能化配置使其成为一款“运动豪华型”SUV。然而，较高的售价可能限制部分消费者的购买意愿。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小鹏G7</w:t>
      </w:r>
      <w:r>
        <w:t>：主打家庭实用性和性价比，凭借更大的后备箱空间、较低的售价以及出色的本土化智能体验，吸引注重经济性和舒适性的家庭用户。尽管在性能和续航上稍逊一筹，但其价格优势和实用性足以弥补不足。</w:t>
      </w:r>
      <w:r/>
      <w:r/>
      <w:r/>
    </w:p>
    <w:p>
      <w:r/>
      <w:r>
        <w:t>最终选择取决于消费者的预算和用车需求。如果预算充足且追求极致性能，小米YU7是更好的选择；而对于注重性价比和家庭使用的消费者，小鹏G7则是更为明智的选择（</w:t>
      </w:r>
      <w:hyperlink r:id="rId9">
        <w:r>
          <w:rPr>
            <w:color w:val="0000EE"/>
            <w:u w:val="single"/>
          </w:rPr>
          <w:t>易车, 2025</w:t>
        </w:r>
      </w:hyperlink>
      <w:r>
        <w:t>）。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  <w:r/>
    </w:p>
    <w:p>
      <w:pPr>
        <w:pStyle w:val="ListBullet"/>
        <w:spacing w:line="240" w:lineRule="auto"/>
        <w:ind w:left="720"/>
      </w:pPr>
      <w:r/>
      <w:r>
        <w:t xml:space="preserve">易车. (2025). </w:t>
      </w:r>
      <w:hyperlink r:id="rId9">
        <w:r>
          <w:rPr>
            <w:color w:val="0000EE"/>
            <w:u w:val="single"/>
          </w:rPr>
          <w:t>何小鹏雷军预热新车，小米YU7 vs 小鹏G7，明智选择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网易新闻. (2025). </w:t>
      </w:r>
      <w:hyperlink r:id="rId10">
        <w:r>
          <w:rPr>
            <w:color w:val="0000EE"/>
            <w:u w:val="single"/>
          </w:rPr>
          <w:t>小鹏G7比之小米YU7如何？上市9分钟大定破10000台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汽车之家. (2025). </w:t>
      </w:r>
      <w:hyperlink r:id="rId11">
        <w:r>
          <w:rPr>
            <w:color w:val="0000EE"/>
            <w:u w:val="single"/>
          </w:rPr>
          <w:t>小米YU7刚向特斯拉Model Y“宣战” 小鹏G7又来了 三款车该咋选？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懂车帝. (2025). </w:t>
      </w:r>
      <w:hyperlink r:id="rId12">
        <w:r>
          <w:rPr>
            <w:color w:val="0000EE"/>
            <w:u w:val="single"/>
          </w:rPr>
          <w:t>小米 yu7 和小鹏 G7，你选哪个？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m.yiche.com/hao/wenzhang/101564918/" TargetMode="External"/><Relationship Id="rId10" Type="http://schemas.openxmlformats.org/officeDocument/2006/relationships/hyperlink" Target="https://m.163.com/dy/article/K3KBN3AS0531DJVO.html" TargetMode="External"/><Relationship Id="rId11" Type="http://schemas.openxmlformats.org/officeDocument/2006/relationships/hyperlink" Target="http://chejiahao.autohome.com.cn/info/20897655" TargetMode="External"/><Relationship Id="rId12" Type="http://schemas.openxmlformats.org/officeDocument/2006/relationships/hyperlink" Target="https://m.dongchedi.com/article/18346922289706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