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小米YU7与特斯拉Model Y竞品对比分析报告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标准版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Max 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特斯拉Model Y 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特斯拉Model Y 长续航版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售价（万元）</w:t>
            </w:r>
          </w:p>
        </w:tc>
        <w:tc>
          <w:tcPr>
            <w:tcW w:type="dxa" w:w="1440"/>
          </w:tcPr>
          <w:p>
            <w:r>
              <w:t>25.35</w:t>
            </w:r>
          </w:p>
        </w:tc>
        <w:tc>
          <w:tcPr>
            <w:tcW w:type="dxa" w:w="1440"/>
          </w:tcPr>
          <w:p>
            <w:r>
              <w:t>32.99</w:t>
            </w:r>
          </w:p>
        </w:tc>
        <w:tc>
          <w:tcPr>
            <w:tcW w:type="dxa" w:w="1440"/>
          </w:tcPr>
          <w:p>
            <w:r>
              <w:t>26.35</w:t>
            </w:r>
          </w:p>
        </w:tc>
        <w:tc>
          <w:tcPr>
            <w:tcW w:type="dxa" w:w="1440"/>
          </w:tcPr>
          <w:p>
            <w:r>
              <w:t>30.35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车身尺寸（长×宽×高，mm）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4797×1920×1624</w:t>
            </w:r>
          </w:p>
        </w:tc>
        <w:tc>
          <w:tcPr>
            <w:tcW w:type="dxa" w:w="1440"/>
          </w:tcPr>
          <w:p>
            <w:r>
              <w:t>4797×1920×1624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动力性能</w:t>
            </w:r>
          </w:p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331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百公里加速（秒）</w:t>
            </w:r>
          </w:p>
        </w:tc>
        <w:tc>
          <w:tcPr>
            <w:tcW w:type="dxa" w:w="1440"/>
          </w:tcPr>
          <w:p>
            <w:r>
              <w:t>5.88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续航里程（CLTC工况，km）</w:t>
            </w:r>
          </w:p>
        </w:tc>
        <w:tc>
          <w:tcPr>
            <w:tcW w:type="dxa" w:w="1440"/>
          </w:tcPr>
          <w:p>
            <w:r>
              <w:t>835</w:t>
            </w:r>
          </w:p>
        </w:tc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593</w:t>
            </w:r>
          </w:p>
        </w:tc>
        <w:tc>
          <w:tcPr>
            <w:tcW w:type="dxa" w:w="1440"/>
          </w:tcPr>
          <w:p>
            <w:r>
              <w:t>719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充电平台</w:t>
            </w:r>
          </w:p>
        </w:tc>
        <w:tc>
          <w:tcPr>
            <w:tcW w:type="dxa" w:w="1440"/>
          </w:tcPr>
          <w:p>
            <w:r>
              <w:t>800V高压快充</w:t>
            </w:r>
          </w:p>
        </w:tc>
        <w:tc>
          <w:tcPr>
            <w:tcW w:type="dxa" w:w="1440"/>
          </w:tcPr>
          <w:p>
            <w:r>
              <w:t>800V高压快充</w:t>
            </w:r>
          </w:p>
        </w:tc>
        <w:tc>
          <w:tcPr>
            <w:tcW w:type="dxa" w:w="1440"/>
          </w:tcPr>
          <w:p>
            <w:r>
              <w:t>400V</w:t>
            </w:r>
          </w:p>
        </w:tc>
        <w:tc>
          <w:tcPr>
            <w:tcW w:type="dxa" w:w="1440"/>
          </w:tcPr>
          <w:p>
            <w:r>
              <w:t>400V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智能驾驶</w:t>
            </w:r>
          </w:p>
        </w:tc>
        <w:tc>
          <w:tcPr>
            <w:tcW w:type="dxa" w:w="1440"/>
          </w:tcPr>
          <w:p>
            <w:r>
              <w:t>辅助驾驶系统</w:t>
            </w:r>
          </w:p>
        </w:tc>
        <w:tc>
          <w:tcPr>
            <w:tcW w:type="dxa" w:w="1440"/>
          </w:tcPr>
          <w:p>
            <w:r>
              <w:t>XIAOMI HAD</w:t>
            </w:r>
          </w:p>
        </w:tc>
        <w:tc>
          <w:tcPr>
            <w:tcW w:type="dxa" w:w="1440"/>
          </w:tcPr>
          <w:p>
            <w:r>
              <w:t>XIAOMI HAD</w:t>
            </w:r>
          </w:p>
        </w:tc>
        <w:tc>
          <w:tcPr>
            <w:tcW w:type="dxa" w:w="1440"/>
          </w:tcPr>
          <w:p>
            <w:r>
              <w:t>Tesla FSD</w:t>
            </w:r>
          </w:p>
        </w:tc>
        <w:tc>
          <w:tcPr>
            <w:tcW w:type="dxa" w:w="1440"/>
          </w:tcPr>
          <w:p>
            <w:r>
              <w:t>Tesla FSD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摄像头数量</w:t>
            </w:r>
          </w:p>
        </w:tc>
        <w:tc>
          <w:tcPr>
            <w:tcW w:type="dxa" w:w="1440"/>
          </w:tcPr>
          <w:p>
            <w:r>
              <w:t>11颗</w:t>
            </w:r>
          </w:p>
        </w:tc>
        <w:tc>
          <w:tcPr>
            <w:tcW w:type="dxa" w:w="1440"/>
          </w:tcPr>
          <w:p>
            <w:r>
              <w:t>11颗</w:t>
            </w:r>
          </w:p>
        </w:tc>
        <w:tc>
          <w:tcPr>
            <w:tcW w:type="dxa" w:w="1440"/>
          </w:tcPr>
          <w:p>
            <w:r>
              <w:t>8颗</w:t>
            </w:r>
          </w:p>
        </w:tc>
        <w:tc>
          <w:tcPr>
            <w:tcW w:type="dxa" w:w="1440"/>
          </w:tcPr>
          <w:p>
            <w:r>
              <w:t>8颗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算力（TOPS）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内饰配置</w:t>
            </w:r>
          </w:p>
        </w:tc>
        <w:tc>
          <w:tcPr>
            <w:tcW w:type="dxa" w:w="1440"/>
          </w:tcPr>
          <w:p>
            <w:r>
              <w:t>中控屏幕</w:t>
            </w:r>
          </w:p>
        </w:tc>
        <w:tc>
          <w:tcPr>
            <w:tcW w:type="dxa" w:w="1440"/>
          </w:tcPr>
          <w:p>
            <w:r>
              <w:t>16.1英寸3K屏</w:t>
            </w:r>
          </w:p>
        </w:tc>
        <w:tc>
          <w:tcPr>
            <w:tcW w:type="dxa" w:w="1440"/>
          </w:tcPr>
          <w:p>
            <w:r>
              <w:t>16.1英寸3K屏</w:t>
            </w:r>
          </w:p>
        </w:tc>
        <w:tc>
          <w:tcPr>
            <w:tcW w:type="dxa" w:w="1440"/>
          </w:tcPr>
          <w:p>
            <w:r>
              <w:t>15.4英寸中控屏</w:t>
            </w:r>
          </w:p>
        </w:tc>
        <w:tc>
          <w:tcPr>
            <w:tcW w:type="dxa" w:w="1440"/>
          </w:tcPr>
          <w:p>
            <w:r>
              <w:t>15.4英寸中控屏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座舱芯片</w:t>
            </w:r>
          </w:p>
        </w:tc>
        <w:tc>
          <w:tcPr>
            <w:tcW w:type="dxa" w:w="1440"/>
          </w:tcPr>
          <w:p>
            <w:r>
              <w:t>高通第三代骁龙8</w:t>
            </w:r>
          </w:p>
        </w:tc>
        <w:tc>
          <w:tcPr>
            <w:tcW w:type="dxa" w:w="1440"/>
          </w:tcPr>
          <w:p>
            <w:r>
              <w:t>高通第三代骁龙8</w:t>
            </w:r>
          </w:p>
        </w:tc>
        <w:tc>
          <w:tcPr>
            <w:tcW w:type="dxa" w:w="1440"/>
          </w:tcPr>
          <w:p>
            <w:r>
              <w:t>AMD Ryzen</w:t>
            </w:r>
          </w:p>
        </w:tc>
        <w:tc>
          <w:tcPr>
            <w:tcW w:type="dxa" w:w="1440"/>
          </w:tcPr>
          <w:p>
            <w:r>
              <w:t>AMD Ryzen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后排娱乐屏</w:t>
            </w:r>
          </w:p>
        </w:tc>
        <w:tc>
          <w:tcPr>
            <w:tcW w:type="dxa" w:w="1440"/>
          </w:tcPr>
          <w:p>
            <w:r>
              <w:t>可拆卸屏幕</w:t>
            </w:r>
          </w:p>
        </w:tc>
        <w:tc>
          <w:tcPr>
            <w:tcW w:type="dxa" w:w="1440"/>
          </w:tcPr>
          <w:p>
            <w:r>
              <w:t>可拆卸屏幕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座椅功能</w:t>
            </w:r>
          </w:p>
        </w:tc>
        <w:tc>
          <w:tcPr>
            <w:tcW w:type="dxa" w:w="1440"/>
          </w:tcPr>
          <w:p>
            <w:r>
              <w:t>前后排加热/通风</w:t>
            </w:r>
          </w:p>
        </w:tc>
        <w:tc>
          <w:tcPr>
            <w:tcW w:type="dxa" w:w="1440"/>
          </w:tcPr>
          <w:p>
            <w:r>
              <w:t>前后排加热/通风</w:t>
            </w:r>
          </w:p>
        </w:tc>
        <w:tc>
          <w:tcPr>
            <w:tcW w:type="dxa" w:w="1440"/>
          </w:tcPr>
          <w:p>
            <w:r>
              <w:t>前排加热/通风</w:t>
            </w:r>
          </w:p>
        </w:tc>
        <w:tc>
          <w:tcPr>
            <w:tcW w:type="dxa" w:w="1440"/>
          </w:tcPr>
          <w:p>
            <w:r>
              <w:t>前排加热/通风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</w:t>
      </w:r>
      <w:r/>
    </w:p>
    <w:p>
      <w:r/>
      <w:r>
        <w:t>小米YU7在车身尺寸和轴距上明显优于特斯拉Model Y。其车长接近5米，轴距达到3000mm，为乘客提供了更宽敞的内部空间。相比之下，Model Y的车身尺寸和轴距略显紧凑，但其溜背设计在视觉上更具运动感（</w:t>
      </w:r>
      <w:hyperlink r:id="rId9">
        <w:r>
          <w:rPr>
            <w:color w:val="0000EE"/>
            <w:u w:val="single"/>
          </w:rPr>
          <w:t>汽车之家, 2025</w:t>
        </w:r>
      </w:hyperlink>
      <w:r>
        <w:t>）。此外，小米YU7的售价区间覆盖了Model Y的大部分价格范围，且顶配版本的价格更高。</w:t>
      </w:r>
      <w:r/>
    </w:p>
    <w:p>
      <w:pPr>
        <w:pStyle w:val="Heading3"/>
      </w:pPr>
      <w:r>
        <w:t>2.2 动力性能</w:t>
      </w:r>
      <w:r/>
    </w:p>
    <w:p>
      <w:r/>
      <w:r>
        <w:t>在动力性能方面，小米YU7 Max版的最大功率达到了508kW，百公里加速仅需3.23秒，远超Model Y的任何版本。即使是标准版的YU7，其续航里程也高达835km，显著优于Model Y后驱版的593km。此外，小米YU7全系支持800V高压快充技术，充电效率更高，而Model Y仍采用400V平台，充电速度相对较慢（</w:t>
      </w:r>
      <w:hyperlink r:id="rId10">
        <w:r>
          <w:rPr>
            <w:color w:val="0000EE"/>
            <w:u w:val="single"/>
          </w:rPr>
          <w:t>易车网, 2025</w:t>
        </w:r>
      </w:hyperlink>
      <w:r>
        <w:t>）。</w:t>
      </w:r>
      <w:r/>
    </w:p>
    <w:p>
      <w:pPr>
        <w:pStyle w:val="Heading3"/>
      </w:pPr>
      <w:r>
        <w:t>2.3 智能驾驶</w:t>
      </w:r>
      <w:r/>
    </w:p>
    <w:p>
      <w:r/>
      <w:r>
        <w:t>小米YU7在智能驾驶硬件配置上占据优势，全系标配激光雷达、11颗高清摄像头以及英伟达Thor芯片，算力高达700 TOPS。相比之下，Model Y采用了纯视觉方案，未配备激光雷达，摄像头数量较少，且具体算力未公开。尽管特斯拉FSD在国内市场表现稳定，但小米HAD系统的实际体验仍有待验证（</w:t>
      </w:r>
      <w:hyperlink r:id="rId11">
        <w:r>
          <w:rPr>
            <w:color w:val="0000EE"/>
            <w:u w:val="single"/>
          </w:rPr>
          <w:t>新出行, 2025</w:t>
        </w:r>
      </w:hyperlink>
      <w:r>
        <w:t>）。</w:t>
      </w:r>
      <w:r/>
    </w:p>
    <w:p>
      <w:pPr>
        <w:pStyle w:val="Heading3"/>
      </w:pPr>
      <w:r>
        <w:t>2.4 内饰配置</w:t>
      </w:r>
      <w:r/>
    </w:p>
    <w:p>
      <w:r/>
      <w:r>
        <w:t>小米YU7在内饰配置上展现了更强的科技感和实用性。其后排可拆卸娱乐屏幕为用户提供了更多娱乐选择，而Model Y则仅配备单一中控屏。此外，小米YU7搭载了高通第三代骁龙8座舱芯片，性能更强，生态联动能力突出。相比之下，Model Y的AMD Ryzen芯片虽然流畅度不错，但在智能化体验上稍显不足（</w:t>
      </w:r>
      <w:hyperlink r:id="rId12">
        <w:r>
          <w:rPr>
            <w:color w:val="0000EE"/>
            <w:u w:val="single"/>
          </w:rPr>
          <w:t>搜狐汽车,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综合以上对比分析，小米YU7和特斯拉Model Y各有优劣，适合不同需求的消费者：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凭借更大的车身尺寸、更强的动力性能、更高的续航里程以及丰富的智能驾驶硬件配置，更适合追求极致性能和科技体验的用户。其后排娱乐屏和800V高压快充技术也为家庭用户提供了更多便利。然而，作为新兴品牌，小米在汽车领域的品牌影响力和售后服务网络仍需时间积累（</w:t>
      </w:r>
      <w:hyperlink r:id="rId13">
        <w:r>
          <w:rPr>
            <w:color w:val="0000EE"/>
            <w:u w:val="single"/>
          </w:rPr>
          <w:t>车讯网, 2025</w:t>
        </w:r>
      </w:hyperlink>
      <w:r>
        <w:t>）。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特斯拉Model Y</w:t>
      </w:r>
      <w:r>
        <w:t>：作为全球电动车市场的标杆产品，Model Y在品牌影响力、自动驾驶技术和超级充电网络方面具有显著优势。其简约的设计风格和成熟的生态系统吸引了大量忠实用户。然而，在动力性能、续航里程和智能化配置上，Model Y已逐渐被后来者超越（</w:t>
      </w:r>
      <w:hyperlink r:id="rId14">
        <w:r>
          <w:rPr>
            <w:color w:val="0000EE"/>
            <w:u w:val="single"/>
          </w:rPr>
          <w:t>易车视频, 2025</w:t>
        </w:r>
      </w:hyperlink>
      <w:r>
        <w:t>）。</w:t>
      </w:r>
      <w:r/>
      <w:r/>
      <w:r/>
    </w:p>
    <w:p>
      <w:r/>
      <w:r>
        <w:t>最终选择取决于消费者的个人偏好：如果注重性价比、空间和科技配置，可以选择小米YU7；如果更看重品牌价值和成熟的技术体系，则特斯拉Model Y仍是可靠的选择。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汽车之家. (2025). 新出行导购 | 个性与主流的碰撞对比小米YU7/特斯拉ModelY/极氪7X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易车网. (2025). 2025年小米YU7与特斯拉Model Y对比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新出行. (2025). 新出行导购 | 个性与主流的碰撞 对比小米 YU7/特斯拉 Model Y/极氪 7X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搜狐汽车. (2025). 小米YU7 吊打特斯拉Model Y？对比来了！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车讯网. (2025). 新款Model Y来袭，雷军下场接招，买它还是等小米YU7？</w:t>
        </w:r>
      </w:hyperlink>
      <w:r/>
    </w:p>
    <w:p>
      <w:pPr>
        <w:pStyle w:val="ListBullet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易车视频. (2025). 特斯拉Model Y 2025 vs 小米YU7: 创新对决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jiahao.m.autohome.com.cn/info/20816105" TargetMode="External"/><Relationship Id="rId10" Type="http://schemas.openxmlformats.org/officeDocument/2006/relationships/hyperlink" Target="https://news.m.yiche.com/hao/wenzhang/98194138/" TargetMode="External"/><Relationship Id="rId11" Type="http://schemas.openxmlformats.org/officeDocument/2006/relationships/hyperlink" Target="https://m.xchuxing.com/article/153796" TargetMode="External"/><Relationship Id="rId12" Type="http://schemas.openxmlformats.org/officeDocument/2006/relationships/hyperlink" Target="https://m.sohu.com/a/908751311_121124358/?pvid=000115_3w_a" TargetMode="External"/><Relationship Id="rId13" Type="http://schemas.openxmlformats.org/officeDocument/2006/relationships/hyperlink" Target="http://m.chexun.com/2025-01-13/114161035.html" TargetMode="External"/><Relationship Id="rId14" Type="http://schemas.openxmlformats.org/officeDocument/2006/relationships/hyperlink" Target="https://vc.m.yiche.com/vplay/94758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