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理想L9舆情分析报告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理想L9作为一款高端新能源SUV，其正面评价主要集中在以下几个方面：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空间与舒适性</w:t>
      </w:r>
      <w:r>
        <w:t>：理想L9的车内空间宽敞，尤其是第二排和第三排座椅的舒适性得到了广泛认可。车主普遍反馈，座椅柔软且支撑性好，长途乘坐不易疲劳（</w:t>
      </w:r>
      <w:hyperlink r:id="rId9">
        <w:r>
          <w:rPr>
            <w:color w:val="0000EE"/>
            <w:u w:val="single"/>
          </w:rPr>
          <w:t>古典汉子, 2025</w:t>
        </w:r>
      </w:hyperlink>
      <w:r>
        <w:t>）。此外，冰箱、彩电、大沙发等配置被认为是家庭用车的理想选择。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科技配置</w:t>
      </w:r>
      <w:r>
        <w:t>：车内的智能化程度较高，配备了大屏、吸顶电视、冰箱等功能，满足了现代家庭对科技感的需求（</w:t>
      </w:r>
      <w:hyperlink r:id="rId10">
        <w:r>
          <w:rPr>
            <w:color w:val="0000EE"/>
            <w:u w:val="single"/>
          </w:rPr>
          <w:t>HTB329, 2024</w:t>
        </w:r>
      </w:hyperlink>
      <w:r>
        <w:t>）。同时，魔毯悬挂系统和OTA升级功能也获得了用户的好评。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驾驶体验</w:t>
      </w:r>
      <w:r>
        <w:t>：动力响应迅速且平顺，即使车身庞大，开起来却十分轻快（</w:t>
      </w:r>
      <w:hyperlink r:id="rId10">
        <w:r>
          <w:rPr>
            <w:color w:val="0000EE"/>
            <w:u w:val="single"/>
          </w:rPr>
          <w:t>钳子爱开车, 2024</w:t>
        </w:r>
      </w:hyperlink>
      <w:r>
        <w:t>）。部分车主表示，后排舒适模式让加速更加线性，提升了乘客的乘坐体验。</w:t>
      </w:r>
      <w:r/>
      <w:r/>
      <w:r/>
    </w:p>
    <w:p>
      <w:pPr>
        <w:pStyle w:val="Heading3"/>
      </w:pPr>
      <w:r>
        <w:t>1.2 负面评价</w:t>
      </w:r>
      <w:r/>
    </w:p>
    <w:p>
      <w:r/>
      <w:r>
        <w:t>尽管理想L9在多个方面表现优异，但其负面评价也不容忽视：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续航问题</w:t>
      </w:r>
      <w:r>
        <w:t>：部分车主反映，在长上坡路段或高海拔地区，车辆掉电严重，甚至出现电量耗尽的情况（</w:t>
      </w:r>
      <w:hyperlink r:id="rId10">
        <w:r>
          <w:rPr>
            <w:color w:val="0000EE"/>
            <w:u w:val="single"/>
          </w:rPr>
          <w:t>懂车帝社区, 2025</w:t>
        </w:r>
      </w:hyperlink>
      <w:r>
        <w:t>）。这一问题引发了消费者对增程器工作稳定性的担忧。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智驾系统局限性</w:t>
      </w:r>
      <w:r>
        <w:t>：虽然理想L9的智驾系统整体表现尚可，但与问界M8等竞争对手相比仍显不足（</w:t>
      </w:r>
      <w:hyperlink r:id="rId10">
        <w:r>
          <w:rPr>
            <w:color w:val="0000EE"/>
            <w:u w:val="single"/>
          </w:rPr>
          <w:t>钳子爱开车, 2024</w:t>
        </w:r>
      </w:hyperlink>
      <w:r>
        <w:t>）。一些用户指出，其城市NOA功能在复杂路况下的表现不够拟人化。</w:t>
      </w:r>
      <w:r/>
      <w:r/>
    </w:p>
    <w:p>
      <w:pPr>
        <w:pStyle w:val="ListBullet"/>
        <w:spacing w:line="240" w:lineRule="auto"/>
        <w:ind w:left="720"/>
      </w:pPr>
      <w:r/>
    </w:p>
    <w:p>
      <w:r/>
      <w:r>
        <w:rPr>
          <w:b/>
        </w:rPr>
        <w:t>后备箱空间不足</w:t>
      </w:r>
      <w:r>
        <w:t>：有车主提到，理想L9的后备箱空间较小，无法满足露营等场景的装载需求（</w:t>
      </w:r>
      <w:hyperlink r:id="rId9">
        <w:r>
          <w:rPr>
            <w:color w:val="0000EE"/>
            <w:u w:val="single"/>
          </w:rPr>
          <w:t>古典汉子, 2025</w:t>
        </w:r>
      </w:hyperlink>
      <w:r>
        <w:t>）。</w:t>
      </w:r>
      <w:r/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舆情评价分析</w:t>
      </w:r>
      <w:r/>
    </w:p>
    <w:p>
      <w:pPr>
        <w:pStyle w:val="Heading3"/>
      </w:pPr>
      <w:r>
        <w:t>2.1 用户满意度总体较高</w:t>
      </w:r>
      <w:r/>
    </w:p>
    <w:p>
      <w:r/>
      <w:r>
        <w:t>根据汽车之家的口碑评分数据，理想L9的综合评分为4.29分（满分5分），在同级别车型中排名靠前（</w:t>
      </w:r>
      <w:hyperlink r:id="rId11">
        <w:r>
          <w:rPr>
            <w:color w:val="0000EE"/>
            <w:u w:val="single"/>
          </w:rPr>
          <w:t>汽车之家, 2025</w:t>
        </w:r>
      </w:hyperlink>
      <w:r>
        <w:t>）。这表明大多数用户对其整体表现感到满意，尤其是在空间、舒适性和科技配置方面。</w:t>
      </w:r>
      <w:r/>
    </w:p>
    <w:p>
      <w:pPr>
        <w:pStyle w:val="Heading3"/>
      </w:pPr>
      <w:r>
        <w:t>2.2 负面舆情集中于技术短板</w:t>
      </w:r>
      <w:r/>
    </w:p>
    <w:p>
      <w:r/>
      <w:r>
        <w:t>尽管理想L9在市场上取得了较高的关注度，但其技术短板仍是舆论关注的重点。例如，续航问题和智驾系统的局限性成为用户吐槽的主要方向（</w:t>
      </w:r>
      <w:hyperlink r:id="rId10">
        <w:r>
          <w:rPr>
            <w:color w:val="0000EE"/>
            <w:u w:val="single"/>
          </w:rPr>
          <w:t>懂车帝社区, 2025</w:t>
        </w:r>
      </w:hyperlink>
      <w:r>
        <w:t>）。这些负面评价可能会影响潜在消费者的购买决策，尤其是在竞争激烈的新能源SUV市场中。</w:t>
      </w:r>
      <w:r/>
    </w:p>
    <w:p>
      <w:pPr>
        <w:pStyle w:val="Heading3"/>
      </w:pPr>
      <w:r>
        <w:t>2.3 品牌形象与用户期待存在差距</w:t>
      </w:r>
      <w:r/>
    </w:p>
    <w:p>
      <w:r/>
      <w:r>
        <w:t>部分用户对理想L9的外观设计和内饰高级感提出了质疑，认为其与同价位豪华品牌相比仍有提升空间（</w:t>
      </w:r>
      <w:hyperlink r:id="rId10">
        <w:r>
          <w:rPr>
            <w:color w:val="0000EE"/>
            <w:u w:val="single"/>
          </w:rPr>
          <w:t>钳子爱开车, 2024</w:t>
        </w:r>
      </w:hyperlink>
      <w:r>
        <w:t>）。此外，随着特斯拉等品牌的降价策略，理想L9的价格优势逐渐减弱，进一步加剧了消费者的观望情绪。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上所述，理想L9凭借其宽敞的空间、丰富的科技配置以及舒适的驾乘体验赢得了市场的广泛认可。然而，其续航能力、智驾系统和后备箱空间等方面的不足仍然是需要改进的关键点。未来，理想汽车应重点关注以下几点以提升品牌形象和用户满意度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优化续航性能</w:t>
      </w:r>
      <w:r>
        <w:t>：通过技术升级解决长上坡路段掉电问题，增强增程器的稳定性。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提升智驾水平</w:t>
      </w:r>
      <w:r>
        <w:t>：加强城市NOA功能的研发，缩小与竞争对手的技术差距。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扩大储物空间</w:t>
      </w:r>
      <w:r>
        <w:t>：针对家庭用户的实际需求，优化后备箱设计，提升实用性。</w:t>
      </w:r>
      <w:r/>
      <w:r/>
    </w:p>
    <w:p>
      <w:r/>
      <w:r>
        <w:t>只有在技术短板上取得突破，理想L9才能在激烈的市场竞争中保持领先地位，并进一步巩固其作为家庭出行首选车型的地位。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r>
        <w:t xml:space="preserve">古典汉子. (2025年4月29日). 理想L9suV车_理想L9论坛. </w:t>
      </w:r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钳子爱开车. (2024). 理想L9车友圈精华帖_理想L9论坛_理想L9车友圈_懂车帝. </w:t>
      </w:r>
      <w:hyperlink r:id="rId10">
        <w:r>
          <w:rPr>
            <w:color w:val="0000EE"/>
            <w:u w:val="single"/>
          </w:rPr>
          <w:t>懂车帝社区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汽车之家. (2025). 【理想L9怎么样】理想汽车_理想L9怎么样_缺点_优点_口碑_汽车之家. </w:t>
      </w:r>
      <w:hyperlink r:id="rId11">
        <w:r>
          <w:rPr>
            <w:color w:val="0000EE"/>
            <w:u w:val="single"/>
          </w:rPr>
          <w:t>汽车之家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ub.m.autohome.com.cn/bbs/thread-a-23-111544020-1.html" TargetMode="External"/><Relationship Id="rId10" Type="http://schemas.openxmlformats.org/officeDocument/2006/relationships/hyperlink" Target="https://www.dongchedi.com/community/5227/selected" TargetMode="External"/><Relationship Id="rId11" Type="http://schemas.openxmlformats.org/officeDocument/2006/relationships/hyperlink" Target="https://k.m.autohome.com.cn/65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