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458A0" w14:textId="755DDEEF" w:rsidR="00B135C4" w:rsidRPr="006C63E9" w:rsidRDefault="001A6DDC">
      <w:pPr>
        <w:pBdr>
          <w:bottom w:val="single" w:sz="12" w:space="1" w:color="auto"/>
        </w:pBdr>
        <w:rPr>
          <w:rFonts w:ascii="Roboto Regular" w:eastAsia="小塚ゴシック Pr6N M" w:hAnsi="Roboto Regular"/>
          <w:b/>
          <w:sz w:val="36"/>
          <w:szCs w:val="36"/>
        </w:rPr>
      </w:pPr>
      <w:r w:rsidRPr="006C63E9">
        <w:rPr>
          <w:rFonts w:ascii="Roboto Regular" w:eastAsia="小塚ゴシック Pr6N M" w:hAnsi="Roboto Regular"/>
          <w:b/>
          <w:sz w:val="36"/>
          <w:szCs w:val="36"/>
        </w:rPr>
        <w:t xml:space="preserve">Puissance Quatre </w:t>
      </w:r>
    </w:p>
    <w:p w14:paraId="04DF9A3D" w14:textId="77777777" w:rsidR="001A6DDC" w:rsidRPr="003F0F5B" w:rsidRDefault="001A6DDC">
      <w:pPr>
        <w:pBdr>
          <w:bottom w:val="single" w:sz="12" w:space="1" w:color="auto"/>
        </w:pBdr>
        <w:rPr>
          <w:rFonts w:ascii="Roboto Regular" w:eastAsia="小塚ゴシック Pr6N M" w:hAnsi="Roboto Regular"/>
          <w:sz w:val="32"/>
          <w:szCs w:val="32"/>
        </w:rPr>
      </w:pPr>
    </w:p>
    <w:p w14:paraId="63487D64" w14:textId="77777777" w:rsidR="001A6DDC" w:rsidRPr="003F0F5B" w:rsidRDefault="001A6DDC">
      <w:pPr>
        <w:rPr>
          <w:rFonts w:ascii="Roboto Regular" w:eastAsia="小塚ゴシック Pr6N M" w:hAnsi="Roboto Regular"/>
          <w:sz w:val="32"/>
          <w:szCs w:val="32"/>
        </w:rPr>
      </w:pPr>
    </w:p>
    <w:p w14:paraId="54B37D6D" w14:textId="77777777" w:rsidR="001A6DDC" w:rsidRPr="003F0F5B" w:rsidRDefault="001A6DDC">
      <w:pPr>
        <w:rPr>
          <w:rFonts w:ascii="Roboto Regular" w:eastAsia="小塚ゴシック Pr6N M" w:hAnsi="Roboto Regular"/>
          <w:sz w:val="32"/>
          <w:szCs w:val="32"/>
        </w:rPr>
      </w:pPr>
    </w:p>
    <w:p w14:paraId="112CCF42" w14:textId="19EAE303" w:rsidR="001A6DDC" w:rsidRPr="003F0F5B" w:rsidRDefault="001A6DDC" w:rsidP="00C063B0">
      <w:pPr>
        <w:jc w:val="both"/>
        <w:rPr>
          <w:rFonts w:ascii="Roboto Regular" w:eastAsia="小塚ゴシック Pr6N M" w:hAnsi="Roboto Regular"/>
          <w:i/>
          <w:sz w:val="28"/>
          <w:szCs w:val="28"/>
        </w:rPr>
      </w:pPr>
      <w:r w:rsidRPr="003F0F5B">
        <w:rPr>
          <w:rFonts w:ascii="Roboto Regular" w:eastAsia="小塚ゴシック Pr6N M" w:hAnsi="Roboto Regular"/>
          <w:i/>
          <w:sz w:val="28"/>
          <w:szCs w:val="28"/>
        </w:rPr>
        <w:t>Ce document à pour objet de décrire les étapes de conce</w:t>
      </w:r>
      <w:r w:rsidR="003E119C" w:rsidRPr="003F0F5B">
        <w:rPr>
          <w:rFonts w:ascii="Roboto Regular" w:eastAsia="小塚ゴシック Pr6N M" w:hAnsi="Roboto Regular"/>
          <w:i/>
          <w:sz w:val="28"/>
          <w:szCs w:val="28"/>
        </w:rPr>
        <w:t>ption et de réalisation d’un jeu de puissance quatre, sous forme d’application web, à l’aide de NodeJS</w:t>
      </w:r>
      <w:r w:rsidRPr="003F0F5B">
        <w:rPr>
          <w:rFonts w:ascii="Roboto Regular" w:eastAsia="小塚ゴシック Pr6N M" w:hAnsi="Roboto Regular"/>
          <w:i/>
          <w:sz w:val="28"/>
          <w:szCs w:val="28"/>
        </w:rPr>
        <w:t>.</w:t>
      </w:r>
    </w:p>
    <w:p w14:paraId="6A049A72" w14:textId="77777777" w:rsidR="001A6DDC" w:rsidRPr="003F0F5B" w:rsidRDefault="001A6DDC">
      <w:pPr>
        <w:rPr>
          <w:rFonts w:ascii="Roboto Regular" w:eastAsia="小塚ゴシック Pr6N M" w:hAnsi="Roboto Regular"/>
          <w:sz w:val="28"/>
          <w:szCs w:val="28"/>
        </w:rPr>
      </w:pPr>
    </w:p>
    <w:p w14:paraId="4C94E577" w14:textId="42751939" w:rsidR="001A6DDC" w:rsidRPr="003F0F5B" w:rsidRDefault="006C63E9">
      <w:pPr>
        <w:rPr>
          <w:rFonts w:ascii="Roboto Regular" w:eastAsia="小塚ゴシック Pr6N M" w:hAnsi="Roboto Regular"/>
          <w:sz w:val="28"/>
          <w:szCs w:val="28"/>
        </w:rPr>
      </w:pPr>
      <w:r>
        <w:rPr>
          <w:rFonts w:ascii="Roboto Regular" w:eastAsia="小塚ゴシック Pr6N M" w:hAnsi="Roboto Regular"/>
          <w:sz w:val="28"/>
          <w:szCs w:val="28"/>
        </w:rPr>
        <w:tab/>
      </w:r>
      <w:r w:rsidR="003F0F5B">
        <w:rPr>
          <w:rFonts w:ascii="Roboto Regular" w:eastAsia="小塚ゴシック Pr6N M" w:hAnsi="Roboto Regular"/>
          <w:sz w:val="28"/>
          <w:szCs w:val="28"/>
        </w:rPr>
        <w:t xml:space="preserve">1 - </w:t>
      </w:r>
      <w:r w:rsidRPr="003F0F5B">
        <w:rPr>
          <w:rFonts w:ascii="Roboto Regular" w:eastAsia="小塚ゴシック Pr6N M" w:hAnsi="Roboto Regular"/>
          <w:sz w:val="28"/>
          <w:szCs w:val="28"/>
        </w:rPr>
        <w:t>Règles</w:t>
      </w:r>
      <w:r w:rsidR="001A6DDC" w:rsidRPr="003F0F5B">
        <w:rPr>
          <w:rFonts w:ascii="Roboto Regular" w:eastAsia="小塚ゴシック Pr6N M" w:hAnsi="Roboto Regular"/>
          <w:sz w:val="28"/>
          <w:szCs w:val="28"/>
        </w:rPr>
        <w:t xml:space="preserve"> du jeu</w:t>
      </w:r>
    </w:p>
    <w:p w14:paraId="70F10BFD" w14:textId="21558816" w:rsidR="001A6DDC" w:rsidRPr="003F0F5B" w:rsidRDefault="006C63E9">
      <w:pPr>
        <w:rPr>
          <w:rFonts w:ascii="Roboto Regular" w:eastAsia="小塚ゴシック Pr6N M" w:hAnsi="Roboto Regular"/>
          <w:sz w:val="28"/>
          <w:szCs w:val="28"/>
        </w:rPr>
      </w:pPr>
      <w:r>
        <w:rPr>
          <w:rFonts w:ascii="Roboto Regular" w:eastAsia="小塚ゴシック Pr6N M" w:hAnsi="Roboto Regular"/>
          <w:sz w:val="28"/>
          <w:szCs w:val="28"/>
        </w:rPr>
        <w:tab/>
      </w:r>
      <w:r w:rsidR="003F0F5B">
        <w:rPr>
          <w:rFonts w:ascii="Roboto Regular" w:eastAsia="小塚ゴシック Pr6N M" w:hAnsi="Roboto Regular"/>
          <w:sz w:val="28"/>
          <w:szCs w:val="28"/>
        </w:rPr>
        <w:t xml:space="preserve">2 - </w:t>
      </w:r>
      <w:r w:rsidR="001A6DDC" w:rsidRPr="003F0F5B">
        <w:rPr>
          <w:rFonts w:ascii="Roboto Regular" w:eastAsia="小塚ゴシック Pr6N M" w:hAnsi="Roboto Regular"/>
          <w:sz w:val="28"/>
          <w:szCs w:val="28"/>
        </w:rPr>
        <w:t>Analyse du besoin et recherche de solution</w:t>
      </w:r>
    </w:p>
    <w:p w14:paraId="283C90AA" w14:textId="197D9696" w:rsidR="00D93FB7" w:rsidRPr="003F0F5B" w:rsidRDefault="006C63E9">
      <w:pPr>
        <w:rPr>
          <w:rFonts w:ascii="Roboto Regular" w:eastAsia="小塚ゴシック Pr6N M" w:hAnsi="Roboto Regular"/>
          <w:sz w:val="28"/>
          <w:szCs w:val="28"/>
        </w:rPr>
      </w:pPr>
      <w:r>
        <w:rPr>
          <w:rFonts w:ascii="Roboto Regular" w:eastAsia="小塚ゴシック Pr6N M" w:hAnsi="Roboto Regular"/>
          <w:sz w:val="28"/>
          <w:szCs w:val="28"/>
        </w:rPr>
        <w:tab/>
      </w:r>
      <w:r w:rsidR="003F0F5B">
        <w:rPr>
          <w:rFonts w:ascii="Roboto Regular" w:eastAsia="小塚ゴシック Pr6N M" w:hAnsi="Roboto Regular"/>
          <w:sz w:val="28"/>
          <w:szCs w:val="28"/>
        </w:rPr>
        <w:t xml:space="preserve">3 - </w:t>
      </w:r>
      <w:r w:rsidR="00F36184" w:rsidRPr="003F0F5B">
        <w:rPr>
          <w:rFonts w:ascii="Roboto Regular" w:eastAsia="小塚ゴシック Pr6N M" w:hAnsi="Roboto Regular"/>
          <w:sz w:val="28"/>
          <w:szCs w:val="28"/>
        </w:rPr>
        <w:t xml:space="preserve">Conception </w:t>
      </w:r>
      <w:r w:rsidR="001A6DDC" w:rsidRPr="003F0F5B">
        <w:rPr>
          <w:rFonts w:ascii="Roboto Regular" w:eastAsia="小塚ゴシック Pr6N M" w:hAnsi="Roboto Regular"/>
          <w:sz w:val="28"/>
          <w:szCs w:val="28"/>
        </w:rPr>
        <w:t>de l’</w:t>
      </w:r>
      <w:r w:rsidR="008C0057" w:rsidRPr="003F0F5B">
        <w:rPr>
          <w:rFonts w:ascii="Roboto Regular" w:eastAsia="小塚ゴシック Pr6N M" w:hAnsi="Roboto Regular"/>
          <w:sz w:val="28"/>
          <w:szCs w:val="28"/>
        </w:rPr>
        <w:t>application</w:t>
      </w:r>
    </w:p>
    <w:p w14:paraId="6A65DA20" w14:textId="0566FF78" w:rsidR="001A6DDC" w:rsidRPr="003F0F5B" w:rsidRDefault="006C63E9">
      <w:pPr>
        <w:rPr>
          <w:rFonts w:ascii="Roboto Regular" w:eastAsia="小塚ゴシック Pr6N M" w:hAnsi="Roboto Regular"/>
          <w:sz w:val="28"/>
          <w:szCs w:val="28"/>
        </w:rPr>
      </w:pPr>
      <w:r>
        <w:rPr>
          <w:rFonts w:ascii="Roboto Regular" w:eastAsia="小塚ゴシック Pr6N M" w:hAnsi="Roboto Regular"/>
          <w:sz w:val="28"/>
          <w:szCs w:val="28"/>
        </w:rPr>
        <w:tab/>
      </w:r>
      <w:r w:rsidR="003F0F5B">
        <w:rPr>
          <w:rFonts w:ascii="Roboto Regular" w:eastAsia="小塚ゴシック Pr6N M" w:hAnsi="Roboto Regular"/>
          <w:sz w:val="28"/>
          <w:szCs w:val="28"/>
        </w:rPr>
        <w:t xml:space="preserve">4 - </w:t>
      </w:r>
      <w:r w:rsidR="00F36184" w:rsidRPr="003F0F5B">
        <w:rPr>
          <w:rFonts w:ascii="Roboto Regular" w:eastAsia="小塚ゴシック Pr6N M" w:hAnsi="Roboto Regular"/>
          <w:sz w:val="28"/>
          <w:szCs w:val="28"/>
        </w:rPr>
        <w:t>Réalisation</w:t>
      </w:r>
      <w:r w:rsidR="001A6DDC" w:rsidRPr="003F0F5B">
        <w:rPr>
          <w:rFonts w:ascii="Roboto Regular" w:eastAsia="小塚ゴシック Pr6N M" w:hAnsi="Roboto Regular"/>
          <w:sz w:val="28"/>
          <w:szCs w:val="28"/>
        </w:rPr>
        <w:t xml:space="preserve"> de la partie front-end </w:t>
      </w:r>
    </w:p>
    <w:p w14:paraId="73962361" w14:textId="77777777" w:rsidR="001A6DDC" w:rsidRPr="003F0F5B" w:rsidRDefault="001A6DDC">
      <w:pPr>
        <w:rPr>
          <w:rFonts w:ascii="Roboto Regular" w:eastAsia="小塚ゴシック Pr6N M" w:hAnsi="Roboto Regular"/>
          <w:sz w:val="28"/>
          <w:szCs w:val="28"/>
        </w:rPr>
      </w:pPr>
    </w:p>
    <w:p w14:paraId="53EEDAB3" w14:textId="486A5256" w:rsidR="00F36184" w:rsidRPr="006C63E9" w:rsidRDefault="003E119C">
      <w:pPr>
        <w:rPr>
          <w:rFonts w:ascii="Roboto Regular" w:eastAsia="小塚ゴシック Pr6N M" w:hAnsi="Roboto Regular"/>
          <w:b/>
          <w:sz w:val="28"/>
          <w:szCs w:val="28"/>
        </w:rPr>
      </w:pPr>
      <w:r w:rsidRPr="006C63E9">
        <w:rPr>
          <w:rFonts w:ascii="Roboto Regular" w:eastAsia="小塚ゴシック Pr6N M" w:hAnsi="Roboto Regular"/>
          <w:b/>
          <w:sz w:val="28"/>
          <w:szCs w:val="28"/>
        </w:rPr>
        <w:t xml:space="preserve">1 – </w:t>
      </w:r>
      <w:r w:rsidR="006C63E9" w:rsidRPr="006C63E9">
        <w:rPr>
          <w:rFonts w:ascii="Roboto Regular" w:eastAsia="小塚ゴシック Pr6N M" w:hAnsi="Roboto Regular"/>
          <w:b/>
          <w:sz w:val="28"/>
          <w:szCs w:val="28"/>
        </w:rPr>
        <w:t>Règles</w:t>
      </w:r>
      <w:r w:rsidRPr="006C63E9">
        <w:rPr>
          <w:rFonts w:ascii="Roboto Regular" w:eastAsia="小塚ゴシック Pr6N M" w:hAnsi="Roboto Regular"/>
          <w:b/>
          <w:sz w:val="28"/>
          <w:szCs w:val="28"/>
        </w:rPr>
        <w:t xml:space="preserve"> du jeu</w:t>
      </w:r>
    </w:p>
    <w:p w14:paraId="50AC2DE5" w14:textId="77777777" w:rsidR="003E119C" w:rsidRPr="003F0F5B" w:rsidRDefault="003E119C">
      <w:pPr>
        <w:rPr>
          <w:rFonts w:ascii="Roboto Regular" w:eastAsia="小塚ゴシック Pr6N M" w:hAnsi="Roboto Regular"/>
          <w:sz w:val="28"/>
          <w:szCs w:val="28"/>
        </w:rPr>
      </w:pPr>
    </w:p>
    <w:p w14:paraId="4EA2AC9E" w14:textId="2A63CC06" w:rsidR="00334F4F" w:rsidRPr="00527F5F" w:rsidRDefault="00334F4F" w:rsidP="00334F4F">
      <w:pPr>
        <w:jc w:val="both"/>
        <w:rPr>
          <w:rFonts w:ascii="Roboto Regular" w:eastAsia="Times New Roman" w:hAnsi="Roboto Regular" w:cs="Times New Roman"/>
          <w:i/>
          <w:sz w:val="28"/>
          <w:szCs w:val="28"/>
        </w:rPr>
      </w:pPr>
      <w:r w:rsidRPr="003F0F5B">
        <w:rPr>
          <w:rFonts w:ascii="Roboto Regular" w:eastAsia="Times New Roman" w:hAnsi="Roboto Regular" w:cs="Times New Roman"/>
          <w:color w:val="252525"/>
          <w:sz w:val="28"/>
          <w:szCs w:val="28"/>
          <w:shd w:val="clear" w:color="auto" w:fill="FFFFFF"/>
        </w:rPr>
        <w:tab/>
      </w:r>
      <w:r w:rsidR="00A866EF" w:rsidRPr="003F0F5B">
        <w:rPr>
          <w:rFonts w:ascii="Roboto Regular" w:eastAsia="Times New Roman" w:hAnsi="Roboto Regular" w:cs="Times New Roman"/>
          <w:color w:val="252525"/>
          <w:sz w:val="28"/>
          <w:szCs w:val="28"/>
          <w:shd w:val="clear" w:color="auto" w:fill="FFFFFF"/>
        </w:rPr>
        <w:t>“</w:t>
      </w:r>
      <w:r w:rsidRPr="003F0F5B">
        <w:rPr>
          <w:rFonts w:ascii="Roboto Regular" w:eastAsia="Times New Roman" w:hAnsi="Roboto Regular" w:cs="Times New Roman"/>
          <w:color w:val="252525"/>
          <w:sz w:val="28"/>
          <w:szCs w:val="28"/>
          <w:shd w:val="clear" w:color="auto" w:fill="FFFFFF"/>
        </w:rPr>
        <w:t>Le but du jeu est d'aligner 4 pions sur une grille comptant 6 rangées et 7 colonnes. Chaque joueur dispose de 21 pions d'une couleur (par convention, en général jaune ou rouge). Tour à tour les deux joueurs placent un pion dans la colonne de leur choix, le pion coulisse alors jusqu'à la position la plus basse possible dans ladite colonne à la suite de quoi c'est à l'adversaire de jouer. Le vainqueur est le joueur qui réalise le premier un alignement (horizontal, vertical ou diagonal) d'au moins quatre pions de sa couleur. Si, alors que toutes les cases de la grille de jeu sont remplies, aucun des deux joueurs n'a réalisé un tel alignement, la partie est déclarée nulle.</w:t>
      </w:r>
      <w:r w:rsidR="00A866EF" w:rsidRPr="003F0F5B">
        <w:rPr>
          <w:rFonts w:ascii="Roboto Regular" w:eastAsia="Times New Roman" w:hAnsi="Roboto Regular" w:cs="Times New Roman"/>
          <w:color w:val="252525"/>
          <w:sz w:val="28"/>
          <w:szCs w:val="28"/>
          <w:shd w:val="clear" w:color="auto" w:fill="FFFFFF"/>
        </w:rPr>
        <w:t xml:space="preserve">” </w:t>
      </w:r>
      <w:r w:rsidR="00A866EF" w:rsidRPr="003F0F5B">
        <w:rPr>
          <w:rFonts w:ascii="Roboto Regular" w:eastAsia="Times New Roman" w:hAnsi="Roboto Regular" w:cs="Times New Roman"/>
          <w:i/>
          <w:color w:val="252525"/>
          <w:sz w:val="28"/>
          <w:szCs w:val="28"/>
          <w:shd w:val="clear" w:color="auto" w:fill="FFFFFF"/>
        </w:rPr>
        <w:t>(Wikipédia)</w:t>
      </w:r>
    </w:p>
    <w:p w14:paraId="0131ED25" w14:textId="77777777" w:rsidR="003E119C" w:rsidRPr="003F0F5B" w:rsidRDefault="003E119C">
      <w:pPr>
        <w:rPr>
          <w:rFonts w:ascii="Roboto Regular" w:eastAsia="小塚ゴシック Pr6N M" w:hAnsi="Roboto Regular"/>
          <w:sz w:val="28"/>
          <w:szCs w:val="28"/>
        </w:rPr>
      </w:pPr>
    </w:p>
    <w:p w14:paraId="53805750" w14:textId="0B218C92" w:rsidR="003E119C" w:rsidRPr="006C63E9" w:rsidRDefault="00334F4F">
      <w:pPr>
        <w:rPr>
          <w:rFonts w:ascii="Roboto Regular" w:eastAsia="小塚ゴシック Pr6N M" w:hAnsi="Roboto Regular"/>
          <w:b/>
          <w:sz w:val="28"/>
          <w:szCs w:val="28"/>
        </w:rPr>
      </w:pPr>
      <w:r w:rsidRPr="006C63E9">
        <w:rPr>
          <w:rFonts w:ascii="Roboto Regular" w:eastAsia="小塚ゴシック Pr6N M" w:hAnsi="Roboto Regular"/>
          <w:b/>
          <w:sz w:val="28"/>
          <w:szCs w:val="28"/>
        </w:rPr>
        <w:t>2 – Analyse du besoin et recherche de solution</w:t>
      </w:r>
    </w:p>
    <w:p w14:paraId="3AA2D881" w14:textId="77777777" w:rsidR="0069176D" w:rsidRPr="003F0F5B" w:rsidRDefault="0069176D">
      <w:pPr>
        <w:rPr>
          <w:rFonts w:ascii="Roboto Regular" w:eastAsia="小塚ゴシック Pr6N M" w:hAnsi="Roboto Regular"/>
          <w:sz w:val="28"/>
          <w:szCs w:val="28"/>
        </w:rPr>
      </w:pPr>
    </w:p>
    <w:p w14:paraId="14589B64" w14:textId="11FDC2CF" w:rsidR="0069176D" w:rsidRPr="00DC641E" w:rsidRDefault="0069176D">
      <w:pPr>
        <w:rPr>
          <w:rFonts w:ascii="Roboto Regular" w:eastAsia="小塚ゴシック Pr6N M" w:hAnsi="Roboto Regular"/>
          <w:i/>
          <w:sz w:val="28"/>
          <w:szCs w:val="28"/>
        </w:rPr>
      </w:pPr>
      <w:r w:rsidRPr="00DC641E">
        <w:rPr>
          <w:rFonts w:ascii="Roboto Regular" w:eastAsia="小塚ゴシック Pr6N M" w:hAnsi="Roboto Regular"/>
          <w:i/>
          <w:sz w:val="28"/>
          <w:szCs w:val="28"/>
        </w:rPr>
        <w:t>Démarrer une nouvelle partie</w:t>
      </w:r>
      <w:r w:rsidR="00DC641E" w:rsidRPr="00DC641E">
        <w:rPr>
          <w:rFonts w:ascii="Roboto Regular" w:eastAsia="小塚ゴシック Pr6N M" w:hAnsi="Roboto Regular"/>
          <w:i/>
          <w:sz w:val="28"/>
          <w:szCs w:val="28"/>
        </w:rPr>
        <w:t xml:space="preserve"> </w:t>
      </w:r>
    </w:p>
    <w:p w14:paraId="78409934" w14:textId="0B7EE6C5" w:rsidR="006C63E9" w:rsidRDefault="006C63E9">
      <w:pPr>
        <w:rPr>
          <w:rFonts w:ascii="Roboto Regular" w:eastAsia="小塚ゴシック Pr6N M" w:hAnsi="Roboto Regular"/>
          <w:sz w:val="28"/>
          <w:szCs w:val="28"/>
        </w:rPr>
      </w:pPr>
      <w:r>
        <w:rPr>
          <w:rFonts w:ascii="Roboto Regular" w:eastAsia="小塚ゴシック Pr6N M" w:hAnsi="Roboto Regular"/>
          <w:sz w:val="28"/>
          <w:szCs w:val="28"/>
        </w:rPr>
        <w:tab/>
      </w:r>
    </w:p>
    <w:p w14:paraId="480BE5E2" w14:textId="3362BA66" w:rsidR="006C63E9" w:rsidRDefault="006C63E9">
      <w:pPr>
        <w:rPr>
          <w:rFonts w:ascii="Roboto Regular" w:eastAsia="小塚ゴシック Pr6N M" w:hAnsi="Roboto Regular"/>
          <w:sz w:val="28"/>
          <w:szCs w:val="28"/>
        </w:rPr>
      </w:pPr>
      <w:r>
        <w:rPr>
          <w:rFonts w:ascii="Roboto Regular" w:eastAsia="小塚ゴシック Pr6N M" w:hAnsi="Roboto Regular"/>
          <w:sz w:val="28"/>
          <w:szCs w:val="28"/>
        </w:rPr>
        <w:tab/>
        <w:t xml:space="preserve">Une partie </w:t>
      </w:r>
      <w:r w:rsidR="00DC641E">
        <w:rPr>
          <w:rFonts w:ascii="Roboto Regular" w:eastAsia="小塚ゴシック Pr6N M" w:hAnsi="Roboto Regular"/>
          <w:sz w:val="28"/>
          <w:szCs w:val="28"/>
        </w:rPr>
        <w:t>nécessite</w:t>
      </w:r>
      <w:r>
        <w:rPr>
          <w:rFonts w:ascii="Roboto Regular" w:eastAsia="小塚ゴシック Pr6N M" w:hAnsi="Roboto Regular"/>
          <w:sz w:val="28"/>
          <w:szCs w:val="28"/>
        </w:rPr>
        <w:t xml:space="preserve"> la mise en place dans une page html d’une grille de </w:t>
      </w:r>
      <w:r w:rsidR="00C063B0">
        <w:rPr>
          <w:rFonts w:ascii="Roboto Regular" w:eastAsia="小塚ゴシック Pr6N M" w:hAnsi="Roboto Regular"/>
          <w:sz w:val="28"/>
          <w:szCs w:val="28"/>
        </w:rPr>
        <w:t>jeu de 7 colonnes par 6 lignes. L’utilisateur, pour chaque tour devra pouvoir cliquer sur une des positions de la grille</w:t>
      </w:r>
      <w:r w:rsidR="00592D59">
        <w:rPr>
          <w:rFonts w:ascii="Roboto Regular" w:eastAsia="小塚ゴシック Pr6N M" w:hAnsi="Roboto Regular"/>
          <w:sz w:val="28"/>
          <w:szCs w:val="28"/>
        </w:rPr>
        <w:t>.</w:t>
      </w:r>
    </w:p>
    <w:p w14:paraId="23893D3B" w14:textId="77777777" w:rsidR="00527F5F" w:rsidRDefault="00527F5F">
      <w:pPr>
        <w:rPr>
          <w:rFonts w:ascii="Roboto Regular" w:eastAsia="小塚ゴシック Pr6N M" w:hAnsi="Roboto Regular"/>
          <w:sz w:val="28"/>
          <w:szCs w:val="28"/>
        </w:rPr>
      </w:pPr>
    </w:p>
    <w:p w14:paraId="61425035" w14:textId="62FED194" w:rsidR="006C63E9" w:rsidRDefault="00592D59" w:rsidP="00592D59">
      <w:pPr>
        <w:jc w:val="both"/>
        <w:rPr>
          <w:rFonts w:ascii="Roboto Regular" w:eastAsia="小塚ゴシック Pr6N M" w:hAnsi="Roboto Regular"/>
          <w:sz w:val="28"/>
          <w:szCs w:val="28"/>
        </w:rPr>
      </w:pPr>
      <w:r w:rsidRPr="003F0F5B">
        <w:rPr>
          <w:rFonts w:ascii="Roboto Regular" w:eastAsia="小塚ゴシック Pr6N M" w:hAnsi="Roboto Regular"/>
          <w:sz w:val="28"/>
          <w:szCs w:val="28"/>
        </w:rPr>
        <w:t>Nous représentons la partie comme une succession de coups, qui pourrons être effectués tantôt par un joueur, tantôt par l’autre (ici un robot). Etant donné que lorsqu’un joueur joue un pion, celui-ci coulisse jusqu’à la position la plus basse dans une colonne, jouer un coup, ou placer un pion, revient à choisir une colonne.</w:t>
      </w:r>
    </w:p>
    <w:p w14:paraId="239163A2" w14:textId="77777777" w:rsidR="00592D59" w:rsidRDefault="00592D59" w:rsidP="00592D59">
      <w:pPr>
        <w:jc w:val="both"/>
        <w:rPr>
          <w:rFonts w:ascii="Roboto Regular" w:eastAsia="小塚ゴシック Pr6N M" w:hAnsi="Roboto Regular"/>
          <w:sz w:val="28"/>
          <w:szCs w:val="28"/>
        </w:rPr>
      </w:pPr>
    </w:p>
    <w:p w14:paraId="1BA7FD05" w14:textId="77777777" w:rsidR="00592D59" w:rsidRDefault="00592D59" w:rsidP="00592D59">
      <w:pPr>
        <w:jc w:val="both"/>
        <w:rPr>
          <w:rFonts w:ascii="Roboto Regular" w:eastAsia="小塚ゴシック Pr6N M" w:hAnsi="Roboto Regular"/>
          <w:sz w:val="28"/>
          <w:szCs w:val="28"/>
        </w:rPr>
      </w:pPr>
    </w:p>
    <w:p w14:paraId="5196DC2B" w14:textId="77777777" w:rsidR="00527F5F" w:rsidRPr="003F0F5B" w:rsidRDefault="00527F5F" w:rsidP="00592D59">
      <w:pPr>
        <w:jc w:val="both"/>
        <w:rPr>
          <w:rFonts w:ascii="Roboto Regular" w:eastAsia="小塚ゴシック Pr6N M" w:hAnsi="Roboto Regular"/>
          <w:sz w:val="28"/>
          <w:szCs w:val="28"/>
        </w:rPr>
      </w:pPr>
    </w:p>
    <w:p w14:paraId="0F67CAF0" w14:textId="71398380" w:rsidR="0069176D" w:rsidRPr="00DC641E" w:rsidRDefault="0069176D" w:rsidP="00592D59">
      <w:pPr>
        <w:jc w:val="both"/>
        <w:rPr>
          <w:rFonts w:ascii="Roboto Regular" w:eastAsia="小塚ゴシック Pr6N M" w:hAnsi="Roboto Regular"/>
          <w:i/>
          <w:sz w:val="28"/>
          <w:szCs w:val="28"/>
        </w:rPr>
      </w:pPr>
      <w:r w:rsidRPr="00DC641E">
        <w:rPr>
          <w:rFonts w:ascii="Roboto Regular" w:eastAsia="小塚ゴシック Pr6N M" w:hAnsi="Roboto Regular"/>
          <w:i/>
          <w:sz w:val="28"/>
          <w:szCs w:val="28"/>
        </w:rPr>
        <w:t>Mettre à jour la grille de jeu</w:t>
      </w:r>
    </w:p>
    <w:p w14:paraId="22343881" w14:textId="683BF027" w:rsidR="0069176D" w:rsidRDefault="0069176D">
      <w:pPr>
        <w:rPr>
          <w:rFonts w:ascii="Roboto Regular" w:eastAsia="小塚ゴシック Pr6N M" w:hAnsi="Roboto Regular"/>
          <w:sz w:val="28"/>
          <w:szCs w:val="28"/>
        </w:rPr>
      </w:pPr>
      <w:r w:rsidRPr="003F0F5B">
        <w:rPr>
          <w:rFonts w:ascii="Roboto Regular" w:eastAsia="小塚ゴシック Pr6N M" w:hAnsi="Roboto Regular"/>
          <w:sz w:val="28"/>
          <w:szCs w:val="28"/>
        </w:rPr>
        <w:tab/>
      </w:r>
    </w:p>
    <w:p w14:paraId="05F51CE8" w14:textId="674AAD8D" w:rsidR="006C63E9" w:rsidRPr="003F0F5B" w:rsidRDefault="006C63E9" w:rsidP="00CB7714">
      <w:pPr>
        <w:jc w:val="both"/>
        <w:rPr>
          <w:rFonts w:ascii="Roboto Regular" w:eastAsia="小塚ゴシック Pr6N M" w:hAnsi="Roboto Regular"/>
          <w:sz w:val="28"/>
          <w:szCs w:val="28"/>
        </w:rPr>
      </w:pPr>
      <w:r>
        <w:rPr>
          <w:rFonts w:ascii="Roboto Regular" w:eastAsia="小塚ゴシック Pr6N M" w:hAnsi="Roboto Regular"/>
          <w:sz w:val="28"/>
          <w:szCs w:val="28"/>
        </w:rPr>
        <w:tab/>
        <w:t>A chaque action</w:t>
      </w:r>
      <w:r w:rsidR="00DC641E">
        <w:rPr>
          <w:rFonts w:ascii="Roboto Regular" w:eastAsia="小塚ゴシック Pr6N M" w:hAnsi="Roboto Regular"/>
          <w:sz w:val="28"/>
          <w:szCs w:val="28"/>
        </w:rPr>
        <w:t xml:space="preserve"> du joueur ou de l’adversaire, une pos</w:t>
      </w:r>
      <w:r w:rsidR="00C063B0">
        <w:rPr>
          <w:rFonts w:ascii="Roboto Regular" w:eastAsia="小塚ゴシック Pr6N M" w:hAnsi="Roboto Regular"/>
          <w:sz w:val="28"/>
          <w:szCs w:val="28"/>
        </w:rPr>
        <w:t>ition de la grille est modifiée</w:t>
      </w:r>
      <w:r w:rsidR="00CB7714">
        <w:rPr>
          <w:rFonts w:ascii="Roboto Regular" w:eastAsia="小塚ゴシック Pr6N M" w:hAnsi="Roboto Regular"/>
          <w:sz w:val="28"/>
          <w:szCs w:val="28"/>
        </w:rPr>
        <w:t>. On attribut à chaque position une valeur pour définir si elle a été jouée par le joueur, par le bot ou si elle n’a pas encore été jouée.</w:t>
      </w:r>
    </w:p>
    <w:p w14:paraId="6B2561D1" w14:textId="02FED247" w:rsidR="00A866EF" w:rsidRDefault="00A866EF">
      <w:pPr>
        <w:rPr>
          <w:rFonts w:ascii="Roboto Regular" w:eastAsia="小塚ゴシック Pr6N M" w:hAnsi="Roboto Regular"/>
          <w:sz w:val="28"/>
          <w:szCs w:val="28"/>
        </w:rPr>
      </w:pPr>
    </w:p>
    <w:p w14:paraId="16A26104" w14:textId="7464C2EA" w:rsidR="00592D59" w:rsidRDefault="00592D59">
      <w:pPr>
        <w:rPr>
          <w:rFonts w:ascii="Roboto Regular" w:eastAsia="小塚ゴシック Pr6N M" w:hAnsi="Roboto Regular"/>
          <w:i/>
          <w:sz w:val="28"/>
          <w:szCs w:val="28"/>
        </w:rPr>
      </w:pPr>
      <w:r w:rsidRPr="00592D59">
        <w:rPr>
          <w:rFonts w:ascii="Roboto Regular" w:eastAsia="小塚ゴシック Pr6N M" w:hAnsi="Roboto Regular"/>
          <w:i/>
          <w:sz w:val="28"/>
          <w:szCs w:val="28"/>
        </w:rPr>
        <w:t>Faire jouer l’ordinateur</w:t>
      </w:r>
    </w:p>
    <w:p w14:paraId="5A702002" w14:textId="77777777" w:rsidR="00527F5F" w:rsidRDefault="00527F5F">
      <w:pPr>
        <w:rPr>
          <w:rFonts w:ascii="Roboto Regular" w:eastAsia="小塚ゴシック Pr6N M" w:hAnsi="Roboto Regular"/>
          <w:sz w:val="28"/>
          <w:szCs w:val="28"/>
        </w:rPr>
      </w:pPr>
    </w:p>
    <w:p w14:paraId="1A88CE70" w14:textId="73F57461" w:rsidR="00527F5F" w:rsidRPr="00527F5F" w:rsidRDefault="00527F5F" w:rsidP="00527F5F">
      <w:pPr>
        <w:jc w:val="both"/>
        <w:rPr>
          <w:rFonts w:ascii="Roboto Regular" w:eastAsia="小塚ゴシック Pr6N M" w:hAnsi="Roboto Regular"/>
          <w:sz w:val="28"/>
          <w:szCs w:val="28"/>
        </w:rPr>
      </w:pPr>
      <w:r>
        <w:rPr>
          <w:rFonts w:ascii="Roboto Regular" w:eastAsia="小塚ゴシック Pr6N M" w:hAnsi="Roboto Regular"/>
          <w:sz w:val="28"/>
          <w:szCs w:val="28"/>
        </w:rPr>
        <w:tab/>
        <w:t>Le bot devra choisir, après chaque tour de l’utilisateur, quel est le meilleur choix possible pour s’assurer la victoire. Pour se faire on permet au bot de simuler tour à tour chaque coup possible en leur attribuant une valeur. La valeur la plus élevée sera sélectionnée. Par ailleurs on demande également au bot de simuler tous les coups possibles pour le prochain tour (celui du joueur adverse, l’utilisateur). Ainsi il sera capable de contrer le joueur lorsque celui-ci sera en mesure de poser le quatrième jeton d’une ligne.</w:t>
      </w:r>
    </w:p>
    <w:p w14:paraId="3C03AF31" w14:textId="77777777" w:rsidR="00592D59" w:rsidRDefault="00592D59">
      <w:pPr>
        <w:rPr>
          <w:rFonts w:ascii="Roboto Regular" w:eastAsia="小塚ゴシック Pr6N M" w:hAnsi="Roboto Regular"/>
          <w:sz w:val="28"/>
          <w:szCs w:val="28"/>
        </w:rPr>
      </w:pPr>
    </w:p>
    <w:p w14:paraId="58967C39" w14:textId="5F6FADEC" w:rsidR="00592D59" w:rsidRDefault="00527F5F">
      <w:pPr>
        <w:rPr>
          <w:rFonts w:ascii="Roboto Regular" w:eastAsia="小塚ゴシック Pr6N M" w:hAnsi="Roboto Regular"/>
          <w:i/>
          <w:sz w:val="28"/>
          <w:szCs w:val="28"/>
        </w:rPr>
      </w:pPr>
      <w:r w:rsidRPr="00592D59">
        <w:rPr>
          <w:rFonts w:ascii="Roboto Regular" w:eastAsia="小塚ゴシック Pr6N M" w:hAnsi="Roboto Regular"/>
          <w:i/>
          <w:sz w:val="28"/>
          <w:szCs w:val="28"/>
        </w:rPr>
        <w:t>Détecter</w:t>
      </w:r>
      <w:r w:rsidR="00592D59" w:rsidRPr="00592D59">
        <w:rPr>
          <w:rFonts w:ascii="Roboto Regular" w:eastAsia="小塚ゴシック Pr6N M" w:hAnsi="Roboto Regular"/>
          <w:i/>
          <w:sz w:val="28"/>
          <w:szCs w:val="28"/>
        </w:rPr>
        <w:t xml:space="preserve"> la fin de la partie</w:t>
      </w:r>
    </w:p>
    <w:p w14:paraId="4D18DE03" w14:textId="77777777" w:rsidR="00592D59" w:rsidRDefault="00592D59">
      <w:pPr>
        <w:rPr>
          <w:rFonts w:ascii="Roboto Regular" w:eastAsia="小塚ゴシック Pr6N M" w:hAnsi="Roboto Regular"/>
          <w:sz w:val="28"/>
          <w:szCs w:val="28"/>
        </w:rPr>
      </w:pPr>
    </w:p>
    <w:p w14:paraId="59734E91" w14:textId="719CE0AA" w:rsidR="000F1E78" w:rsidRPr="003F0F5B" w:rsidRDefault="00592D59" w:rsidP="00A866EF">
      <w:pPr>
        <w:jc w:val="both"/>
        <w:rPr>
          <w:rFonts w:ascii="Roboto Regular" w:eastAsia="小塚ゴシック Pr6N M" w:hAnsi="Roboto Regular"/>
          <w:sz w:val="28"/>
          <w:szCs w:val="28"/>
        </w:rPr>
      </w:pPr>
      <w:r>
        <w:rPr>
          <w:rFonts w:ascii="Roboto Regular" w:eastAsia="小塚ゴシック Pr6N M" w:hAnsi="Roboto Regular"/>
          <w:sz w:val="28"/>
          <w:szCs w:val="28"/>
        </w:rPr>
        <w:tab/>
        <w:t xml:space="preserve">Une partie de puissance quatre se termine soit quand un des deux joueurs a réalisé un alignement de quatre pions concomitants soit quand toutes les positions de la grille ont été </w:t>
      </w:r>
      <w:r w:rsidR="00527F5F">
        <w:rPr>
          <w:rFonts w:ascii="Roboto Regular" w:eastAsia="小塚ゴシック Pr6N M" w:hAnsi="Roboto Regular"/>
          <w:sz w:val="28"/>
          <w:szCs w:val="28"/>
        </w:rPr>
        <w:t>jouées</w:t>
      </w:r>
      <w:r>
        <w:rPr>
          <w:rFonts w:ascii="Roboto Regular" w:eastAsia="小塚ゴシック Pr6N M" w:hAnsi="Roboto Regular"/>
          <w:sz w:val="28"/>
          <w:szCs w:val="28"/>
        </w:rPr>
        <w:t xml:space="preserve"> sans vainqueur</w:t>
      </w:r>
      <w:r w:rsidR="00527F5F">
        <w:rPr>
          <w:rFonts w:ascii="Roboto Regular" w:eastAsia="小塚ゴシック Pr6N M" w:hAnsi="Roboto Regular"/>
          <w:sz w:val="28"/>
          <w:szCs w:val="28"/>
        </w:rPr>
        <w:t>.</w:t>
      </w:r>
    </w:p>
    <w:p w14:paraId="39B6309B" w14:textId="77777777" w:rsidR="00334F4F" w:rsidRPr="003F0F5B" w:rsidRDefault="00334F4F">
      <w:pPr>
        <w:rPr>
          <w:rFonts w:ascii="Roboto Regular" w:eastAsia="小塚ゴシック Pr6N M" w:hAnsi="Roboto Regular"/>
          <w:sz w:val="28"/>
          <w:szCs w:val="28"/>
        </w:rPr>
      </w:pPr>
    </w:p>
    <w:p w14:paraId="0D48F580" w14:textId="0ED87DFB" w:rsidR="00F36184" w:rsidRPr="006C63E9" w:rsidRDefault="00F36184">
      <w:pPr>
        <w:rPr>
          <w:rFonts w:ascii="Roboto Regular" w:eastAsia="小塚ゴシック Pr6N M" w:hAnsi="Roboto Regular"/>
          <w:b/>
          <w:sz w:val="28"/>
          <w:szCs w:val="28"/>
        </w:rPr>
      </w:pPr>
      <w:r w:rsidRPr="006C63E9">
        <w:rPr>
          <w:rFonts w:ascii="Roboto Regular" w:eastAsia="小塚ゴシック Pr6N M" w:hAnsi="Roboto Regular"/>
          <w:b/>
          <w:sz w:val="28"/>
          <w:szCs w:val="28"/>
        </w:rPr>
        <w:t>3</w:t>
      </w:r>
      <w:r w:rsidR="00053840" w:rsidRPr="006C63E9">
        <w:rPr>
          <w:rFonts w:ascii="Roboto Regular" w:eastAsia="小塚ゴシック Pr6N M" w:hAnsi="Roboto Regular"/>
          <w:b/>
          <w:sz w:val="28"/>
          <w:szCs w:val="28"/>
        </w:rPr>
        <w:t xml:space="preserve"> – Conception de l’application</w:t>
      </w:r>
    </w:p>
    <w:p w14:paraId="7E89AFC9" w14:textId="77777777" w:rsidR="00BB6DBF" w:rsidRPr="003F0F5B" w:rsidRDefault="00BB6DBF">
      <w:pPr>
        <w:rPr>
          <w:rFonts w:ascii="Roboto Regular" w:eastAsia="小塚ゴシック Pr6N M" w:hAnsi="Roboto Regular"/>
          <w:sz w:val="28"/>
          <w:szCs w:val="28"/>
        </w:rPr>
      </w:pPr>
    </w:p>
    <w:p w14:paraId="0329A5A3" w14:textId="4EA414FB" w:rsidR="00BB6DBF" w:rsidRPr="003F0F5B" w:rsidRDefault="00BB6DBF" w:rsidP="00BB6DBF">
      <w:pPr>
        <w:jc w:val="both"/>
        <w:rPr>
          <w:rFonts w:ascii="Roboto Regular" w:eastAsia="小塚ゴシック Pr6N M" w:hAnsi="Roboto Regular"/>
          <w:sz w:val="28"/>
          <w:szCs w:val="28"/>
        </w:rPr>
      </w:pPr>
      <w:r w:rsidRPr="003F0F5B">
        <w:rPr>
          <w:rFonts w:ascii="Roboto Regular" w:eastAsia="小塚ゴシック Pr6N M" w:hAnsi="Roboto Regular"/>
          <w:sz w:val="28"/>
          <w:szCs w:val="28"/>
        </w:rPr>
        <w:tab/>
        <w:t xml:space="preserve">L’application se divise en </w:t>
      </w:r>
      <w:r w:rsidR="00C070FF" w:rsidRPr="003F0F5B">
        <w:rPr>
          <w:rFonts w:ascii="Roboto Regular" w:eastAsia="小塚ゴシック Pr6N M" w:hAnsi="Roboto Regular"/>
          <w:sz w:val="28"/>
          <w:szCs w:val="28"/>
        </w:rPr>
        <w:t>quatre</w:t>
      </w:r>
      <w:r w:rsidRPr="003F0F5B">
        <w:rPr>
          <w:rFonts w:ascii="Roboto Regular" w:eastAsia="小塚ゴシック Pr6N M" w:hAnsi="Roboto Regular"/>
          <w:sz w:val="28"/>
          <w:szCs w:val="28"/>
        </w:rPr>
        <w:t xml:space="preserve"> entité</w:t>
      </w:r>
      <w:r w:rsidR="00C070FF" w:rsidRPr="003F0F5B">
        <w:rPr>
          <w:rFonts w:ascii="Roboto Regular" w:eastAsia="小塚ゴシック Pr6N M" w:hAnsi="Roboto Regular"/>
          <w:sz w:val="28"/>
          <w:szCs w:val="28"/>
        </w:rPr>
        <w:t>s</w:t>
      </w:r>
      <w:r w:rsidRPr="003F0F5B">
        <w:rPr>
          <w:rFonts w:ascii="Roboto Regular" w:eastAsia="小塚ゴシック Pr6N M" w:hAnsi="Roboto Regular"/>
          <w:sz w:val="28"/>
          <w:szCs w:val="28"/>
        </w:rPr>
        <w:t xml:space="preserve"> principales pour assurer le corpus fonctionnel du besoin. On a tout d’abord le cœur de l’application, reposant sur le framework « expressJS » qui regroupe la configuration du server NodeJS ainsi que la gestion des requêtes http. Ensuite viens les trois classes qui regroupent l’aspect fonctionnel pure du jeu de puissance quatre. La première, le </w:t>
      </w:r>
      <w:r w:rsidR="006C63E9" w:rsidRPr="003F0F5B">
        <w:rPr>
          <w:rFonts w:ascii="Roboto Regular" w:eastAsia="小塚ゴシック Pr6N M" w:hAnsi="Roboto Regular"/>
          <w:sz w:val="28"/>
          <w:szCs w:val="28"/>
        </w:rPr>
        <w:t>contrôleur</w:t>
      </w:r>
      <w:r w:rsidRPr="003F0F5B">
        <w:rPr>
          <w:rFonts w:ascii="Roboto Regular" w:eastAsia="小塚ゴシック Pr6N M" w:hAnsi="Roboto Regular"/>
          <w:sz w:val="28"/>
          <w:szCs w:val="28"/>
        </w:rPr>
        <w:t xml:space="preserve"> du jeu, permet la mise  jour de la grille de jeu, le lancement d’une nouvelle partie et la détection de la fin de la partie. La seconde classe encapsule les fonctions relatives au comportement du robot. Enfin la dernière classe fonctionnelle est une boite à outil proposant diverses fonctions de calculs.</w:t>
      </w:r>
    </w:p>
    <w:p w14:paraId="244DBADC" w14:textId="77777777" w:rsidR="001A6DDC" w:rsidRDefault="001A6DDC">
      <w:pPr>
        <w:rPr>
          <w:rFonts w:ascii="Roboto Regular" w:eastAsia="小塚ゴシック Pr6N M" w:hAnsi="Roboto Regular"/>
          <w:sz w:val="28"/>
          <w:szCs w:val="28"/>
        </w:rPr>
      </w:pPr>
    </w:p>
    <w:p w14:paraId="36F0DC28" w14:textId="77777777" w:rsidR="00CB7714" w:rsidRDefault="00CB7714">
      <w:pPr>
        <w:rPr>
          <w:rFonts w:ascii="Roboto Regular" w:eastAsia="小塚ゴシック Pr6N M" w:hAnsi="Roboto Regular"/>
          <w:sz w:val="28"/>
          <w:szCs w:val="28"/>
        </w:rPr>
      </w:pPr>
    </w:p>
    <w:p w14:paraId="513AAD84" w14:textId="77777777" w:rsidR="00CB7714" w:rsidRDefault="00CB7714">
      <w:pPr>
        <w:rPr>
          <w:rFonts w:ascii="Roboto Regular" w:eastAsia="小塚ゴシック Pr6N M" w:hAnsi="Roboto Regular"/>
          <w:sz w:val="28"/>
          <w:szCs w:val="28"/>
        </w:rPr>
      </w:pPr>
    </w:p>
    <w:p w14:paraId="531F89A1" w14:textId="77777777" w:rsidR="00CB7714" w:rsidRPr="003F0F5B" w:rsidRDefault="00CB7714">
      <w:pPr>
        <w:rPr>
          <w:rFonts w:ascii="Roboto Regular" w:eastAsia="小塚ゴシック Pr6N M" w:hAnsi="Roboto Regular"/>
          <w:sz w:val="28"/>
          <w:szCs w:val="28"/>
        </w:rPr>
      </w:pPr>
      <w:bookmarkStart w:id="0" w:name="_GoBack"/>
      <w:bookmarkEnd w:id="0"/>
    </w:p>
    <w:p w14:paraId="05D84BCE" w14:textId="301E2D3D" w:rsidR="00770DF3" w:rsidRPr="006C63E9" w:rsidRDefault="00770DF3">
      <w:pPr>
        <w:rPr>
          <w:rFonts w:ascii="Roboto Regular" w:eastAsia="小塚ゴシック Pr6N M" w:hAnsi="Roboto Regular"/>
          <w:b/>
          <w:sz w:val="28"/>
          <w:szCs w:val="28"/>
        </w:rPr>
      </w:pPr>
      <w:r w:rsidRPr="006C63E9">
        <w:rPr>
          <w:rFonts w:ascii="Roboto Regular" w:eastAsia="小塚ゴシック Pr6N M" w:hAnsi="Roboto Regular"/>
          <w:b/>
          <w:sz w:val="28"/>
          <w:szCs w:val="28"/>
        </w:rPr>
        <w:lastRenderedPageBreak/>
        <w:t xml:space="preserve">4 </w:t>
      </w:r>
      <w:r w:rsidR="00053840" w:rsidRPr="006C63E9">
        <w:rPr>
          <w:rFonts w:ascii="Roboto Regular" w:eastAsia="小塚ゴシック Pr6N M" w:hAnsi="Roboto Regular"/>
          <w:b/>
          <w:sz w:val="28"/>
          <w:szCs w:val="28"/>
        </w:rPr>
        <w:t xml:space="preserve">- </w:t>
      </w:r>
      <w:r w:rsidR="00F36184" w:rsidRPr="006C63E9">
        <w:rPr>
          <w:rFonts w:ascii="Roboto Regular" w:eastAsia="小塚ゴシック Pr6N M" w:hAnsi="Roboto Regular"/>
          <w:b/>
          <w:sz w:val="28"/>
          <w:szCs w:val="28"/>
        </w:rPr>
        <w:t xml:space="preserve">Réalisation </w:t>
      </w:r>
      <w:r w:rsidRPr="006C63E9">
        <w:rPr>
          <w:rFonts w:ascii="Roboto Regular" w:eastAsia="小塚ゴシック Pr6N M" w:hAnsi="Roboto Regular"/>
          <w:b/>
          <w:sz w:val="28"/>
          <w:szCs w:val="28"/>
        </w:rPr>
        <w:t>de la partie front-end</w:t>
      </w:r>
    </w:p>
    <w:p w14:paraId="55E0D150" w14:textId="77777777" w:rsidR="00770DF3" w:rsidRPr="003F0F5B" w:rsidRDefault="00770DF3">
      <w:pPr>
        <w:rPr>
          <w:rFonts w:ascii="Roboto Regular" w:eastAsia="小塚ゴシック Pr6N M" w:hAnsi="Roboto Regular"/>
          <w:sz w:val="28"/>
          <w:szCs w:val="28"/>
        </w:rPr>
      </w:pPr>
    </w:p>
    <w:p w14:paraId="7890F4AF" w14:textId="64785ACF" w:rsidR="00770DF3" w:rsidRPr="003F0F5B" w:rsidRDefault="00F36184" w:rsidP="003D6DF4">
      <w:pPr>
        <w:jc w:val="both"/>
        <w:rPr>
          <w:rFonts w:ascii="Roboto Regular" w:eastAsia="小塚ゴシック Pr6N M" w:hAnsi="Roboto Regular"/>
          <w:sz w:val="28"/>
          <w:szCs w:val="28"/>
        </w:rPr>
      </w:pPr>
      <w:r w:rsidRPr="003F0F5B">
        <w:rPr>
          <w:rFonts w:ascii="Roboto Regular" w:eastAsia="小塚ゴシック Pr6N M" w:hAnsi="Roboto Regular"/>
          <w:sz w:val="28"/>
          <w:szCs w:val="28"/>
        </w:rPr>
        <w:tab/>
        <w:t>L’inte</w:t>
      </w:r>
      <w:r w:rsidR="00770DF3" w:rsidRPr="003F0F5B">
        <w:rPr>
          <w:rFonts w:ascii="Roboto Regular" w:eastAsia="小塚ゴシック Pr6N M" w:hAnsi="Roboto Regular"/>
          <w:sz w:val="28"/>
          <w:szCs w:val="28"/>
        </w:rPr>
        <w:t xml:space="preserve">rface de jeu se présente sous la forme d’une application </w:t>
      </w:r>
      <w:r w:rsidRPr="003F0F5B">
        <w:rPr>
          <w:rFonts w:ascii="Roboto Regular" w:eastAsia="小塚ゴシック Pr6N M" w:hAnsi="Roboto Regular"/>
          <w:sz w:val="28"/>
          <w:szCs w:val="28"/>
        </w:rPr>
        <w:t xml:space="preserve">web monopage. </w:t>
      </w:r>
      <w:r w:rsidR="003D6DF4" w:rsidRPr="003F0F5B">
        <w:rPr>
          <w:rFonts w:ascii="Roboto Regular" w:eastAsia="小塚ゴシック Pr6N M" w:hAnsi="Roboto Regular"/>
          <w:sz w:val="28"/>
          <w:szCs w:val="28"/>
        </w:rPr>
        <w:t xml:space="preserve">La page HTML repose sur le framework « AngularJS » qui propose un modèle de développeur adaptatif et modulaire. Ainsi l’IHM du jeu, simple et minimaliste repose sur </w:t>
      </w:r>
      <w:r w:rsidR="0069176D" w:rsidRPr="003F0F5B">
        <w:rPr>
          <w:rFonts w:ascii="Roboto Regular" w:eastAsia="小塚ゴシック Pr6N M" w:hAnsi="Roboto Regular"/>
          <w:sz w:val="28"/>
          <w:szCs w:val="28"/>
        </w:rPr>
        <w:t xml:space="preserve">2 classes : </w:t>
      </w:r>
      <w:r w:rsidR="003D6DF4" w:rsidRPr="003F0F5B">
        <w:rPr>
          <w:rFonts w:ascii="Roboto Regular" w:eastAsia="小塚ゴシック Pr6N M" w:hAnsi="Roboto Regular"/>
          <w:sz w:val="28"/>
          <w:szCs w:val="28"/>
        </w:rPr>
        <w:t xml:space="preserve">un unique </w:t>
      </w:r>
      <w:r w:rsidR="006C63E9" w:rsidRPr="003F0F5B">
        <w:rPr>
          <w:rFonts w:ascii="Roboto Regular" w:eastAsia="小塚ゴシック Pr6N M" w:hAnsi="Roboto Regular"/>
          <w:sz w:val="28"/>
          <w:szCs w:val="28"/>
        </w:rPr>
        <w:t>contrôleur</w:t>
      </w:r>
      <w:r w:rsidR="003D6DF4" w:rsidRPr="003F0F5B">
        <w:rPr>
          <w:rFonts w:ascii="Roboto Regular" w:eastAsia="小塚ゴシック Pr6N M" w:hAnsi="Roboto Regular"/>
          <w:sz w:val="28"/>
          <w:szCs w:val="28"/>
        </w:rPr>
        <w:t xml:space="preserve"> qui s’</w:t>
      </w:r>
      <w:r w:rsidR="0069176D" w:rsidRPr="003F0F5B">
        <w:rPr>
          <w:rFonts w:ascii="Roboto Regular" w:eastAsia="小塚ゴシック Pr6N M" w:hAnsi="Roboto Regular"/>
          <w:sz w:val="28"/>
          <w:szCs w:val="28"/>
        </w:rPr>
        <w:t xml:space="preserve">occupe de mettre à jour la vue, et un service distinct dans lequel sont regroupés les différents appels au server. Pour finir, la structure du document HTML a faite </w:t>
      </w:r>
      <w:r w:rsidR="006C63E9" w:rsidRPr="003F0F5B">
        <w:rPr>
          <w:rFonts w:ascii="Roboto Regular" w:eastAsia="小塚ゴシック Pr6N M" w:hAnsi="Roboto Regular"/>
          <w:sz w:val="28"/>
          <w:szCs w:val="28"/>
        </w:rPr>
        <w:t>grâce</w:t>
      </w:r>
      <w:r w:rsidR="0069176D" w:rsidRPr="003F0F5B">
        <w:rPr>
          <w:rFonts w:ascii="Roboto Regular" w:eastAsia="小塚ゴシック Pr6N M" w:hAnsi="Roboto Regular"/>
          <w:sz w:val="28"/>
          <w:szCs w:val="28"/>
        </w:rPr>
        <w:t xml:space="preserve"> à la librairie « Materialize » </w:t>
      </w:r>
    </w:p>
    <w:p w14:paraId="6C73D7F5" w14:textId="77777777" w:rsidR="001A6DDC" w:rsidRPr="003F0F5B" w:rsidRDefault="001A6DDC">
      <w:pPr>
        <w:rPr>
          <w:rFonts w:ascii="Roboto Regular" w:eastAsia="小塚ゴシック Pr6N M" w:hAnsi="Roboto Regular"/>
          <w:sz w:val="28"/>
          <w:szCs w:val="28"/>
        </w:rPr>
      </w:pPr>
    </w:p>
    <w:sectPr w:rsidR="001A6DDC" w:rsidRPr="003F0F5B" w:rsidSect="00E65F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boto Regular">
    <w:panose1 w:val="00000000000000000000"/>
    <w:charset w:val="00"/>
    <w:family w:val="auto"/>
    <w:pitch w:val="variable"/>
    <w:sig w:usb0="E00002EF" w:usb1="5000205B" w:usb2="00000020" w:usb3="00000000" w:csb0="0000019F" w:csb1="00000000"/>
  </w:font>
  <w:font w:name="小塚ゴシック Pr6N M">
    <w:charset w:val="4E"/>
    <w:family w:val="auto"/>
    <w:pitch w:val="variable"/>
    <w:sig w:usb0="000002D7" w:usb1="2AC71C11"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D54"/>
    <w:rsid w:val="00053840"/>
    <w:rsid w:val="000F1E78"/>
    <w:rsid w:val="001A6DDC"/>
    <w:rsid w:val="00334F4F"/>
    <w:rsid w:val="003C3D54"/>
    <w:rsid w:val="003D6DF4"/>
    <w:rsid w:val="003E119C"/>
    <w:rsid w:val="003F0F5B"/>
    <w:rsid w:val="00527F5F"/>
    <w:rsid w:val="00592D59"/>
    <w:rsid w:val="0069176D"/>
    <w:rsid w:val="006C63E9"/>
    <w:rsid w:val="006F4062"/>
    <w:rsid w:val="00770DF3"/>
    <w:rsid w:val="008C0057"/>
    <w:rsid w:val="00A866EF"/>
    <w:rsid w:val="00B135C4"/>
    <w:rsid w:val="00BB6DBF"/>
    <w:rsid w:val="00C063B0"/>
    <w:rsid w:val="00C070FF"/>
    <w:rsid w:val="00CB7714"/>
    <w:rsid w:val="00D93FB7"/>
    <w:rsid w:val="00DC641E"/>
    <w:rsid w:val="00E65FB9"/>
    <w:rsid w:val="00F361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8D5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0D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0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404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3</Pages>
  <Words>609</Words>
  <Characters>3350</Characters>
  <Application>Microsoft Macintosh Word</Application>
  <DocSecurity>0</DocSecurity>
  <Lines>27</Lines>
  <Paragraphs>7</Paragraphs>
  <ScaleCrop>false</ScaleCrop>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XXee</dc:creator>
  <cp:keywords/>
  <dc:description/>
  <cp:lastModifiedBy>XXee</cp:lastModifiedBy>
  <cp:revision>8</cp:revision>
  <dcterms:created xsi:type="dcterms:W3CDTF">2016-02-02T21:04:00Z</dcterms:created>
  <dcterms:modified xsi:type="dcterms:W3CDTF">2016-02-03T23:33:00Z</dcterms:modified>
</cp:coreProperties>
</file>