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B28E" w14:textId="77777777" w:rsidR="004C6119" w:rsidRDefault="001D1DC5">
      <w:pPr>
        <w:pStyle w:val="Ttulo1"/>
        <w:jc w:val="center"/>
      </w:pPr>
      <w:r>
        <w:t>M</w:t>
      </w:r>
      <w:r>
        <w:t>EMORIA TÉCNICA PRELIMINAR DEL PROYECTO: "Aprende Jugando"</w:t>
      </w:r>
    </w:p>
    <w:p w14:paraId="721EBADD" w14:textId="77777777" w:rsidR="004C6119" w:rsidRDefault="001D1DC5">
      <w:r>
        <w:t>Autor: Xavier Martínez</w:t>
      </w:r>
    </w:p>
    <w:p w14:paraId="1FF3A2DA" w14:textId="77777777" w:rsidR="004C6119" w:rsidRDefault="001D1DC5">
      <w:r>
        <w:t>Fecha: Junio de 2025</w:t>
      </w:r>
    </w:p>
    <w:p w14:paraId="60BB54B1" w14:textId="77777777" w:rsidR="004C6119" w:rsidRDefault="001D1DC5">
      <w:r>
        <w:t>Repositorio GitHub: https://github.com/Xavito84/aprendeJugando</w:t>
      </w:r>
    </w:p>
    <w:p w14:paraId="0DACFFCB" w14:textId="77777777" w:rsidR="004C6119" w:rsidRDefault="001D1DC5">
      <w:r>
        <w:t xml:space="preserve">Web publicada: </w:t>
      </w:r>
      <w:r>
        <w:t>https://xavito84.github.io/aprendeJugando</w:t>
      </w:r>
    </w:p>
    <w:p w14:paraId="40DDBB07" w14:textId="77777777" w:rsidR="004C6119" w:rsidRDefault="001D1DC5">
      <w:pPr>
        <w:pStyle w:val="Ttulo2"/>
      </w:pPr>
      <w:r>
        <w:t>1. Introducción</w:t>
      </w:r>
    </w:p>
    <w:p w14:paraId="155CE2CC" w14:textId="77777777" w:rsidR="004C6119" w:rsidRDefault="001D1DC5">
      <w:r>
        <w:t>“Aprende Jugando” es un sitio web educativo interactivo dirigido a niños y niñas en edad escolar. El objetivo principal es fomentar el aprendizaje a través de juegos visuales y dinámicos como puzles y ejercicios por niveles. Este enfoque gamificado pretende hacer del proceso de aprendizaje una experiencia divertida y accesible.</w:t>
      </w:r>
    </w:p>
    <w:p w14:paraId="27756B20" w14:textId="77777777" w:rsidR="004C6119" w:rsidRDefault="001D1DC5">
      <w:pPr>
        <w:pStyle w:val="Ttulo2"/>
      </w:pPr>
      <w:r>
        <w:t>2. Objetivos del proyecto</w:t>
      </w:r>
    </w:p>
    <w:p w14:paraId="5E9B7B3F" w14:textId="77777777" w:rsidR="004C6119" w:rsidRDefault="001D1DC5">
      <w:r>
        <w:t>- Diseñar una web educativa completamente funcional y visualmente atractiva.</w:t>
      </w:r>
    </w:p>
    <w:p w14:paraId="0DD40AD0" w14:textId="77777777" w:rsidR="004C6119" w:rsidRDefault="001D1DC5">
      <w:r>
        <w:t>- Desarrollar juegos interactivos que estimulen la lógica y la atención.</w:t>
      </w:r>
    </w:p>
    <w:p w14:paraId="1AAF88C2" w14:textId="77777777" w:rsidR="004C6119" w:rsidRDefault="001D1DC5">
      <w:r>
        <w:t>- Implementar una estructura modular por niveles de dificultad.</w:t>
      </w:r>
    </w:p>
    <w:p w14:paraId="5B1E40FC" w14:textId="77777777" w:rsidR="004C6119" w:rsidRDefault="001D1DC5">
      <w:r>
        <w:t>- Publicar el proyecto en una plataforma accesible (GitHub Pages).</w:t>
      </w:r>
    </w:p>
    <w:p w14:paraId="32AFDA77" w14:textId="77777777" w:rsidR="004C6119" w:rsidRDefault="001D1DC5">
      <w:r>
        <w:t>- Garantizar una experiencia fluida en todos los dispositivos (responsive design).</w:t>
      </w:r>
    </w:p>
    <w:p w14:paraId="1F5CD5AF" w14:textId="77777777" w:rsidR="004C6119" w:rsidRDefault="001D1DC5">
      <w:pPr>
        <w:pStyle w:val="Ttulo2"/>
      </w:pPr>
      <w:r>
        <w:t>3. Tecnologías utilizadas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C6119" w14:paraId="675A1221" w14:textId="77777777">
        <w:tc>
          <w:tcPr>
            <w:tcW w:w="4320" w:type="dxa"/>
          </w:tcPr>
          <w:p w14:paraId="477E54DE" w14:textId="77777777" w:rsidR="004C6119" w:rsidRDefault="001D1DC5">
            <w:r>
              <w:t>Tecnología</w:t>
            </w:r>
          </w:p>
        </w:tc>
        <w:tc>
          <w:tcPr>
            <w:tcW w:w="4320" w:type="dxa"/>
          </w:tcPr>
          <w:p w14:paraId="548AAEA0" w14:textId="77777777" w:rsidR="004C6119" w:rsidRDefault="001D1DC5">
            <w:r>
              <w:t>Función principal</w:t>
            </w:r>
          </w:p>
        </w:tc>
      </w:tr>
      <w:tr w:rsidR="004C6119" w14:paraId="64CB8B86" w14:textId="77777777">
        <w:tc>
          <w:tcPr>
            <w:tcW w:w="4320" w:type="dxa"/>
          </w:tcPr>
          <w:p w14:paraId="05766C4F" w14:textId="77777777" w:rsidR="004C6119" w:rsidRDefault="001D1DC5">
            <w:r>
              <w:t>HTML5</w:t>
            </w:r>
          </w:p>
        </w:tc>
        <w:tc>
          <w:tcPr>
            <w:tcW w:w="4320" w:type="dxa"/>
          </w:tcPr>
          <w:p w14:paraId="2B25D0E4" w14:textId="77777777" w:rsidR="004C6119" w:rsidRDefault="001D1DC5">
            <w:r>
              <w:t>Estructura de la página</w:t>
            </w:r>
          </w:p>
        </w:tc>
      </w:tr>
      <w:tr w:rsidR="004C6119" w14:paraId="54DF8247" w14:textId="77777777">
        <w:tc>
          <w:tcPr>
            <w:tcW w:w="4320" w:type="dxa"/>
          </w:tcPr>
          <w:p w14:paraId="6FB48591" w14:textId="77777777" w:rsidR="004C6119" w:rsidRDefault="001D1DC5">
            <w:r>
              <w:t>CSS3</w:t>
            </w:r>
          </w:p>
        </w:tc>
        <w:tc>
          <w:tcPr>
            <w:tcW w:w="4320" w:type="dxa"/>
          </w:tcPr>
          <w:p w14:paraId="7B750F79" w14:textId="77777777" w:rsidR="004C6119" w:rsidRDefault="001D1DC5">
            <w:r>
              <w:t>Estilizado y diseño responsive</w:t>
            </w:r>
          </w:p>
        </w:tc>
      </w:tr>
      <w:tr w:rsidR="004C6119" w14:paraId="3705A432" w14:textId="77777777">
        <w:tc>
          <w:tcPr>
            <w:tcW w:w="4320" w:type="dxa"/>
          </w:tcPr>
          <w:p w14:paraId="1D95B83C" w14:textId="77777777" w:rsidR="004C6119" w:rsidRDefault="001D1DC5">
            <w:r>
              <w:t>JavaScript</w:t>
            </w:r>
          </w:p>
        </w:tc>
        <w:tc>
          <w:tcPr>
            <w:tcW w:w="4320" w:type="dxa"/>
          </w:tcPr>
          <w:p w14:paraId="13C9927E" w14:textId="77777777" w:rsidR="004C6119" w:rsidRDefault="001D1DC5">
            <w:r>
              <w:t>Lógica de juegos y manipulación del DOM</w:t>
            </w:r>
          </w:p>
        </w:tc>
      </w:tr>
      <w:tr w:rsidR="004C6119" w14:paraId="6920054E" w14:textId="77777777">
        <w:tc>
          <w:tcPr>
            <w:tcW w:w="4320" w:type="dxa"/>
          </w:tcPr>
          <w:p w14:paraId="6E78E362" w14:textId="77777777" w:rsidR="004C6119" w:rsidRDefault="001D1DC5">
            <w:r>
              <w:t>JSON</w:t>
            </w:r>
          </w:p>
        </w:tc>
        <w:tc>
          <w:tcPr>
            <w:tcW w:w="4320" w:type="dxa"/>
          </w:tcPr>
          <w:p w14:paraId="2EB822E9" w14:textId="77777777" w:rsidR="004C6119" w:rsidRDefault="001D1DC5">
            <w:r>
              <w:t>Carga dinámica de datos para los puzzles</w:t>
            </w:r>
          </w:p>
        </w:tc>
      </w:tr>
      <w:tr w:rsidR="004C6119" w14:paraId="17A96FE5" w14:textId="77777777">
        <w:tc>
          <w:tcPr>
            <w:tcW w:w="4320" w:type="dxa"/>
          </w:tcPr>
          <w:p w14:paraId="0C78782D" w14:textId="77777777" w:rsidR="004C6119" w:rsidRDefault="001D1DC5">
            <w:r>
              <w:t>GitHub</w:t>
            </w:r>
          </w:p>
        </w:tc>
        <w:tc>
          <w:tcPr>
            <w:tcW w:w="4320" w:type="dxa"/>
          </w:tcPr>
          <w:p w14:paraId="04A70CF9" w14:textId="77777777" w:rsidR="004C6119" w:rsidRDefault="001D1DC5">
            <w:r>
              <w:t xml:space="preserve">Control de </w:t>
            </w:r>
            <w:r>
              <w:t>versiones y publicación online</w:t>
            </w:r>
          </w:p>
        </w:tc>
      </w:tr>
    </w:tbl>
    <w:p w14:paraId="5A3669F3" w14:textId="77777777" w:rsidR="004C6119" w:rsidRDefault="001D1DC5">
      <w:pPr>
        <w:pStyle w:val="Ttulo2"/>
      </w:pPr>
      <w:r>
        <w:t>4. Estructura de la aplicación</w:t>
      </w:r>
    </w:p>
    <w:p w14:paraId="748B6D3C" w14:textId="77777777" w:rsidR="004C6119" w:rsidRDefault="001D1DC5">
      <w:r>
        <w:t>- Página principal (index.html): Presentación y acceso a los niveles.</w:t>
      </w:r>
    </w:p>
    <w:p w14:paraId="23EA8E76" w14:textId="77777777" w:rsidR="004C6119" w:rsidRDefault="001D1DC5">
      <w:r>
        <w:t>- Carpeta /niveles/: Cada archivo HTML representa un nivel del juego.</w:t>
      </w:r>
    </w:p>
    <w:p w14:paraId="7867FB7D" w14:textId="77777777" w:rsidR="004C6119" w:rsidRDefault="001D1DC5">
      <w:r>
        <w:t>- Carpeta /js/: Scripts para cada nivel y funcionalidades comunes.</w:t>
      </w:r>
    </w:p>
    <w:p w14:paraId="4827D435" w14:textId="77777777" w:rsidR="004C6119" w:rsidRDefault="001D1DC5">
      <w:r>
        <w:lastRenderedPageBreak/>
        <w:t>- Carpeta /css/: Estilos personalizados para la web y niveles.</w:t>
      </w:r>
    </w:p>
    <w:p w14:paraId="3B04E160" w14:textId="77777777" w:rsidR="004C6119" w:rsidRDefault="001D1DC5">
      <w:r>
        <w:t>- Carpeta /data/: Archivos .json con la información de las piezas del puzzle.</w:t>
      </w:r>
    </w:p>
    <w:p w14:paraId="4546FDD6" w14:textId="77777777" w:rsidR="004C6119" w:rsidRDefault="001D1DC5">
      <w:r>
        <w:t>- Carpeta /img/: Recursos gráficos usados en los juegos.</w:t>
      </w:r>
    </w:p>
    <w:p w14:paraId="4F84CC0A" w14:textId="77777777" w:rsidR="004C6119" w:rsidRDefault="001D1DC5">
      <w:pPr>
        <w:pStyle w:val="Ttulo2"/>
      </w:pPr>
      <w:r>
        <w:t>5. Funcionalidades principales</w:t>
      </w:r>
    </w:p>
    <w:p w14:paraId="3494788B" w14:textId="77777777" w:rsidR="004C6119" w:rsidRDefault="001D1DC5">
      <w:r>
        <w:t>- Juegos de puzzle interactivos con validación automática al completarse.</w:t>
      </w:r>
      <w:r>
        <w:br/>
        <w:t>- Sistema de niveles progresivos con interfaz clara e intuitiva.</w:t>
      </w:r>
      <w:r>
        <w:br/>
        <w:t>- Registro del progreso mediante localStorage.</w:t>
      </w:r>
      <w:r>
        <w:br/>
        <w:t>- Validación de formularios para una experiencia segura.</w:t>
      </w:r>
      <w:r>
        <w:br/>
        <w:t>- Accesibilidad básica y adaptación móvil.</w:t>
      </w:r>
    </w:p>
    <w:sectPr w:rsidR="004C61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4165609">
    <w:abstractNumId w:val="8"/>
  </w:num>
  <w:num w:numId="2" w16cid:durableId="1463646245">
    <w:abstractNumId w:val="6"/>
  </w:num>
  <w:num w:numId="3" w16cid:durableId="140198821">
    <w:abstractNumId w:val="5"/>
  </w:num>
  <w:num w:numId="4" w16cid:durableId="1122965167">
    <w:abstractNumId w:val="4"/>
  </w:num>
  <w:num w:numId="5" w16cid:durableId="1992098173">
    <w:abstractNumId w:val="7"/>
  </w:num>
  <w:num w:numId="6" w16cid:durableId="1606032330">
    <w:abstractNumId w:val="3"/>
  </w:num>
  <w:num w:numId="7" w16cid:durableId="260994233">
    <w:abstractNumId w:val="2"/>
  </w:num>
  <w:num w:numId="8" w16cid:durableId="655569072">
    <w:abstractNumId w:val="1"/>
  </w:num>
  <w:num w:numId="9" w16cid:durableId="6692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1DC5"/>
    <w:rsid w:val="0029639D"/>
    <w:rsid w:val="00326F90"/>
    <w:rsid w:val="00453489"/>
    <w:rsid w:val="004C6119"/>
    <w:rsid w:val="007F78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CDE746"/>
  <w14:defaultImageDpi w14:val="300"/>
  <w15:docId w15:val="{498B2527-2EDE-4074-88CD-5E719F08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Xavier martinez</cp:lastModifiedBy>
  <cp:revision>2</cp:revision>
  <dcterms:created xsi:type="dcterms:W3CDTF">2025-06-25T18:46:00Z</dcterms:created>
  <dcterms:modified xsi:type="dcterms:W3CDTF">2025-06-25T18:46:00Z</dcterms:modified>
  <cp:category/>
</cp:coreProperties>
</file>