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5"/>
        <w:gridCol w:w="1536"/>
        <w:gridCol w:w="7169"/>
      </w:tblGrid>
      <w:tr w:rsidR="00CA2EA5" w:rsidRPr="00C66D37" w14:paraId="0FDB87EF" w14:textId="77777777" w:rsidTr="00CA2EA5">
        <w:tc>
          <w:tcPr>
            <w:tcW w:w="645" w:type="dxa"/>
          </w:tcPr>
          <w:p w14:paraId="7193015C" w14:textId="77777777" w:rsidR="00CA2EA5" w:rsidRPr="00E56E47" w:rsidRDefault="00CA2EA5" w:rsidP="002219EA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  <w:r w:rsidRPr="00E56E47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#</w:t>
            </w:r>
          </w:p>
        </w:tc>
        <w:tc>
          <w:tcPr>
            <w:tcW w:w="1536" w:type="dxa"/>
          </w:tcPr>
          <w:p w14:paraId="2FA826ED" w14:textId="77777777" w:rsidR="00CA2EA5" w:rsidRPr="00C66D37" w:rsidRDefault="00CA2EA5" w:rsidP="002219EA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الخدمة </w:t>
            </w:r>
          </w:p>
        </w:tc>
        <w:tc>
          <w:tcPr>
            <w:tcW w:w="7169" w:type="dxa"/>
          </w:tcPr>
          <w:p w14:paraId="60EA195A" w14:textId="77777777" w:rsidR="00CA2EA5" w:rsidRPr="00C66D37" w:rsidRDefault="00CA2EA5" w:rsidP="002219EA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الية التنفيذ</w:t>
            </w:r>
          </w:p>
        </w:tc>
      </w:tr>
      <w:tr w:rsidR="00CA2EA5" w:rsidRPr="00C66D37" w14:paraId="03A4539B" w14:textId="77777777" w:rsidTr="00CA2EA5">
        <w:trPr>
          <w:trHeight w:val="1430"/>
        </w:trPr>
        <w:tc>
          <w:tcPr>
            <w:tcW w:w="645" w:type="dxa"/>
          </w:tcPr>
          <w:p w14:paraId="73FAA76D" w14:textId="77777777" w:rsidR="00CA2EA5" w:rsidRPr="00E56E47" w:rsidRDefault="00CA2EA5" w:rsidP="002219EA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36" w:type="dxa"/>
          </w:tcPr>
          <w:p w14:paraId="71F5E500" w14:textId="77777777" w:rsidR="00CA2EA5" w:rsidRPr="00C66D37" w:rsidRDefault="00CA2EA5" w:rsidP="002219EA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1F3312">
              <w:rPr>
                <w:rFonts w:asciiTheme="minorBidi" w:hAnsiTheme="minorBidi"/>
                <w:rtl/>
                <w:lang w:bidi="ar-JO"/>
              </w:rPr>
              <w:t xml:space="preserve">جباية القوائم  </w:t>
            </w:r>
          </w:p>
        </w:tc>
        <w:tc>
          <w:tcPr>
            <w:tcW w:w="7169" w:type="dxa"/>
          </w:tcPr>
          <w:p w14:paraId="015F1A21" w14:textId="77777777" w:rsidR="00CA2EA5" w:rsidRPr="0038526C" w:rsidRDefault="00CA2EA5" w:rsidP="002219EA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المشترك يتقدم لدفع قائمة استهلاك دورية</w:t>
            </w:r>
            <w:r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  <w:t xml:space="preserve"> </w:t>
            </w: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/ تذكرة   دور</w:t>
            </w:r>
          </w:p>
          <w:p w14:paraId="387A1178" w14:textId="77777777" w:rsidR="00CA2EA5" w:rsidRDefault="00CA2EA5" w:rsidP="002219EA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يقوم موظف خدمة المشتركين بمراجعة قائمة المشترك مع قاعدة البيانات.</w:t>
            </w:r>
          </w:p>
          <w:p w14:paraId="3DFD0C40" w14:textId="77777777" w:rsidR="00CA2EA5" w:rsidRDefault="00CA2EA5" w:rsidP="002219EA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 xml:space="preserve">يستلم الموظف المبلغ المطلوب من المشترك ويسجله على التطبيق </w:t>
            </w:r>
          </w:p>
          <w:p w14:paraId="2FCBC885" w14:textId="77777777" w:rsidR="00CA2EA5" w:rsidRDefault="00CA2EA5" w:rsidP="002219EA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يصدر النظام وصل دفع، يتم ختمه باليوم والتاريخ   ويوقع عليه موظف الصندوق المستلم.</w:t>
            </w:r>
          </w:p>
          <w:p w14:paraId="37D864EB" w14:textId="77777777" w:rsidR="00CA2EA5" w:rsidRPr="00AA684E" w:rsidRDefault="00CA2EA5" w:rsidP="002219EA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يتم ختم قسيمة الدفع لدى المشترك بختم مدفوع ويتم تدبيس قسيمة الدفع ووصل الدفع وتسليمه للمشترك.</w:t>
            </w:r>
          </w:p>
        </w:tc>
      </w:tr>
    </w:tbl>
    <w:p w14:paraId="20D006AF" w14:textId="77777777" w:rsidR="0000425B" w:rsidRPr="00CA2EA5" w:rsidRDefault="0000425B" w:rsidP="00CA2EA5">
      <w:pPr>
        <w:bidi/>
      </w:pPr>
    </w:p>
    <w:sectPr w:rsidR="0000425B" w:rsidRPr="00CA2E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B7873"/>
    <w:multiLevelType w:val="hybridMultilevel"/>
    <w:tmpl w:val="83888CDA"/>
    <w:lvl w:ilvl="0" w:tplc="9C304A2A">
      <w:start w:val="1"/>
      <w:numFmt w:val="decimal"/>
      <w:lvlText w:val="%1."/>
      <w:lvlJc w:val="left"/>
      <w:pPr>
        <w:ind w:left="4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4" w:hanging="360"/>
      </w:pPr>
    </w:lvl>
    <w:lvl w:ilvl="2" w:tplc="0409001B" w:tentative="1">
      <w:start w:val="1"/>
      <w:numFmt w:val="lowerRoman"/>
      <w:lvlText w:val="%3."/>
      <w:lvlJc w:val="right"/>
      <w:pPr>
        <w:ind w:left="1914" w:hanging="180"/>
      </w:pPr>
    </w:lvl>
    <w:lvl w:ilvl="3" w:tplc="0409000F" w:tentative="1">
      <w:start w:val="1"/>
      <w:numFmt w:val="decimal"/>
      <w:lvlText w:val="%4."/>
      <w:lvlJc w:val="left"/>
      <w:pPr>
        <w:ind w:left="2634" w:hanging="360"/>
      </w:pPr>
    </w:lvl>
    <w:lvl w:ilvl="4" w:tplc="04090019" w:tentative="1">
      <w:start w:val="1"/>
      <w:numFmt w:val="lowerLetter"/>
      <w:lvlText w:val="%5."/>
      <w:lvlJc w:val="left"/>
      <w:pPr>
        <w:ind w:left="3354" w:hanging="360"/>
      </w:pPr>
    </w:lvl>
    <w:lvl w:ilvl="5" w:tplc="0409001B" w:tentative="1">
      <w:start w:val="1"/>
      <w:numFmt w:val="lowerRoman"/>
      <w:lvlText w:val="%6."/>
      <w:lvlJc w:val="right"/>
      <w:pPr>
        <w:ind w:left="4074" w:hanging="180"/>
      </w:pPr>
    </w:lvl>
    <w:lvl w:ilvl="6" w:tplc="0409000F" w:tentative="1">
      <w:start w:val="1"/>
      <w:numFmt w:val="decimal"/>
      <w:lvlText w:val="%7."/>
      <w:lvlJc w:val="left"/>
      <w:pPr>
        <w:ind w:left="4794" w:hanging="360"/>
      </w:pPr>
    </w:lvl>
    <w:lvl w:ilvl="7" w:tplc="04090019" w:tentative="1">
      <w:start w:val="1"/>
      <w:numFmt w:val="lowerLetter"/>
      <w:lvlText w:val="%8."/>
      <w:lvlJc w:val="left"/>
      <w:pPr>
        <w:ind w:left="5514" w:hanging="360"/>
      </w:pPr>
    </w:lvl>
    <w:lvl w:ilvl="8" w:tplc="0409001B" w:tentative="1">
      <w:start w:val="1"/>
      <w:numFmt w:val="lowerRoman"/>
      <w:lvlText w:val="%9."/>
      <w:lvlJc w:val="right"/>
      <w:pPr>
        <w:ind w:left="6234" w:hanging="180"/>
      </w:pPr>
    </w:lvl>
  </w:abstractNum>
  <w:num w:numId="1" w16cid:durableId="1571694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EA5"/>
    <w:rsid w:val="0000425B"/>
    <w:rsid w:val="00616E91"/>
    <w:rsid w:val="007018FB"/>
    <w:rsid w:val="00B41DFD"/>
    <w:rsid w:val="00C2204D"/>
    <w:rsid w:val="00CA2EA5"/>
    <w:rsid w:val="00E96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3FF26"/>
  <w15:chartTrackingRefBased/>
  <w15:docId w15:val="{4F207FC9-8245-4EC6-AD33-40E69443A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EA5"/>
  </w:style>
  <w:style w:type="paragraph" w:styleId="Heading1">
    <w:name w:val="heading 1"/>
    <w:basedOn w:val="Normal"/>
    <w:next w:val="Normal"/>
    <w:link w:val="Heading1Char"/>
    <w:uiPriority w:val="9"/>
    <w:qFormat/>
    <w:rsid w:val="00CA2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E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2EA5"/>
    <w:pPr>
      <w:spacing w:after="0" w:line="240" w:lineRule="auto"/>
    </w:pPr>
    <w:rPr>
      <w:sz w:val="22"/>
      <w:szCs w:val="22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</cp:revision>
  <dcterms:created xsi:type="dcterms:W3CDTF">2026-04-09T08:53:00Z</dcterms:created>
  <dcterms:modified xsi:type="dcterms:W3CDTF">2026-04-09T08:57:00Z</dcterms:modified>
</cp:coreProperties>
</file>