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36BE" w14:textId="77777777" w:rsidR="00582735" w:rsidRPr="00582735" w:rsidRDefault="00582735" w:rsidP="00582735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582735">
        <w:t>Supermarket</w:t>
      </w:r>
    </w:p>
    <w:p w14:paraId="397A211E" w14:textId="77777777" w:rsidR="00582735" w:rsidRPr="00582735" w:rsidRDefault="00582735" w:rsidP="00582735">
      <w:pPr>
        <w:rPr>
          <w:lang w:val="bg-BG"/>
        </w:rPr>
      </w:pPr>
      <w:r w:rsidRPr="00582735">
        <w:rPr>
          <w:b/>
        </w:rPr>
        <w:t xml:space="preserve">Reads </w:t>
      </w:r>
      <w:r w:rsidRPr="00582735">
        <w:t>an</w:t>
      </w:r>
      <w:r w:rsidRPr="00582735">
        <w:rPr>
          <w:b/>
        </w:rPr>
        <w:t xml:space="preserve"> input </w:t>
      </w:r>
      <w:r w:rsidRPr="00582735">
        <w:t xml:space="preserve">consisting of a </w:t>
      </w:r>
      <w:r w:rsidRPr="00582735">
        <w:rPr>
          <w:b/>
        </w:rPr>
        <w:t xml:space="preserve">name </w:t>
      </w:r>
      <w:r w:rsidRPr="00582735">
        <w:t>and</w:t>
      </w:r>
      <w:r w:rsidRPr="00582735">
        <w:rPr>
          <w:b/>
        </w:rPr>
        <w:t xml:space="preserve"> adds </w:t>
      </w:r>
      <w:r w:rsidRPr="00582735">
        <w:t>it to a</w:t>
      </w:r>
      <w:r w:rsidRPr="00582735">
        <w:rPr>
          <w:b/>
        </w:rPr>
        <w:t xml:space="preserve"> queue </w:t>
      </w:r>
      <w:r w:rsidRPr="00582735">
        <w:t>until "</w:t>
      </w:r>
      <w:r w:rsidRPr="00582735">
        <w:rPr>
          <w:b/>
        </w:rPr>
        <w:t>End</w:t>
      </w:r>
      <w:r w:rsidRPr="00582735">
        <w:t xml:space="preserve">" is received. If you receive "Paid", </w:t>
      </w:r>
      <w:r w:rsidRPr="00582735">
        <w:rPr>
          <w:b/>
        </w:rPr>
        <w:t xml:space="preserve">print </w:t>
      </w:r>
      <w:r w:rsidRPr="00582735">
        <w:t xml:space="preserve">every customer name and empty the queue, otherwise we receive a client and we have to add him to the queue. When we receive </w:t>
      </w:r>
      <w:r w:rsidRPr="00582735">
        <w:rPr>
          <w:b/>
        </w:rPr>
        <w:t xml:space="preserve">"End" </w:t>
      </w:r>
      <w:r w:rsidRPr="00582735">
        <w:t>we have to print the count of the remaining people in the queue in the format: "</w:t>
      </w:r>
      <w:r w:rsidRPr="00582735">
        <w:rPr>
          <w:b/>
        </w:rPr>
        <w:t>{count} people remaining.</w:t>
      </w:r>
      <w:proofErr w:type="gramStart"/>
      <w:r w:rsidRPr="00582735">
        <w:rPr>
          <w:b/>
        </w:rPr>
        <w:t>".</w:t>
      </w:r>
      <w:proofErr w:type="gramEnd"/>
    </w:p>
    <w:p w14:paraId="1D554CC0" w14:textId="77777777" w:rsidR="00582735" w:rsidRPr="00582735" w:rsidRDefault="00582735" w:rsidP="00582735">
      <w:pPr>
        <w:pStyle w:val="Heading3"/>
        <w:rPr>
          <w:lang w:val="bg-BG"/>
        </w:rPr>
      </w:pPr>
      <w:r w:rsidRPr="00582735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582735" w:rsidRPr="00582735" w14:paraId="0ED4F80A" w14:textId="77777777" w:rsidTr="00972F61">
        <w:tc>
          <w:tcPr>
            <w:tcW w:w="1186" w:type="dxa"/>
            <w:shd w:val="clear" w:color="auto" w:fill="D9D9D9" w:themeFill="background1" w:themeFillShade="D9"/>
          </w:tcPr>
          <w:p w14:paraId="6C6E14D9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5622C463" w14:textId="77777777" w:rsidR="00582735" w:rsidRPr="00582735" w:rsidRDefault="00582735" w:rsidP="00972F61">
            <w:pPr>
              <w:spacing w:before="0" w:after="0"/>
              <w:jc w:val="center"/>
              <w:rPr>
                <w:b/>
              </w:rPr>
            </w:pPr>
            <w:r w:rsidRPr="00582735">
              <w:rPr>
                <w:b/>
              </w:rPr>
              <w:t>Output</w:t>
            </w:r>
          </w:p>
        </w:tc>
      </w:tr>
      <w:tr w:rsidR="00582735" w:rsidRPr="00582735" w14:paraId="3667CD48" w14:textId="77777777" w:rsidTr="00972F61">
        <w:tc>
          <w:tcPr>
            <w:tcW w:w="1186" w:type="dxa"/>
          </w:tcPr>
          <w:p w14:paraId="1B3C449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72202E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5795355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22D51A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Paid</w:t>
            </w:r>
          </w:p>
          <w:p w14:paraId="6FA2733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Nasko</w:t>
            </w:r>
          </w:p>
          <w:p w14:paraId="462A24D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Stefan</w:t>
            </w:r>
          </w:p>
          <w:p w14:paraId="59D47105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Naska</w:t>
            </w:r>
          </w:p>
          <w:p w14:paraId="4600C500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Tanq</w:t>
            </w:r>
          </w:p>
          <w:p w14:paraId="2692785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C1EF47F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Gosho</w:t>
            </w:r>
          </w:p>
          <w:p w14:paraId="2A969F01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Pesho</w:t>
            </w:r>
          </w:p>
          <w:p w14:paraId="6F5EAE4B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Ivan</w:t>
            </w:r>
          </w:p>
          <w:p w14:paraId="1E5177A6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4 people remaining.</w:t>
            </w:r>
          </w:p>
        </w:tc>
        <w:bookmarkStart w:id="0" w:name="_GoBack"/>
        <w:bookmarkEnd w:id="0"/>
      </w:tr>
      <w:tr w:rsidR="00582735" w:rsidRPr="00582735" w14:paraId="0441B6B1" w14:textId="77777777" w:rsidTr="00972F61">
        <w:tc>
          <w:tcPr>
            <w:tcW w:w="1186" w:type="dxa"/>
          </w:tcPr>
          <w:p w14:paraId="473B22EA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Ani</w:t>
            </w:r>
          </w:p>
          <w:p w14:paraId="42B74A18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Miro</w:t>
            </w:r>
          </w:p>
          <w:p w14:paraId="0CA24174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82735">
              <w:rPr>
                <w:rFonts w:ascii="Consolas" w:hAnsi="Consolas"/>
                <w:bCs/>
                <w:noProof/>
              </w:rPr>
              <w:t>Stoyan</w:t>
            </w:r>
          </w:p>
          <w:p w14:paraId="47B5C49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23440A09" w14:textId="77777777" w:rsidR="00582735" w:rsidRPr="00582735" w:rsidRDefault="00582735" w:rsidP="00972F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82735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592EBD29" w14:textId="51658AA2" w:rsidR="00640502" w:rsidRPr="00582735" w:rsidRDefault="00640502" w:rsidP="005E2755">
      <w:pPr>
        <w:pStyle w:val="Heading2"/>
        <w:numPr>
          <w:ilvl w:val="0"/>
          <w:numId w:val="0"/>
        </w:numPr>
        <w:spacing w:before="0"/>
        <w:ind w:left="720"/>
        <w:rPr>
          <w:lang w:val="bg-BG"/>
        </w:rPr>
      </w:pPr>
    </w:p>
    <w:sectPr w:rsidR="00640502" w:rsidRPr="0058273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2D1B2" w14:textId="77777777" w:rsidR="00254C86" w:rsidRDefault="00254C86" w:rsidP="008068A2">
      <w:pPr>
        <w:spacing w:after="0" w:line="240" w:lineRule="auto"/>
      </w:pPr>
      <w:r>
        <w:separator/>
      </w:r>
    </w:p>
  </w:endnote>
  <w:endnote w:type="continuationSeparator" w:id="0">
    <w:p w14:paraId="570628AD" w14:textId="77777777" w:rsidR="00254C86" w:rsidRDefault="00254C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4BF9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7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7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4BF9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27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27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0EB78" w14:textId="77777777" w:rsidR="00254C86" w:rsidRDefault="00254C86" w:rsidP="008068A2">
      <w:pPr>
        <w:spacing w:after="0" w:line="240" w:lineRule="auto"/>
      </w:pPr>
      <w:r>
        <w:separator/>
      </w:r>
    </w:p>
  </w:footnote>
  <w:footnote w:type="continuationSeparator" w:id="0">
    <w:p w14:paraId="22AF427A" w14:textId="77777777" w:rsidR="00254C86" w:rsidRDefault="00254C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5"/>
  </w:num>
  <w:num w:numId="44">
    <w:abstractNumId w:val="40"/>
  </w:num>
  <w:num w:numId="45">
    <w:abstractNumId w:val="0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C8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75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CD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582735"/>
    <w:pPr>
      <w:numPr>
        <w:numId w:val="44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582735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C826A-1CF6-4B37-9119-9FC99DC1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https://softuni.org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5</cp:revision>
  <cp:lastPrinted>2015-10-26T22:35:00Z</cp:lastPrinted>
  <dcterms:created xsi:type="dcterms:W3CDTF">2019-11-12T12:29:00Z</dcterms:created>
  <dcterms:modified xsi:type="dcterms:W3CDTF">2022-06-26T14:38:00Z</dcterms:modified>
  <cp:category>programming; education; software engineering; software development</cp:category>
</cp:coreProperties>
</file>