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02C" w:rsidRDefault="00B41682" w:rsidP="00B41682">
      <w:pPr>
        <w:pStyle w:val="Titre1"/>
      </w:pPr>
      <w:bookmarkStart w:id="0" w:name="_Toc404338701"/>
      <w:proofErr w:type="spellStart"/>
      <w:r>
        <w:t>LunchBuddy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2103143474"/>
        <w:docPartObj>
          <w:docPartGallery w:val="Table of Contents"/>
          <w:docPartUnique/>
        </w:docPartObj>
      </w:sdtPr>
      <w:sdtEndPr/>
      <w:sdtContent>
        <w:p w:rsidR="00B41682" w:rsidRDefault="00B4168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BE0DFE" w:rsidRDefault="00B4168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8701" w:history="1">
            <w:r w:rsidR="00BE0DFE" w:rsidRPr="0083262F">
              <w:rPr>
                <w:rStyle w:val="Lienhypertexte"/>
                <w:noProof/>
              </w:rPr>
              <w:t>LunchBuddy</w:t>
            </w:r>
            <w:r w:rsidR="00BE0DFE">
              <w:rPr>
                <w:noProof/>
                <w:webHidden/>
              </w:rPr>
              <w:tab/>
            </w:r>
            <w:r w:rsidR="00BE0DFE">
              <w:rPr>
                <w:noProof/>
                <w:webHidden/>
              </w:rPr>
              <w:fldChar w:fldCharType="begin"/>
            </w:r>
            <w:r w:rsidR="00BE0DFE">
              <w:rPr>
                <w:noProof/>
                <w:webHidden/>
              </w:rPr>
              <w:instrText xml:space="preserve"> PAGEREF _Toc404338701 \h </w:instrText>
            </w:r>
            <w:r w:rsidR="00BE0DFE">
              <w:rPr>
                <w:noProof/>
                <w:webHidden/>
              </w:rPr>
            </w:r>
            <w:r w:rsidR="00BE0DFE">
              <w:rPr>
                <w:noProof/>
                <w:webHidden/>
              </w:rPr>
              <w:fldChar w:fldCharType="separate"/>
            </w:r>
            <w:r w:rsidR="00BE0DFE">
              <w:rPr>
                <w:noProof/>
                <w:webHidden/>
              </w:rPr>
              <w:t>1</w:t>
            </w:r>
            <w:r w:rsidR="00BE0DFE">
              <w:rPr>
                <w:noProof/>
                <w:webHidden/>
              </w:rPr>
              <w:fldChar w:fldCharType="end"/>
            </w:r>
          </w:hyperlink>
        </w:p>
        <w:p w:rsidR="00BE0DFE" w:rsidRDefault="00BE0DF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4338702" w:history="1">
            <w:r w:rsidRPr="0083262F">
              <w:rPr>
                <w:rStyle w:val="Lienhypertexte"/>
                <w:noProof/>
              </w:rPr>
              <w:t>Préparatifs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DFE" w:rsidRDefault="00BE0DF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03" w:history="1">
            <w:r w:rsidRPr="0083262F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DFE" w:rsidRDefault="00BE0DF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04" w:history="1">
            <w:r w:rsidRPr="0083262F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DFE" w:rsidRDefault="00BE0DF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4338705" w:history="1">
            <w:r w:rsidRPr="0083262F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DFE" w:rsidRDefault="00BE0DF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06" w:history="1">
            <w:r w:rsidRPr="0083262F">
              <w:rPr>
                <w:rStyle w:val="Lienhypertexte"/>
                <w:noProof/>
              </w:rPr>
              <w:t>Maquette préliminaire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DFE" w:rsidRDefault="00BE0DF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07" w:history="1">
            <w:r w:rsidRPr="0083262F">
              <w:rPr>
                <w:rStyle w:val="Lienhypertexte"/>
                <w:noProof/>
              </w:rPr>
              <w:t>Stratégie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DFE" w:rsidRDefault="00BE0DF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08" w:history="1">
            <w:r w:rsidRPr="0083262F">
              <w:rPr>
                <w:rStyle w:val="Lienhypertexte"/>
                <w:noProof/>
              </w:rPr>
              <w:t>Planification détaillée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DFE" w:rsidRDefault="00BE0DF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4338709" w:history="1">
            <w:r w:rsidRPr="0083262F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DFE" w:rsidRDefault="00BE0DF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10" w:history="1">
            <w:r w:rsidRPr="0083262F">
              <w:rPr>
                <w:rStyle w:val="Lienhypertexte"/>
                <w:noProof/>
              </w:rPr>
              <w:t>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DFE" w:rsidRDefault="00BE0DF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11" w:history="1">
            <w:r w:rsidRPr="0083262F">
              <w:rPr>
                <w:rStyle w:val="Lienhypertexte"/>
                <w:noProof/>
              </w:rPr>
              <w:t>Maquette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DFE" w:rsidRDefault="00BE0DF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12" w:history="1">
            <w:r w:rsidRPr="0083262F">
              <w:rPr>
                <w:rStyle w:val="Lienhypertexte"/>
                <w:noProof/>
              </w:rPr>
              <w:t>Conception base de donnée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DFE" w:rsidRDefault="00BE0DF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4338713" w:history="1">
            <w:r w:rsidRPr="0083262F">
              <w:rPr>
                <w:rStyle w:val="Lienhypertexte"/>
                <w:noProof/>
              </w:rPr>
              <w:t>Interrogation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DFE" w:rsidRDefault="00BE0DF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4338714" w:history="1">
            <w:r w:rsidRPr="0083262F">
              <w:rPr>
                <w:rStyle w:val="Lienhypertexte"/>
                <w:noProof/>
              </w:rPr>
              <w:t>La vie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DFE" w:rsidRDefault="00BE0DF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4338715" w:history="1">
            <w:r w:rsidRPr="0083262F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DFE" w:rsidRDefault="00BE0DF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4338716" w:history="1">
            <w:r w:rsidRPr="0083262F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682" w:rsidRPr="00B41682" w:rsidRDefault="00B41682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B41682" w:rsidRDefault="00B41682">
      <w:r>
        <w:br w:type="page"/>
      </w:r>
    </w:p>
    <w:p w:rsidR="00B41682" w:rsidRDefault="00B41682" w:rsidP="00B41682">
      <w:pPr>
        <w:pStyle w:val="Titre2"/>
      </w:pPr>
      <w:bookmarkStart w:id="1" w:name="_Toc404338702"/>
      <w:r>
        <w:lastRenderedPageBreak/>
        <w:t>Préparatifs</w:t>
      </w:r>
      <w:bookmarkEnd w:id="1"/>
    </w:p>
    <w:p w:rsidR="00B41682" w:rsidRPr="00B41682" w:rsidRDefault="00B41682" w:rsidP="00B41682">
      <w:pPr>
        <w:pStyle w:val="Titre3"/>
      </w:pPr>
      <w:bookmarkStart w:id="2" w:name="_Toc404338703"/>
      <w:r>
        <w:t>Organisation</w:t>
      </w:r>
      <w:bookmarkEnd w:id="2"/>
    </w:p>
    <w:p w:rsidR="00B41682" w:rsidRDefault="00B41682" w:rsidP="00B41682">
      <w:r>
        <w:t xml:space="preserve">Élève 1 : </w:t>
      </w:r>
      <w:proofErr w:type="spellStart"/>
      <w:r>
        <w:t>Mendez</w:t>
      </w:r>
      <w:proofErr w:type="spellEnd"/>
      <w:r>
        <w:t xml:space="preserve">, Grégory, </w:t>
      </w:r>
      <w:hyperlink r:id="rId7" w:history="1">
        <w:r w:rsidRPr="000350DE">
          <w:rPr>
            <w:rStyle w:val="Lienhypertexte"/>
          </w:rPr>
          <w:t>gregory.mendez.rodriguez@gmail.com</w:t>
        </w:r>
      </w:hyperlink>
    </w:p>
    <w:p w:rsidR="00B41682" w:rsidRDefault="007F635A" w:rsidP="00B41682">
      <w:r>
        <w:t>Élève</w:t>
      </w:r>
      <w:r w:rsidR="00B41682">
        <w:t xml:space="preserve"> 2 : Gindre, Ludovic, </w:t>
      </w:r>
      <w:hyperlink r:id="rId8" w:history="1">
        <w:r w:rsidR="00B41682" w:rsidRPr="000350DE">
          <w:rPr>
            <w:rStyle w:val="Lienhypertexte"/>
          </w:rPr>
          <w:t>lu.gindre@gmail.com</w:t>
        </w:r>
      </w:hyperlink>
    </w:p>
    <w:p w:rsidR="00B41682" w:rsidRDefault="00B41682" w:rsidP="00B41682">
      <w:pPr>
        <w:pStyle w:val="Titre3"/>
      </w:pPr>
      <w:bookmarkStart w:id="3" w:name="_Toc404338704"/>
      <w:r>
        <w:t>Objectifs</w:t>
      </w:r>
      <w:bookmarkEnd w:id="3"/>
    </w:p>
    <w:p w:rsidR="00B41682" w:rsidRDefault="00B928A9" w:rsidP="00B928A9">
      <w:pPr>
        <w:pStyle w:val="Paragraphedeliste"/>
        <w:numPr>
          <w:ilvl w:val="0"/>
          <w:numId w:val="1"/>
        </w:numPr>
      </w:pPr>
      <w:r>
        <w:t>L’utilisateur peut se connecter au site</w:t>
      </w:r>
    </w:p>
    <w:p w:rsidR="00B928A9" w:rsidRDefault="00B928A9" w:rsidP="00B928A9">
      <w:pPr>
        <w:pStyle w:val="Paragraphedeliste"/>
        <w:numPr>
          <w:ilvl w:val="0"/>
          <w:numId w:val="1"/>
        </w:numPr>
      </w:pPr>
      <w:r>
        <w:t>L’utilisateur peut s’in</w:t>
      </w:r>
      <w:r w:rsidR="00731E0C">
        <w:t>s</w:t>
      </w:r>
      <w:r>
        <w:t>crire</w:t>
      </w:r>
    </w:p>
    <w:p w:rsidR="00731E0C" w:rsidRDefault="00731E0C" w:rsidP="00B928A9">
      <w:pPr>
        <w:pStyle w:val="Paragraphedeliste"/>
        <w:numPr>
          <w:ilvl w:val="0"/>
          <w:numId w:val="1"/>
        </w:numPr>
      </w:pPr>
      <w:r>
        <w:t>L’utilisateur peut modifier ses informations personnelles</w:t>
      </w:r>
    </w:p>
    <w:p w:rsidR="00B928A9" w:rsidRDefault="00B928A9" w:rsidP="00B928A9">
      <w:pPr>
        <w:pStyle w:val="Paragraphedeliste"/>
        <w:numPr>
          <w:ilvl w:val="0"/>
          <w:numId w:val="1"/>
        </w:numPr>
      </w:pPr>
      <w:r>
        <w:t>L’utilisateur voit sa position sur la carte</w:t>
      </w:r>
    </w:p>
    <w:p w:rsidR="00B928A9" w:rsidRDefault="00B928A9" w:rsidP="00B928A9">
      <w:pPr>
        <w:pStyle w:val="Paragraphedeliste"/>
        <w:numPr>
          <w:ilvl w:val="0"/>
          <w:numId w:val="1"/>
        </w:numPr>
      </w:pPr>
      <w:r>
        <w:t>L’utilisateur voit les personnes dans un rayon donné</w:t>
      </w:r>
      <w:r w:rsidR="00731E0C">
        <w:t xml:space="preserve"> disponible le jour-même</w:t>
      </w:r>
    </w:p>
    <w:p w:rsidR="00B928A9" w:rsidRDefault="00B928A9" w:rsidP="00B928A9">
      <w:pPr>
        <w:pStyle w:val="Paragraphedeliste"/>
        <w:numPr>
          <w:ilvl w:val="0"/>
          <w:numId w:val="1"/>
        </w:numPr>
      </w:pPr>
      <w:r>
        <w:t>L’utilisateur peut donner un rendez-vous à une autre personne</w:t>
      </w:r>
    </w:p>
    <w:p w:rsidR="00731E0C" w:rsidRPr="00B41682" w:rsidRDefault="00731E0C" w:rsidP="00B928A9">
      <w:pPr>
        <w:pStyle w:val="Paragraphedeliste"/>
        <w:numPr>
          <w:ilvl w:val="0"/>
          <w:numId w:val="1"/>
        </w:numPr>
      </w:pPr>
      <w:r>
        <w:t>L’utilisateur peut visualiser les rendez-vous</w:t>
      </w:r>
    </w:p>
    <w:p w:rsidR="00B41682" w:rsidRDefault="00B41682" w:rsidP="00B41682">
      <w:pPr>
        <w:pStyle w:val="Titre2"/>
      </w:pPr>
      <w:bookmarkStart w:id="4" w:name="_Toc404338705"/>
      <w:r>
        <w:t>Analyse</w:t>
      </w:r>
      <w:bookmarkEnd w:id="4"/>
    </w:p>
    <w:p w:rsidR="00B41682" w:rsidRDefault="00B41682" w:rsidP="00B41682">
      <w:pPr>
        <w:pStyle w:val="Titre3"/>
      </w:pPr>
      <w:bookmarkStart w:id="5" w:name="_Toc404338706"/>
      <w:r>
        <w:t>Maquette</w:t>
      </w:r>
      <w:r w:rsidR="00B928A9">
        <w:t xml:space="preserve"> préliminaire</w:t>
      </w:r>
      <w:bookmarkEnd w:id="5"/>
    </w:p>
    <w:p w:rsidR="00F92AE1" w:rsidRDefault="00F92AE1" w:rsidP="00F92AE1">
      <w:r>
        <w:t>Login</w:t>
      </w:r>
    </w:p>
    <w:p w:rsidR="00F92AE1" w:rsidRDefault="00F92AE1" w:rsidP="00F92AE1">
      <w:r>
        <w:rPr>
          <w:noProof/>
          <w:lang w:eastAsia="fr-CH"/>
        </w:rPr>
        <w:drawing>
          <wp:inline distT="0" distB="0" distL="0" distR="0">
            <wp:extent cx="3276600" cy="2660438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6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E1" w:rsidRDefault="00F92AE1" w:rsidP="00F92AE1">
      <w:r>
        <w:t>Inscription</w:t>
      </w:r>
    </w:p>
    <w:p w:rsidR="00F92AE1" w:rsidRDefault="00F92AE1" w:rsidP="00F92AE1">
      <w:r>
        <w:rPr>
          <w:noProof/>
          <w:lang w:eastAsia="fr-CH"/>
        </w:rPr>
        <w:lastRenderedPageBreak/>
        <w:drawing>
          <wp:inline distT="0" distB="0" distL="0" distR="0">
            <wp:extent cx="3752850" cy="196906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crip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696" cy="197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E1" w:rsidRDefault="00F92AE1" w:rsidP="00F92AE1">
      <w:r>
        <w:t>Carte</w:t>
      </w:r>
    </w:p>
    <w:p w:rsidR="00F92AE1" w:rsidRDefault="00F92AE1" w:rsidP="00F92AE1">
      <w:r>
        <w:rPr>
          <w:noProof/>
          <w:lang w:eastAsia="fr-CH"/>
        </w:rPr>
        <w:drawing>
          <wp:inline distT="0" distB="0" distL="0" distR="0">
            <wp:extent cx="4981575" cy="2476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72" cy="248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E1" w:rsidRDefault="00F92AE1" w:rsidP="00F92AE1">
      <w:r>
        <w:t xml:space="preserve">Compte </w:t>
      </w:r>
    </w:p>
    <w:p w:rsidR="00F92AE1" w:rsidRDefault="00F92AE1" w:rsidP="00F92AE1">
      <w:r>
        <w:rPr>
          <w:noProof/>
          <w:lang w:eastAsia="fr-CH"/>
        </w:rPr>
        <w:drawing>
          <wp:inline distT="0" distB="0" distL="0" distR="0">
            <wp:extent cx="5267325" cy="2667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725" cy="267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E1" w:rsidRDefault="00F92AE1" w:rsidP="00F92AE1">
      <w:r>
        <w:t>Rendez-vous</w:t>
      </w:r>
    </w:p>
    <w:p w:rsidR="00F92AE1" w:rsidRPr="00F92AE1" w:rsidRDefault="00F92AE1" w:rsidP="00F92AE1">
      <w:r>
        <w:rPr>
          <w:noProof/>
          <w:lang w:eastAsia="fr-CH"/>
        </w:rPr>
        <w:lastRenderedPageBreak/>
        <w:drawing>
          <wp:inline distT="0" distB="0" distL="0" distR="0">
            <wp:extent cx="4493196" cy="2457450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dezvou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426" cy="246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82" w:rsidRDefault="00B41682" w:rsidP="00B41682">
      <w:pPr>
        <w:pStyle w:val="Titre3"/>
      </w:pPr>
      <w:bookmarkStart w:id="6" w:name="_Toc404338707"/>
      <w:r>
        <w:t>Stratégie de tests</w:t>
      </w:r>
      <w:bookmarkEnd w:id="6"/>
    </w:p>
    <w:p w:rsidR="00B41682" w:rsidRPr="00B41682" w:rsidRDefault="00B41682" w:rsidP="00B41682">
      <w:pPr>
        <w:pStyle w:val="Titre3"/>
      </w:pPr>
      <w:bookmarkStart w:id="7" w:name="_Toc404338708"/>
      <w:r>
        <w:t>Planification détaillée</w:t>
      </w:r>
      <w:bookmarkEnd w:id="7"/>
    </w:p>
    <w:p w:rsidR="00B41682" w:rsidRDefault="00B41682" w:rsidP="00B41682">
      <w:pPr>
        <w:pStyle w:val="Titre2"/>
      </w:pPr>
      <w:bookmarkStart w:id="8" w:name="_Toc404338709"/>
      <w:r>
        <w:t>Conception</w:t>
      </w:r>
      <w:bookmarkEnd w:id="8"/>
    </w:p>
    <w:p w:rsidR="00B928A9" w:rsidRDefault="00B928A9" w:rsidP="00B928A9">
      <w:pPr>
        <w:pStyle w:val="Titre3"/>
      </w:pPr>
      <w:bookmarkStart w:id="9" w:name="_Toc404338710"/>
      <w:r>
        <w:t>Charte graphique</w:t>
      </w:r>
      <w:bookmarkEnd w:id="9"/>
    </w:p>
    <w:p w:rsidR="0025512A" w:rsidRDefault="0025512A" w:rsidP="0025512A">
      <w:r>
        <w:t>Header :</w:t>
      </w:r>
    </w:p>
    <w:p w:rsidR="0025512A" w:rsidRDefault="0025512A" w:rsidP="0025512A">
      <w:pPr>
        <w:pStyle w:val="Paragraphedeliste"/>
        <w:numPr>
          <w:ilvl w:val="0"/>
          <w:numId w:val="2"/>
        </w:numPr>
      </w:pPr>
      <w:r>
        <w:t>Hauteur :</w:t>
      </w:r>
    </w:p>
    <w:p w:rsidR="0025512A" w:rsidRDefault="0025512A" w:rsidP="0025512A">
      <w:pPr>
        <w:pStyle w:val="Paragraphedeliste"/>
        <w:numPr>
          <w:ilvl w:val="0"/>
          <w:numId w:val="2"/>
        </w:numPr>
      </w:pPr>
      <w:r>
        <w:t>Largeur :</w:t>
      </w:r>
    </w:p>
    <w:p w:rsidR="0025512A" w:rsidRDefault="0025512A" w:rsidP="0025512A">
      <w:pPr>
        <w:pStyle w:val="Paragraphedeliste"/>
        <w:numPr>
          <w:ilvl w:val="0"/>
          <w:numId w:val="2"/>
        </w:numPr>
      </w:pPr>
      <w:r>
        <w:t xml:space="preserve">Couleur : Noir </w:t>
      </w:r>
    </w:p>
    <w:p w:rsidR="0025512A" w:rsidRDefault="0025512A" w:rsidP="0025512A">
      <w:r>
        <w:t xml:space="preserve">Section </w:t>
      </w:r>
      <w:r>
        <w:t>:</w:t>
      </w:r>
    </w:p>
    <w:p w:rsidR="0025512A" w:rsidRDefault="0025512A" w:rsidP="0025512A">
      <w:pPr>
        <w:pStyle w:val="Paragraphedeliste"/>
        <w:numPr>
          <w:ilvl w:val="0"/>
          <w:numId w:val="2"/>
        </w:numPr>
      </w:pPr>
      <w:r>
        <w:t>Hauteur :</w:t>
      </w:r>
    </w:p>
    <w:p w:rsidR="0025512A" w:rsidRDefault="0025512A" w:rsidP="0025512A">
      <w:pPr>
        <w:pStyle w:val="Paragraphedeliste"/>
        <w:numPr>
          <w:ilvl w:val="0"/>
          <w:numId w:val="2"/>
        </w:numPr>
      </w:pPr>
      <w:r>
        <w:t>Largeur :</w:t>
      </w:r>
    </w:p>
    <w:p w:rsidR="0025512A" w:rsidRDefault="0025512A" w:rsidP="0025512A">
      <w:pPr>
        <w:pStyle w:val="Paragraphedeliste"/>
        <w:numPr>
          <w:ilvl w:val="0"/>
          <w:numId w:val="2"/>
        </w:numPr>
      </w:pPr>
      <w:r>
        <w:t xml:space="preserve">Couleur : </w:t>
      </w:r>
    </w:p>
    <w:p w:rsidR="0025512A" w:rsidRDefault="0025512A" w:rsidP="0025512A">
      <w:proofErr w:type="spellStart"/>
      <w:r>
        <w:t>Aside</w:t>
      </w:r>
      <w:proofErr w:type="spellEnd"/>
      <w:r>
        <w:t xml:space="preserve"> </w:t>
      </w:r>
      <w:r>
        <w:t>:</w:t>
      </w:r>
    </w:p>
    <w:p w:rsidR="0025512A" w:rsidRDefault="0025512A" w:rsidP="0025512A">
      <w:pPr>
        <w:pStyle w:val="Paragraphedeliste"/>
        <w:numPr>
          <w:ilvl w:val="0"/>
          <w:numId w:val="2"/>
        </w:numPr>
      </w:pPr>
      <w:r>
        <w:t>Hauteur :</w:t>
      </w:r>
    </w:p>
    <w:p w:rsidR="0025512A" w:rsidRDefault="0025512A" w:rsidP="0025512A">
      <w:pPr>
        <w:pStyle w:val="Paragraphedeliste"/>
        <w:numPr>
          <w:ilvl w:val="0"/>
          <w:numId w:val="2"/>
        </w:numPr>
      </w:pPr>
      <w:r>
        <w:t>Largeur :</w:t>
      </w:r>
    </w:p>
    <w:p w:rsidR="0025512A" w:rsidRPr="0025512A" w:rsidRDefault="0025512A" w:rsidP="0025512A">
      <w:pPr>
        <w:pStyle w:val="Paragraphedeliste"/>
        <w:numPr>
          <w:ilvl w:val="0"/>
          <w:numId w:val="2"/>
        </w:numPr>
      </w:pPr>
      <w:r>
        <w:t xml:space="preserve">Couleur : </w:t>
      </w:r>
    </w:p>
    <w:p w:rsidR="0025512A" w:rsidRDefault="0025512A" w:rsidP="0025512A">
      <w:proofErr w:type="spellStart"/>
      <w:r>
        <w:t>Footer</w:t>
      </w:r>
      <w:proofErr w:type="spellEnd"/>
      <w:r>
        <w:t xml:space="preserve"> :</w:t>
      </w:r>
    </w:p>
    <w:p w:rsidR="0025512A" w:rsidRDefault="0025512A" w:rsidP="0025512A">
      <w:pPr>
        <w:pStyle w:val="Paragraphedeliste"/>
        <w:numPr>
          <w:ilvl w:val="0"/>
          <w:numId w:val="2"/>
        </w:numPr>
      </w:pPr>
      <w:r>
        <w:t>Hauteur :</w:t>
      </w:r>
    </w:p>
    <w:p w:rsidR="0025512A" w:rsidRDefault="0025512A" w:rsidP="0025512A">
      <w:pPr>
        <w:pStyle w:val="Paragraphedeliste"/>
        <w:numPr>
          <w:ilvl w:val="0"/>
          <w:numId w:val="2"/>
        </w:numPr>
      </w:pPr>
      <w:r>
        <w:t>Largeur :</w:t>
      </w:r>
    </w:p>
    <w:p w:rsidR="0025512A" w:rsidRDefault="0025512A" w:rsidP="0025512A">
      <w:pPr>
        <w:pStyle w:val="Paragraphedeliste"/>
        <w:numPr>
          <w:ilvl w:val="0"/>
          <w:numId w:val="2"/>
        </w:numPr>
      </w:pPr>
      <w:r>
        <w:t xml:space="preserve">Couleur : </w:t>
      </w:r>
    </w:p>
    <w:p w:rsidR="0025512A" w:rsidRDefault="00C23D47" w:rsidP="0025512A">
      <w:r>
        <w:t>Article</w:t>
      </w:r>
      <w:r w:rsidR="0025512A">
        <w:t xml:space="preserve"> :</w:t>
      </w:r>
    </w:p>
    <w:p w:rsidR="0025512A" w:rsidRDefault="0025512A" w:rsidP="0025512A">
      <w:pPr>
        <w:pStyle w:val="Paragraphedeliste"/>
        <w:numPr>
          <w:ilvl w:val="0"/>
          <w:numId w:val="2"/>
        </w:numPr>
      </w:pPr>
      <w:r>
        <w:t>Hauteur :</w:t>
      </w:r>
    </w:p>
    <w:p w:rsidR="0025512A" w:rsidRDefault="0025512A" w:rsidP="0025512A">
      <w:pPr>
        <w:pStyle w:val="Paragraphedeliste"/>
        <w:numPr>
          <w:ilvl w:val="0"/>
          <w:numId w:val="2"/>
        </w:numPr>
      </w:pPr>
      <w:r>
        <w:t>Largeur :</w:t>
      </w:r>
    </w:p>
    <w:p w:rsidR="0025512A" w:rsidRPr="0025512A" w:rsidRDefault="0025512A" w:rsidP="0025512A">
      <w:pPr>
        <w:pStyle w:val="Paragraphedeliste"/>
        <w:numPr>
          <w:ilvl w:val="0"/>
          <w:numId w:val="2"/>
        </w:numPr>
      </w:pPr>
      <w:r>
        <w:lastRenderedPageBreak/>
        <w:t xml:space="preserve">Couleur : </w:t>
      </w:r>
    </w:p>
    <w:p w:rsidR="0025512A" w:rsidRPr="0025512A" w:rsidRDefault="0025512A" w:rsidP="0025512A"/>
    <w:p w:rsidR="0025512A" w:rsidRPr="0025512A" w:rsidRDefault="0025512A" w:rsidP="0025512A"/>
    <w:p w:rsidR="0025512A" w:rsidRPr="0025512A" w:rsidRDefault="0025512A" w:rsidP="0025512A"/>
    <w:p w:rsidR="00B928A9" w:rsidRDefault="00B928A9" w:rsidP="00B928A9">
      <w:pPr>
        <w:pStyle w:val="Titre3"/>
      </w:pPr>
      <w:bookmarkStart w:id="10" w:name="_Toc404338711"/>
      <w:r>
        <w:t>Maquette graphique</w:t>
      </w:r>
      <w:bookmarkEnd w:id="10"/>
    </w:p>
    <w:p w:rsidR="00B928A9" w:rsidRDefault="00B928A9" w:rsidP="00B928A9">
      <w:pPr>
        <w:pStyle w:val="Titre3"/>
      </w:pPr>
      <w:bookmarkStart w:id="11" w:name="_Toc404338712"/>
      <w:r>
        <w:t>Conception base de donnée</w:t>
      </w:r>
      <w:bookmarkEnd w:id="11"/>
    </w:p>
    <w:p w:rsidR="00C23D47" w:rsidRDefault="00C23D47" w:rsidP="00C23D47">
      <w:proofErr w:type="spellStart"/>
      <w:r>
        <w:t>Lunchbuddy</w:t>
      </w:r>
      <w:proofErr w:type="spellEnd"/>
    </w:p>
    <w:p w:rsidR="00C23D47" w:rsidRDefault="00C23D47" w:rsidP="00C23D47">
      <w:pPr>
        <w:pStyle w:val="Paragraphedeliste"/>
        <w:numPr>
          <w:ilvl w:val="0"/>
          <w:numId w:val="3"/>
        </w:numPr>
      </w:pPr>
      <w:r>
        <w:t>utilisateurs :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 w:rsidRPr="00963AB1">
        <w:rPr>
          <w:u w:val="single"/>
        </w:rPr>
        <w:t>idUtilisateur</w:t>
      </w:r>
      <w:proofErr w:type="spellEnd"/>
      <w:r>
        <w:tab/>
      </w:r>
      <w:proofErr w:type="spellStart"/>
      <w:r>
        <w:t>int</w:t>
      </w:r>
      <w:proofErr w:type="spellEnd"/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AA118D" w:rsidRDefault="00AA118D" w:rsidP="005B0D61">
      <w:pPr>
        <w:pStyle w:val="Paragraphedeliste"/>
        <w:numPr>
          <w:ilvl w:val="1"/>
          <w:numId w:val="3"/>
        </w:numPr>
      </w:pPr>
      <w:r>
        <w:t>nom</w:t>
      </w:r>
      <w:r>
        <w:tab/>
      </w:r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AA118D" w:rsidRDefault="00AA118D" w:rsidP="005B0D61">
      <w:pPr>
        <w:pStyle w:val="Paragraphedeliste"/>
        <w:numPr>
          <w:ilvl w:val="1"/>
          <w:numId w:val="3"/>
        </w:numPr>
      </w:pPr>
      <w:proofErr w:type="spellStart"/>
      <w:r>
        <w:t>prenom</w:t>
      </w:r>
      <w:proofErr w:type="spellEnd"/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5B0D61" w:rsidRDefault="005B0D61" w:rsidP="005B0D61">
      <w:pPr>
        <w:pStyle w:val="Paragraphedeliste"/>
        <w:numPr>
          <w:ilvl w:val="1"/>
          <w:numId w:val="3"/>
        </w:numPr>
      </w:pPr>
      <w:r>
        <w:t>email</w:t>
      </w:r>
      <w:r>
        <w:tab/>
      </w:r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>
        <w:t>mdp</w:t>
      </w:r>
      <w:proofErr w:type="spellEnd"/>
      <w:r>
        <w:tab/>
      </w:r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5B0D61" w:rsidRDefault="005B0D61" w:rsidP="005B0D61">
      <w:pPr>
        <w:pStyle w:val="Paragraphedeliste"/>
        <w:numPr>
          <w:ilvl w:val="1"/>
          <w:numId w:val="3"/>
        </w:numPr>
      </w:pPr>
      <w:r>
        <w:t>NPA</w:t>
      </w:r>
      <w:r>
        <w:tab/>
      </w:r>
      <w:r>
        <w:tab/>
      </w:r>
      <w:proofErr w:type="spellStart"/>
      <w:r>
        <w:t>varchar</w:t>
      </w:r>
      <w:proofErr w:type="spellEnd"/>
      <w:r>
        <w:t>(4)</w:t>
      </w:r>
      <w:r>
        <w:tab/>
        <w:t xml:space="preserve">Non </w:t>
      </w:r>
      <w:proofErr w:type="spellStart"/>
      <w:r>
        <w:t>null</w:t>
      </w:r>
      <w:proofErr w:type="spellEnd"/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>
        <w:t>nomRue</w:t>
      </w:r>
      <w:proofErr w:type="spellEnd"/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>
        <w:t>numeroRue</w:t>
      </w:r>
      <w:proofErr w:type="spellEnd"/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5B0D61" w:rsidRDefault="005B0D61" w:rsidP="005B0D61">
      <w:pPr>
        <w:pStyle w:val="Paragraphedeliste"/>
        <w:numPr>
          <w:ilvl w:val="1"/>
          <w:numId w:val="3"/>
        </w:numPr>
      </w:pPr>
      <w:r>
        <w:t>rayon</w:t>
      </w:r>
      <w:r w:rsidR="00963AB1">
        <w:tab/>
      </w:r>
      <w:r w:rsidR="00963AB1">
        <w:tab/>
      </w:r>
      <w:proofErr w:type="spellStart"/>
      <w:r w:rsidR="00963AB1">
        <w:t>integer</w:t>
      </w:r>
      <w:proofErr w:type="spellEnd"/>
      <w:r w:rsidR="00963AB1">
        <w:tab/>
      </w:r>
      <w:r w:rsidR="00963AB1">
        <w:tab/>
        <w:t xml:space="preserve">Non </w:t>
      </w:r>
      <w:proofErr w:type="spellStart"/>
      <w:r w:rsidR="00963AB1">
        <w:t>null</w:t>
      </w:r>
      <w:proofErr w:type="spellEnd"/>
    </w:p>
    <w:p w:rsidR="00963AB1" w:rsidRDefault="00963AB1" w:rsidP="005B0D61">
      <w:pPr>
        <w:pStyle w:val="Paragraphedeliste"/>
        <w:numPr>
          <w:ilvl w:val="1"/>
          <w:numId w:val="3"/>
        </w:numPr>
      </w:pPr>
      <w:proofErr w:type="spellStart"/>
      <w:r>
        <w:t>debutPause</w:t>
      </w:r>
      <w:proofErr w:type="spellEnd"/>
      <w:r>
        <w:tab/>
        <w:t>time</w:t>
      </w:r>
      <w:r>
        <w:tab/>
      </w:r>
      <w:r>
        <w:tab/>
        <w:t xml:space="preserve">Non </w:t>
      </w:r>
      <w:proofErr w:type="spellStart"/>
      <w:r>
        <w:t>null</w:t>
      </w:r>
      <w:proofErr w:type="spellEnd"/>
    </w:p>
    <w:p w:rsidR="00963AB1" w:rsidRDefault="00963AB1" w:rsidP="005B0D61">
      <w:pPr>
        <w:pStyle w:val="Paragraphedeliste"/>
        <w:numPr>
          <w:ilvl w:val="1"/>
          <w:numId w:val="3"/>
        </w:numPr>
      </w:pPr>
      <w:proofErr w:type="spellStart"/>
      <w:r>
        <w:t>finPause</w:t>
      </w:r>
      <w:proofErr w:type="spellEnd"/>
      <w:r>
        <w:tab/>
        <w:t>time</w:t>
      </w:r>
      <w:r>
        <w:tab/>
      </w:r>
      <w:r>
        <w:tab/>
        <w:t xml:space="preserve">Non </w:t>
      </w:r>
      <w:proofErr w:type="spellStart"/>
      <w:r>
        <w:t>null</w:t>
      </w:r>
      <w:proofErr w:type="spellEnd"/>
    </w:p>
    <w:p w:rsidR="00C23D47" w:rsidRDefault="00C23D47" w:rsidP="00C23D47">
      <w:pPr>
        <w:pStyle w:val="Paragraphedeliste"/>
        <w:numPr>
          <w:ilvl w:val="0"/>
          <w:numId w:val="3"/>
        </w:numPr>
      </w:pPr>
      <w:proofErr w:type="gramStart"/>
      <w:r>
        <w:t>groupes</w:t>
      </w:r>
      <w:proofErr w:type="gramEnd"/>
      <w:r>
        <w:t> :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 w:rsidRPr="005B0D61">
        <w:rPr>
          <w:u w:val="single"/>
        </w:rPr>
        <w:t>idGroupe</w:t>
      </w:r>
      <w:proofErr w:type="spellEnd"/>
      <w:r>
        <w:tab/>
      </w:r>
      <w:proofErr w:type="spellStart"/>
      <w:r>
        <w:t>int</w:t>
      </w:r>
      <w:proofErr w:type="spellEnd"/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r>
        <w:t>nom</w:t>
      </w:r>
      <w:r>
        <w:tab/>
      </w:r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>
        <w:t>idStatut</w:t>
      </w:r>
      <w:proofErr w:type="spellEnd"/>
      <w:r>
        <w:tab/>
      </w:r>
      <w:proofErr w:type="spellStart"/>
      <w:r>
        <w:t>int</w:t>
      </w:r>
      <w:proofErr w:type="spellEnd"/>
      <w:r>
        <w:tab/>
      </w:r>
      <w:r>
        <w:tab/>
        <w:t xml:space="preserve">Non </w:t>
      </w:r>
      <w:proofErr w:type="spellStart"/>
      <w:r>
        <w:t>null</w:t>
      </w:r>
      <w:proofErr w:type="spellEnd"/>
    </w:p>
    <w:p w:rsidR="00C23D47" w:rsidRDefault="00C23D47" w:rsidP="00C23D47">
      <w:pPr>
        <w:pStyle w:val="Paragraphedeliste"/>
        <w:numPr>
          <w:ilvl w:val="0"/>
          <w:numId w:val="3"/>
        </w:numPr>
      </w:pPr>
      <w:r>
        <w:t>jours :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>
        <w:rPr>
          <w:u w:val="single"/>
        </w:rPr>
        <w:t>idJour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>
        <w:t>nomJour</w:t>
      </w:r>
      <w:proofErr w:type="spellEnd"/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C23D47" w:rsidRDefault="00C23D47" w:rsidP="00C23D47">
      <w:pPr>
        <w:pStyle w:val="Paragraphedeliste"/>
        <w:numPr>
          <w:ilvl w:val="0"/>
          <w:numId w:val="3"/>
        </w:numPr>
      </w:pPr>
      <w:r>
        <w:t>disponible :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 w:rsidRPr="005B0D61">
        <w:rPr>
          <w:u w:val="single"/>
        </w:rPr>
        <w:t>idUtilisateur</w:t>
      </w:r>
      <w:proofErr w:type="spellEnd"/>
      <w:r>
        <w:tab/>
      </w:r>
      <w:proofErr w:type="spellStart"/>
      <w:r>
        <w:t>int</w:t>
      </w:r>
      <w:proofErr w:type="spellEnd"/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 w:rsidRPr="005B0D61">
        <w:rPr>
          <w:u w:val="single"/>
        </w:rPr>
        <w:t>idJour</w:t>
      </w:r>
      <w:proofErr w:type="spellEnd"/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C23D47" w:rsidRDefault="00C23D47" w:rsidP="00C23D47">
      <w:pPr>
        <w:pStyle w:val="Paragraphedeliste"/>
        <w:numPr>
          <w:ilvl w:val="0"/>
          <w:numId w:val="3"/>
        </w:numPr>
      </w:pPr>
      <w:r>
        <w:t>statuts :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 w:rsidRPr="005B0D61">
        <w:rPr>
          <w:u w:val="single"/>
        </w:rPr>
        <w:t>idStatut</w:t>
      </w:r>
      <w:proofErr w:type="spellEnd"/>
      <w:r>
        <w:tab/>
      </w:r>
      <w:proofErr w:type="spellStart"/>
      <w:r>
        <w:t>int</w:t>
      </w:r>
      <w:proofErr w:type="spellEnd"/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5B0D61" w:rsidRDefault="005B0D61" w:rsidP="005B0D61">
      <w:pPr>
        <w:pStyle w:val="Paragraphedeliste"/>
        <w:numPr>
          <w:ilvl w:val="1"/>
          <w:numId w:val="3"/>
        </w:numPr>
      </w:pPr>
      <w:proofErr w:type="spellStart"/>
      <w:r>
        <w:t>nomStatut</w:t>
      </w:r>
      <w:proofErr w:type="spellEnd"/>
      <w:r>
        <w:tab/>
      </w:r>
      <w:proofErr w:type="spellStart"/>
      <w:r>
        <w:t>varchar</w:t>
      </w:r>
      <w:proofErr w:type="spellEnd"/>
      <w:r>
        <w:t>(25)</w:t>
      </w:r>
      <w:r>
        <w:tab/>
        <w:t xml:space="preserve">Non </w:t>
      </w:r>
      <w:proofErr w:type="spellStart"/>
      <w:r>
        <w:t>null</w:t>
      </w:r>
      <w:proofErr w:type="spellEnd"/>
    </w:p>
    <w:p w:rsidR="00C23D47" w:rsidRDefault="00C23D47" w:rsidP="00C23D47">
      <w:pPr>
        <w:pStyle w:val="Paragraphedeliste"/>
        <w:numPr>
          <w:ilvl w:val="0"/>
          <w:numId w:val="3"/>
        </w:numPr>
      </w:pPr>
      <w:r>
        <w:t>avoir :</w:t>
      </w:r>
    </w:p>
    <w:p w:rsidR="00C23D47" w:rsidRDefault="00C23D47" w:rsidP="00C23D47">
      <w:pPr>
        <w:pStyle w:val="Paragraphedeliste"/>
        <w:numPr>
          <w:ilvl w:val="1"/>
          <w:numId w:val="3"/>
        </w:numPr>
        <w:ind w:left="1434" w:hanging="357"/>
      </w:pPr>
      <w:proofErr w:type="spellStart"/>
      <w:r w:rsidRPr="005B0D61">
        <w:rPr>
          <w:u w:val="single"/>
        </w:rPr>
        <w:t>idGroupe</w:t>
      </w:r>
      <w:proofErr w:type="spellEnd"/>
      <w:r>
        <w:t xml:space="preserve"> </w:t>
      </w:r>
      <w:r>
        <w:tab/>
      </w:r>
      <w:proofErr w:type="spellStart"/>
      <w:r>
        <w:t>int</w:t>
      </w:r>
      <w:proofErr w:type="spellEnd"/>
      <w:r>
        <w:tab/>
      </w:r>
      <w:r>
        <w:tab/>
      </w:r>
      <w:r w:rsidR="005B0D61">
        <w:t xml:space="preserve">Non </w:t>
      </w:r>
      <w:proofErr w:type="spellStart"/>
      <w:r w:rsidR="005B0D61">
        <w:t>null</w:t>
      </w:r>
      <w:proofErr w:type="spellEnd"/>
      <w:r w:rsidR="005B0D61">
        <w:tab/>
        <w:t>Clé primaire</w:t>
      </w:r>
    </w:p>
    <w:p w:rsidR="00C23D47" w:rsidRDefault="00C23D47" w:rsidP="00C23D47">
      <w:pPr>
        <w:pStyle w:val="Paragraphedeliste"/>
        <w:numPr>
          <w:ilvl w:val="1"/>
          <w:numId w:val="3"/>
        </w:numPr>
      </w:pPr>
      <w:proofErr w:type="spellStart"/>
      <w:r w:rsidRPr="005B0D61">
        <w:rPr>
          <w:u w:val="single"/>
        </w:rPr>
        <w:t>idUtilisateur</w:t>
      </w:r>
      <w:proofErr w:type="spellEnd"/>
      <w:r>
        <w:tab/>
      </w:r>
      <w:proofErr w:type="spellStart"/>
      <w:r>
        <w:t>int</w:t>
      </w:r>
      <w:proofErr w:type="spellEnd"/>
      <w:r>
        <w:tab/>
      </w:r>
      <w:r>
        <w:tab/>
        <w:t xml:space="preserve">Non </w:t>
      </w:r>
      <w:proofErr w:type="spellStart"/>
      <w:r>
        <w:t>null</w:t>
      </w:r>
      <w:proofErr w:type="spellEnd"/>
      <w:r>
        <w:tab/>
        <w:t>Clé primaire</w:t>
      </w:r>
    </w:p>
    <w:p w:rsidR="00C23D47" w:rsidRDefault="00C23D47" w:rsidP="00C23D47">
      <w:pPr>
        <w:pStyle w:val="Paragraphedeliste"/>
        <w:numPr>
          <w:ilvl w:val="1"/>
          <w:numId w:val="3"/>
        </w:numPr>
      </w:pPr>
      <w:r>
        <w:t>date Rdv</w:t>
      </w:r>
      <w:r>
        <w:tab/>
      </w:r>
      <w:proofErr w:type="spellStart"/>
      <w:r>
        <w:t>datetime</w:t>
      </w:r>
      <w:proofErr w:type="spellEnd"/>
      <w:r>
        <w:tab/>
        <w:t xml:space="preserve">Non </w:t>
      </w:r>
      <w:proofErr w:type="spellStart"/>
      <w:r>
        <w:t>null</w:t>
      </w:r>
      <w:proofErr w:type="spellEnd"/>
    </w:p>
    <w:p w:rsidR="00C23D47" w:rsidRDefault="00C23D47" w:rsidP="00C23D47">
      <w:pPr>
        <w:pStyle w:val="Paragraphedeliste"/>
        <w:numPr>
          <w:ilvl w:val="1"/>
          <w:numId w:val="3"/>
        </w:numPr>
      </w:pPr>
      <w:r>
        <w:t>commentaire</w:t>
      </w:r>
      <w:r>
        <w:tab/>
      </w:r>
      <w:proofErr w:type="spellStart"/>
      <w:r>
        <w:t>longtext</w:t>
      </w:r>
      <w:proofErr w:type="spellEnd"/>
      <w:r>
        <w:tab/>
        <w:t xml:space="preserve">Non </w:t>
      </w:r>
      <w:proofErr w:type="spellStart"/>
      <w:r>
        <w:t>null</w:t>
      </w:r>
      <w:proofErr w:type="spellEnd"/>
    </w:p>
    <w:p w:rsidR="005B0D61" w:rsidRPr="00C23D47" w:rsidRDefault="005B0D61" w:rsidP="00C23D47">
      <w:pPr>
        <w:pStyle w:val="Paragraphedeliste"/>
        <w:numPr>
          <w:ilvl w:val="1"/>
          <w:numId w:val="3"/>
        </w:numPr>
      </w:pPr>
      <w:r>
        <w:t>accepte</w:t>
      </w:r>
      <w:r>
        <w:tab/>
      </w:r>
      <w:proofErr w:type="spellStart"/>
      <w:r>
        <w:t>boolean</w:t>
      </w:r>
      <w:proofErr w:type="spellEnd"/>
      <w:r>
        <w:tab/>
        <w:t xml:space="preserve">Non </w:t>
      </w:r>
      <w:proofErr w:type="spellStart"/>
      <w:r>
        <w:t>null</w:t>
      </w:r>
      <w:proofErr w:type="spellEnd"/>
    </w:p>
    <w:p w:rsidR="00B928A9" w:rsidRDefault="00B928A9" w:rsidP="00B928A9">
      <w:pPr>
        <w:pStyle w:val="Titre3"/>
      </w:pPr>
      <w:bookmarkStart w:id="12" w:name="_Toc404338713"/>
      <w:r>
        <w:lastRenderedPageBreak/>
        <w:t>Interrogation</w:t>
      </w:r>
      <w:bookmarkEnd w:id="12"/>
    </w:p>
    <w:p w:rsidR="00963AB1" w:rsidRDefault="00963AB1" w:rsidP="00963AB1">
      <w:pPr>
        <w:pStyle w:val="Titre4"/>
      </w:pPr>
      <w:r>
        <w:t>Requête</w:t>
      </w:r>
      <w:r w:rsidRPr="00963AB1">
        <w:t xml:space="preserve">  n°1</w:t>
      </w:r>
      <w:r>
        <w:t> :</w:t>
      </w:r>
    </w:p>
    <w:p w:rsidR="00963AB1" w:rsidRPr="00963AB1" w:rsidRDefault="00FB3D44" w:rsidP="00963AB1">
      <w:r>
        <w:t xml:space="preserve">SELECT </w:t>
      </w:r>
      <w:proofErr w:type="spellStart"/>
      <w:r>
        <w:t>idPersonne</w:t>
      </w:r>
      <w:proofErr w:type="spellEnd"/>
      <w:r>
        <w:t>, n</w:t>
      </w:r>
      <w:r w:rsidR="00AA118D">
        <w:t>om,</w:t>
      </w:r>
      <w:r>
        <w:t xml:space="preserve"> </w:t>
      </w:r>
      <w:proofErr w:type="spellStart"/>
      <w:r>
        <w:t>p</w:t>
      </w:r>
      <w:r w:rsidR="00AA118D">
        <w:t>renom</w:t>
      </w:r>
      <w:proofErr w:type="spellEnd"/>
      <w:r w:rsidR="00AA118D">
        <w:t xml:space="preserve"> FROM personnes WHERE</w:t>
      </w:r>
      <w:r>
        <w:t xml:space="preserve"> </w:t>
      </w:r>
      <w:proofErr w:type="spellStart"/>
      <w:r>
        <w:t>password</w:t>
      </w:r>
      <w:proofErr w:type="spellEnd"/>
      <w:r>
        <w:t>= </w:t>
      </w:r>
      <w:proofErr w:type="gramStart"/>
      <w:r>
        <w:t>:</w:t>
      </w:r>
      <w:proofErr w:type="spellStart"/>
      <w:r>
        <w:t>password</w:t>
      </w:r>
      <w:proofErr w:type="spellEnd"/>
      <w:proofErr w:type="gramEnd"/>
      <w:r>
        <w:t xml:space="preserve"> AND email= :email</w:t>
      </w:r>
    </w:p>
    <w:p w:rsidR="00B41682" w:rsidRDefault="00B41682" w:rsidP="00B41682">
      <w:pPr>
        <w:pStyle w:val="Titre2"/>
      </w:pPr>
      <w:bookmarkStart w:id="13" w:name="_Toc404338714"/>
      <w:r>
        <w:t>La vie du projet</w:t>
      </w:r>
      <w:bookmarkStart w:id="14" w:name="_GoBack"/>
      <w:bookmarkEnd w:id="13"/>
      <w:bookmarkEnd w:id="14"/>
    </w:p>
    <w:p w:rsidR="00B41682" w:rsidRDefault="00B41682" w:rsidP="00B41682">
      <w:pPr>
        <w:pStyle w:val="Titre2"/>
      </w:pPr>
      <w:bookmarkStart w:id="15" w:name="_Toc404338715"/>
      <w:r>
        <w:t>Conclusion</w:t>
      </w:r>
      <w:bookmarkEnd w:id="15"/>
    </w:p>
    <w:p w:rsidR="00B41682" w:rsidRPr="00B41682" w:rsidRDefault="00B41682" w:rsidP="00B41682">
      <w:pPr>
        <w:pStyle w:val="Titre2"/>
      </w:pPr>
      <w:bookmarkStart w:id="16" w:name="_Toc404338716"/>
      <w:r>
        <w:t>Annexes</w:t>
      </w:r>
      <w:bookmarkEnd w:id="16"/>
    </w:p>
    <w:sectPr w:rsidR="00B41682" w:rsidRPr="00B41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D7090"/>
    <w:multiLevelType w:val="hybridMultilevel"/>
    <w:tmpl w:val="27345D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47F18"/>
    <w:multiLevelType w:val="hybridMultilevel"/>
    <w:tmpl w:val="3D80D8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3090A"/>
    <w:multiLevelType w:val="hybridMultilevel"/>
    <w:tmpl w:val="8AC04A6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82"/>
    <w:rsid w:val="0025002C"/>
    <w:rsid w:val="0025512A"/>
    <w:rsid w:val="005B0D61"/>
    <w:rsid w:val="00731E0C"/>
    <w:rsid w:val="007F635A"/>
    <w:rsid w:val="00963AB1"/>
    <w:rsid w:val="00AA118D"/>
    <w:rsid w:val="00B41682"/>
    <w:rsid w:val="00B928A9"/>
    <w:rsid w:val="00BE0DFE"/>
    <w:rsid w:val="00C23D47"/>
    <w:rsid w:val="00F92AE1"/>
    <w:rsid w:val="00FB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1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16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3A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168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4168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4168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1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1682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41682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16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928A9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E0DF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E0DFE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963AB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1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16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3A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168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4168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4168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1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1682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41682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16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928A9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E0DF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E0DFE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963AB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.gindre@gmail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mailto:gregory.mendez.rodriguez@gmail.co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8BED8-2D94-41D2-A172-E59E8C50E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2014-11-14T14:06:00Z</dcterms:created>
  <dcterms:modified xsi:type="dcterms:W3CDTF">2014-11-21T14:04:00Z</dcterms:modified>
</cp:coreProperties>
</file>