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auto"/>
        <w:tblLook w:val="04A0"/>
      </w:tblPr>
      <w:tblGrid>
        <w:gridCol w:w="6058"/>
        <w:gridCol w:w="3719"/>
      </w:tblGrid>
      <w:tr w:rsidR="00F049F7" w:rsidTr="002A0D00">
        <w:trPr>
          <w:trHeight w:val="30"/>
          <w:tblCellSpacing w:w="0" w:type="auto"/>
        </w:trPr>
        <w:tc>
          <w:tcPr>
            <w:tcW w:w="60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9F7" w:rsidRDefault="002A0D00" w:rsidP="002A0D00">
            <w:pPr>
              <w:spacing w:after="0" w:line="240" w:lineRule="auto"/>
              <w:jc w:val="center"/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3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9F7" w:rsidRDefault="002A0D00" w:rsidP="002A0D00">
            <w:pPr>
              <w:spacing w:after="0" w:line="240" w:lineRule="auto"/>
              <w:jc w:val="center"/>
            </w:pPr>
            <w:r>
              <w:rPr>
                <w:color w:val="000000"/>
                <w:sz w:val="20"/>
              </w:rPr>
              <w:t>Қазақстан Республикасы</w:t>
            </w:r>
            <w:r>
              <w:br/>
            </w:r>
            <w:r>
              <w:rPr>
                <w:color w:val="000000"/>
                <w:sz w:val="20"/>
              </w:rPr>
              <w:t>Денсаулық сақтау министрі</w:t>
            </w:r>
            <w:r>
              <w:br/>
            </w:r>
            <w:r>
              <w:rPr>
                <w:color w:val="000000"/>
                <w:sz w:val="20"/>
              </w:rPr>
              <w:t>2020 жылғы 13 қара</w:t>
            </w:r>
            <w:r>
              <w:rPr>
                <w:color w:val="000000"/>
                <w:sz w:val="20"/>
              </w:rPr>
              <w:t>шасы</w:t>
            </w:r>
            <w:r>
              <w:br/>
            </w:r>
            <w:r>
              <w:rPr>
                <w:color w:val="000000"/>
                <w:sz w:val="20"/>
              </w:rPr>
              <w:t xml:space="preserve">№ ҚР ДСМ-194/2020 Бұйрыққа </w:t>
            </w:r>
            <w:r>
              <w:br/>
            </w:r>
            <w:r>
              <w:rPr>
                <w:color w:val="000000"/>
                <w:sz w:val="20"/>
              </w:rPr>
              <w:t>1-қосымша</w:t>
            </w:r>
          </w:p>
        </w:tc>
      </w:tr>
    </w:tbl>
    <w:p w:rsidR="002A0D00" w:rsidRDefault="002A0D00" w:rsidP="002A0D00">
      <w:pPr>
        <w:spacing w:after="0" w:line="240" w:lineRule="auto"/>
        <w:rPr>
          <w:b/>
          <w:color w:val="000000"/>
          <w:lang w:val="kk-KZ"/>
        </w:rPr>
      </w:pPr>
      <w:bookmarkStart w:id="0" w:name="z11"/>
    </w:p>
    <w:p w:rsidR="00F049F7" w:rsidRPr="002A0D00" w:rsidRDefault="002A0D00" w:rsidP="002A0D00">
      <w:pPr>
        <w:spacing w:after="0" w:line="240" w:lineRule="auto"/>
        <w:jc w:val="center"/>
        <w:rPr>
          <w:b/>
          <w:color w:val="000000"/>
          <w:sz w:val="28"/>
          <w:szCs w:val="28"/>
          <w:lang w:val="kk-KZ"/>
        </w:rPr>
      </w:pPr>
      <w:r w:rsidRPr="002A0D00">
        <w:rPr>
          <w:b/>
          <w:color w:val="000000"/>
          <w:sz w:val="28"/>
          <w:szCs w:val="28"/>
          <w:lang w:val="kk-KZ"/>
        </w:rPr>
        <w:t>Медициналық-санитариялық алғашқы көмек көрсететін денсаулық сақтау ұйымдарына жеке тұлғаларды бекіту қағидалары</w:t>
      </w:r>
    </w:p>
    <w:p w:rsidR="002A0D00" w:rsidRPr="002A0D00" w:rsidRDefault="002A0D00" w:rsidP="002A0D00">
      <w:pPr>
        <w:spacing w:after="0" w:line="240" w:lineRule="auto"/>
        <w:jc w:val="center"/>
        <w:rPr>
          <w:sz w:val="28"/>
          <w:szCs w:val="28"/>
          <w:lang w:val="kk-KZ"/>
        </w:rPr>
      </w:pPr>
    </w:p>
    <w:p w:rsidR="00F049F7" w:rsidRPr="002A0D00" w:rsidRDefault="002A0D00" w:rsidP="002A0D00">
      <w:pPr>
        <w:spacing w:after="0" w:line="240" w:lineRule="auto"/>
        <w:jc w:val="center"/>
        <w:rPr>
          <w:b/>
          <w:color w:val="000000"/>
          <w:sz w:val="28"/>
          <w:szCs w:val="28"/>
          <w:lang w:val="kk-KZ"/>
        </w:rPr>
      </w:pPr>
      <w:bookmarkStart w:id="1" w:name="z12"/>
      <w:bookmarkEnd w:id="0"/>
      <w:proofErr w:type="gramStart"/>
      <w:r w:rsidRPr="002A0D00">
        <w:rPr>
          <w:b/>
          <w:color w:val="000000"/>
          <w:sz w:val="28"/>
          <w:szCs w:val="28"/>
        </w:rPr>
        <w:t>1-тарау.</w:t>
      </w:r>
      <w:proofErr w:type="gramEnd"/>
      <w:r w:rsidRPr="002A0D00">
        <w:rPr>
          <w:b/>
          <w:color w:val="000000"/>
          <w:sz w:val="28"/>
          <w:szCs w:val="28"/>
        </w:rPr>
        <w:t xml:space="preserve"> Жалпы ережелер</w:t>
      </w:r>
    </w:p>
    <w:p w:rsidR="002A0D00" w:rsidRPr="002A0D00" w:rsidRDefault="002A0D00" w:rsidP="002A0D00">
      <w:pPr>
        <w:spacing w:after="0" w:line="240" w:lineRule="auto"/>
        <w:rPr>
          <w:lang w:val="kk-KZ"/>
        </w:rPr>
      </w:pPr>
    </w:p>
    <w:p w:rsidR="00F049F7" w:rsidRDefault="002A0D00" w:rsidP="002A0D00">
      <w:pPr>
        <w:spacing w:after="0" w:line="240" w:lineRule="auto"/>
        <w:jc w:val="both"/>
      </w:pPr>
      <w:bookmarkStart w:id="2" w:name="z13"/>
      <w:bookmarkEnd w:id="1"/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      1. Осы Медициналық-санитариялық алғашқы көмек ұйымдарына жеке тұлғаларды бекіту қағидалары (бұдан әрі - Қағидалар) "Халық денсаулығы және денсаулық сақтау жүйесі туралы" Қазақстан Республикасының 2020 жылғы 7 шілдедегі Кодексінің (бұдан әрі - Кодекс)</w:t>
      </w:r>
      <w:r>
        <w:rPr>
          <w:color w:val="000000"/>
          <w:sz w:val="28"/>
        </w:rPr>
        <w:t xml:space="preserve"> 123-бабының 4-тармағына және "Мемлекеттік көрсетілетін қызметтер туралы" 2013 жылғы 15 сәуірдегі Қазақстан Республикасының Заңы 10-бабының 1-тармағына сәйкес әзірленді және медициналық-санитариялық алғашқы көмек ұйымдарына (бұдан әрі - МСАК) жеке тұлғалар</w:t>
      </w:r>
      <w:r>
        <w:rPr>
          <w:color w:val="000000"/>
          <w:sz w:val="28"/>
        </w:rPr>
        <w:t>ды бекіту тәртібін айқындайды.</w:t>
      </w:r>
    </w:p>
    <w:p w:rsidR="00F049F7" w:rsidRDefault="002A0D00" w:rsidP="002A0D00">
      <w:pPr>
        <w:spacing w:after="0" w:line="240" w:lineRule="auto"/>
        <w:jc w:val="both"/>
      </w:pPr>
      <w:bookmarkStart w:id="3" w:name="z14"/>
      <w:bookmarkEnd w:id="2"/>
      <w:r>
        <w:rPr>
          <w:color w:val="000000"/>
          <w:sz w:val="28"/>
        </w:rPr>
        <w:t>      2. Осы Қағидаларда пайдаланылатын негізгі ұғымдар:</w:t>
      </w:r>
    </w:p>
    <w:p w:rsidR="00F049F7" w:rsidRDefault="002A0D00" w:rsidP="002A0D00">
      <w:pPr>
        <w:spacing w:after="0" w:line="240" w:lineRule="auto"/>
        <w:jc w:val="both"/>
      </w:pPr>
      <w:bookmarkStart w:id="4" w:name="z15"/>
      <w:bookmarkEnd w:id="3"/>
      <w:r>
        <w:rPr>
          <w:color w:val="000000"/>
          <w:sz w:val="28"/>
        </w:rPr>
        <w:t>      1) әкімшілік-аумақтық бірлік – ауыл, кент, ауылдық округ, қаладағы аудан, қала, аудан, облыс;</w:t>
      </w:r>
    </w:p>
    <w:p w:rsidR="00F049F7" w:rsidRDefault="002A0D00" w:rsidP="002A0D00">
      <w:pPr>
        <w:spacing w:after="0" w:line="240" w:lineRule="auto"/>
        <w:jc w:val="both"/>
      </w:pPr>
      <w:bookmarkStart w:id="5" w:name="z16"/>
      <w:bookmarkEnd w:id="4"/>
      <w:r>
        <w:rPr>
          <w:color w:val="000000"/>
          <w:sz w:val="28"/>
        </w:rPr>
        <w:t xml:space="preserve">      2) </w:t>
      </w:r>
      <w:proofErr w:type="gramStart"/>
      <w:r>
        <w:rPr>
          <w:color w:val="000000"/>
          <w:sz w:val="28"/>
        </w:rPr>
        <w:t>әлеуметтік</w:t>
      </w:r>
      <w:proofErr w:type="gramEnd"/>
      <w:r>
        <w:rPr>
          <w:color w:val="000000"/>
          <w:sz w:val="28"/>
        </w:rPr>
        <w:t xml:space="preserve"> медициналық сақтандыру қоры (бұдан әрі - Қор) – </w:t>
      </w:r>
      <w:r>
        <w:rPr>
          <w:color w:val="000000"/>
          <w:sz w:val="28"/>
        </w:rPr>
        <w:t>аударымдар мен жарналарды жинақтауды жүргізетін, сондай-ақ медициналық көмек көрсететін денсаулық сақтау субъектілерінің көрсетілетін қызметтерін медициналық көрсетілетін қызметтерді сатып алу шартында көзделген көлемдерде және талаптармен сатып алу мен ол</w:t>
      </w:r>
      <w:r>
        <w:rPr>
          <w:color w:val="000000"/>
          <w:sz w:val="28"/>
        </w:rPr>
        <w:t>арға ақы төлеуді және Қазақстан Республикасының заңдарында айқындалған өзге де функцияларды жүзеге асыратын коммерциялық емес ұйым;</w:t>
      </w:r>
    </w:p>
    <w:p w:rsidR="00F049F7" w:rsidRPr="002A0D00" w:rsidRDefault="002A0D00" w:rsidP="002A0D00">
      <w:pPr>
        <w:spacing w:after="0" w:line="240" w:lineRule="auto"/>
        <w:jc w:val="both"/>
        <w:rPr>
          <w:lang w:val="ru-RU"/>
        </w:rPr>
      </w:pPr>
      <w:bookmarkStart w:id="6" w:name="z17"/>
      <w:bookmarkEnd w:id="5"/>
      <w:r>
        <w:rPr>
          <w:color w:val="000000"/>
          <w:sz w:val="28"/>
        </w:rPr>
        <w:t xml:space="preserve">      </w:t>
      </w:r>
      <w:r w:rsidRPr="002A0D00">
        <w:rPr>
          <w:color w:val="000000"/>
          <w:sz w:val="28"/>
          <w:lang w:val="ru-RU"/>
        </w:rPr>
        <w:t>3) бала (балалар) – он сегіз жасқа (кәмелетке) толмаған адам;</w:t>
      </w:r>
    </w:p>
    <w:p w:rsidR="00F049F7" w:rsidRPr="002A0D00" w:rsidRDefault="002A0D00" w:rsidP="002A0D00">
      <w:pPr>
        <w:spacing w:after="0" w:line="240" w:lineRule="auto"/>
        <w:jc w:val="both"/>
        <w:rPr>
          <w:lang w:val="ru-RU"/>
        </w:rPr>
      </w:pPr>
      <w:bookmarkStart w:id="7" w:name="z18"/>
      <w:bookmarkEnd w:id="6"/>
      <w:r>
        <w:rPr>
          <w:color w:val="000000"/>
          <w:sz w:val="28"/>
        </w:rPr>
        <w:t>     </w:t>
      </w:r>
      <w:r w:rsidRPr="002A0D00">
        <w:rPr>
          <w:color w:val="000000"/>
          <w:sz w:val="28"/>
          <w:lang w:val="ru-RU"/>
        </w:rPr>
        <w:t xml:space="preserve"> 4) баланың </w:t>
      </w:r>
      <w:proofErr w:type="gramStart"/>
      <w:r w:rsidRPr="002A0D00">
        <w:rPr>
          <w:color w:val="000000"/>
          <w:sz w:val="28"/>
          <w:lang w:val="ru-RU"/>
        </w:rPr>
        <w:t>заңды</w:t>
      </w:r>
      <w:proofErr w:type="gramEnd"/>
      <w:r w:rsidRPr="002A0D00">
        <w:rPr>
          <w:color w:val="000000"/>
          <w:sz w:val="28"/>
          <w:lang w:val="ru-RU"/>
        </w:rPr>
        <w:t xml:space="preserve"> өк</w:t>
      </w:r>
      <w:r>
        <w:rPr>
          <w:color w:val="000000"/>
          <w:sz w:val="28"/>
        </w:rPr>
        <w:t>i</w:t>
      </w:r>
      <w:r w:rsidRPr="002A0D00">
        <w:rPr>
          <w:color w:val="000000"/>
          <w:sz w:val="28"/>
          <w:lang w:val="ru-RU"/>
        </w:rPr>
        <w:t>лдер</w:t>
      </w:r>
      <w:r>
        <w:rPr>
          <w:color w:val="000000"/>
          <w:sz w:val="28"/>
        </w:rPr>
        <w:t>i</w:t>
      </w:r>
      <w:r w:rsidRPr="002A0D00">
        <w:rPr>
          <w:color w:val="000000"/>
          <w:sz w:val="28"/>
          <w:lang w:val="ru-RU"/>
        </w:rPr>
        <w:t xml:space="preserve"> – Қазақстан Республикасы</w:t>
      </w:r>
      <w:r w:rsidRPr="002A0D00">
        <w:rPr>
          <w:color w:val="000000"/>
          <w:sz w:val="28"/>
          <w:lang w:val="ru-RU"/>
        </w:rPr>
        <w:t>ның заңнамасына сәйкес балаға қамқорлық жасауды, б</w:t>
      </w:r>
      <w:r>
        <w:rPr>
          <w:color w:val="000000"/>
          <w:sz w:val="28"/>
        </w:rPr>
        <w:t>i</w:t>
      </w:r>
      <w:r w:rsidRPr="002A0D00">
        <w:rPr>
          <w:color w:val="000000"/>
          <w:sz w:val="28"/>
          <w:lang w:val="ru-RU"/>
        </w:rPr>
        <w:t>л</w:t>
      </w:r>
      <w:r>
        <w:rPr>
          <w:color w:val="000000"/>
          <w:sz w:val="28"/>
        </w:rPr>
        <w:t>i</w:t>
      </w:r>
      <w:r w:rsidRPr="002A0D00">
        <w:rPr>
          <w:color w:val="000000"/>
          <w:sz w:val="28"/>
          <w:lang w:val="ru-RU"/>
        </w:rPr>
        <w:t>м, тәрбие беруд</w:t>
      </w:r>
      <w:r>
        <w:rPr>
          <w:color w:val="000000"/>
          <w:sz w:val="28"/>
        </w:rPr>
        <w:t>i</w:t>
      </w:r>
      <w:r w:rsidRPr="002A0D00">
        <w:rPr>
          <w:color w:val="000000"/>
          <w:sz w:val="28"/>
          <w:lang w:val="ru-RU"/>
        </w:rPr>
        <w:t>, оның құқықтары мен мүдделер</w:t>
      </w:r>
      <w:r>
        <w:rPr>
          <w:color w:val="000000"/>
          <w:sz w:val="28"/>
        </w:rPr>
        <w:t>i</w:t>
      </w:r>
      <w:r w:rsidRPr="002A0D00">
        <w:rPr>
          <w:color w:val="000000"/>
          <w:sz w:val="28"/>
          <w:lang w:val="ru-RU"/>
        </w:rPr>
        <w:t xml:space="preserve">н қорғауды жүзеге асыратын ата-аналар (ата-ана), бала асырап алушылар, қорғаншы немесе қамқоршы, баланы қабылдайтын ата-ана (баланы қабылдайтын ата-аналар), </w:t>
      </w:r>
      <w:r w:rsidRPr="002A0D00">
        <w:rPr>
          <w:color w:val="000000"/>
          <w:sz w:val="28"/>
          <w:lang w:val="ru-RU"/>
        </w:rPr>
        <w:t>патронат тәрбиеш</w:t>
      </w:r>
      <w:r>
        <w:rPr>
          <w:color w:val="000000"/>
          <w:sz w:val="28"/>
        </w:rPr>
        <w:t>i</w:t>
      </w:r>
      <w:r w:rsidRPr="002A0D00">
        <w:rPr>
          <w:color w:val="000000"/>
          <w:sz w:val="28"/>
          <w:lang w:val="ru-RU"/>
        </w:rPr>
        <w:t xml:space="preserve"> және оларды алмастырушы басқа да адамдар;</w:t>
      </w:r>
    </w:p>
    <w:p w:rsidR="00F049F7" w:rsidRPr="002A0D00" w:rsidRDefault="002A0D00" w:rsidP="002A0D00">
      <w:pPr>
        <w:spacing w:after="0" w:line="240" w:lineRule="auto"/>
        <w:jc w:val="both"/>
        <w:rPr>
          <w:lang w:val="ru-RU"/>
        </w:rPr>
      </w:pPr>
      <w:bookmarkStart w:id="8" w:name="z19"/>
      <w:bookmarkEnd w:id="7"/>
      <w:r>
        <w:rPr>
          <w:color w:val="000000"/>
          <w:sz w:val="28"/>
        </w:rPr>
        <w:t>     </w:t>
      </w:r>
      <w:r w:rsidRPr="002A0D00">
        <w:rPr>
          <w:color w:val="000000"/>
          <w:sz w:val="28"/>
          <w:lang w:val="ru-RU"/>
        </w:rPr>
        <w:t xml:space="preserve"> 5) денсаулық сақтау саласындағы уәкілетті орган (бұдан ә</w:t>
      </w:r>
      <w:proofErr w:type="gramStart"/>
      <w:r w:rsidRPr="002A0D00">
        <w:rPr>
          <w:color w:val="000000"/>
          <w:sz w:val="28"/>
          <w:lang w:val="ru-RU"/>
        </w:rPr>
        <w:t>р</w:t>
      </w:r>
      <w:proofErr w:type="gramEnd"/>
      <w:r w:rsidRPr="002A0D00">
        <w:rPr>
          <w:color w:val="000000"/>
          <w:sz w:val="28"/>
          <w:lang w:val="ru-RU"/>
        </w:rPr>
        <w:t>і - уәкілетті орган) – Қазақстан Республикасы азаматтарының денсаулығын сақтау, медицина және фармацевтика ғылымы, медициналық және ф</w:t>
      </w:r>
      <w:r w:rsidRPr="002A0D00">
        <w:rPr>
          <w:color w:val="000000"/>
          <w:sz w:val="28"/>
          <w:lang w:val="ru-RU"/>
        </w:rPr>
        <w:t>армацевтикалық білім беру, халықтың санитариялық-эпидемиологиялық саламаттылығы, дәрілік заттар мен медициналық бұйымдардың айналысы, медициналық қызметтер (көмек) көрсетудің сапасы саласында басшылықты және салааралық үйлесті</w:t>
      </w:r>
      <w:proofErr w:type="gramStart"/>
      <w:r w:rsidRPr="002A0D00">
        <w:rPr>
          <w:color w:val="000000"/>
          <w:sz w:val="28"/>
          <w:lang w:val="ru-RU"/>
        </w:rPr>
        <w:t>руді ж</w:t>
      </w:r>
      <w:proofErr w:type="gramEnd"/>
      <w:r w:rsidRPr="002A0D00">
        <w:rPr>
          <w:color w:val="000000"/>
          <w:sz w:val="28"/>
          <w:lang w:val="ru-RU"/>
        </w:rPr>
        <w:t>үзеге асыратын орталық а</w:t>
      </w:r>
      <w:r w:rsidRPr="002A0D00">
        <w:rPr>
          <w:color w:val="000000"/>
          <w:sz w:val="28"/>
          <w:lang w:val="ru-RU"/>
        </w:rPr>
        <w:t>тқарушы орган;</w:t>
      </w:r>
    </w:p>
    <w:p w:rsidR="00F049F7" w:rsidRPr="002A0D00" w:rsidRDefault="002A0D00" w:rsidP="002A0D00">
      <w:pPr>
        <w:spacing w:after="0" w:line="240" w:lineRule="auto"/>
        <w:jc w:val="both"/>
        <w:rPr>
          <w:lang w:val="ru-RU"/>
        </w:rPr>
      </w:pPr>
      <w:bookmarkStart w:id="9" w:name="z20"/>
      <w:bookmarkEnd w:id="8"/>
      <w:r>
        <w:rPr>
          <w:color w:val="000000"/>
          <w:sz w:val="28"/>
        </w:rPr>
        <w:t>     </w:t>
      </w:r>
      <w:r w:rsidRPr="002A0D00">
        <w:rPr>
          <w:color w:val="000000"/>
          <w:sz w:val="28"/>
          <w:lang w:val="ru-RU"/>
        </w:rPr>
        <w:t xml:space="preserve"> 6) МСАК көрсететін жаңадан пайдалануға берілетін денсаулық сақтау объектісі (бұдан ә</w:t>
      </w:r>
      <w:proofErr w:type="gramStart"/>
      <w:r w:rsidRPr="002A0D00">
        <w:rPr>
          <w:color w:val="000000"/>
          <w:sz w:val="28"/>
          <w:lang w:val="ru-RU"/>
        </w:rPr>
        <w:t>р</w:t>
      </w:r>
      <w:proofErr w:type="gramEnd"/>
      <w:r w:rsidRPr="002A0D00">
        <w:rPr>
          <w:color w:val="000000"/>
          <w:sz w:val="28"/>
          <w:lang w:val="ru-RU"/>
        </w:rPr>
        <w:t xml:space="preserve">і – жаңадан пайдалануға берілетін денсаулық сақтау </w:t>
      </w:r>
      <w:r w:rsidRPr="002A0D00">
        <w:rPr>
          <w:color w:val="000000"/>
          <w:sz w:val="28"/>
          <w:lang w:val="ru-RU"/>
        </w:rPr>
        <w:lastRenderedPageBreak/>
        <w:t xml:space="preserve">объектісі) – денсаулық сақтау инфрақұрылымын дамытудың өңірлік перспективалық жоспарына енгізілген </w:t>
      </w:r>
      <w:r w:rsidRPr="002A0D00">
        <w:rPr>
          <w:color w:val="000000"/>
          <w:sz w:val="28"/>
          <w:lang w:val="ru-RU"/>
        </w:rPr>
        <w:t>және жаңа немесе қолданыстағы объектіні өзгерту жолымен алғаш рет ашылған МСАК объекті</w:t>
      </w:r>
      <w:proofErr w:type="gramStart"/>
      <w:r w:rsidRPr="002A0D00">
        <w:rPr>
          <w:color w:val="000000"/>
          <w:sz w:val="28"/>
          <w:lang w:val="ru-RU"/>
        </w:rPr>
        <w:t>с</w:t>
      </w:r>
      <w:proofErr w:type="gramEnd"/>
      <w:r w:rsidRPr="002A0D00">
        <w:rPr>
          <w:color w:val="000000"/>
          <w:sz w:val="28"/>
          <w:lang w:val="ru-RU"/>
        </w:rPr>
        <w:t>і;</w:t>
      </w:r>
    </w:p>
    <w:p w:rsidR="00F049F7" w:rsidRPr="002A0D00" w:rsidRDefault="002A0D00" w:rsidP="002A0D00">
      <w:pPr>
        <w:spacing w:after="0" w:line="240" w:lineRule="auto"/>
        <w:jc w:val="both"/>
        <w:rPr>
          <w:lang w:val="ru-RU"/>
        </w:rPr>
      </w:pPr>
      <w:bookmarkStart w:id="10" w:name="z21"/>
      <w:bookmarkEnd w:id="9"/>
      <w:r>
        <w:rPr>
          <w:color w:val="000000"/>
          <w:sz w:val="28"/>
        </w:rPr>
        <w:t>     </w:t>
      </w:r>
      <w:r w:rsidRPr="002A0D00">
        <w:rPr>
          <w:color w:val="000000"/>
          <w:sz w:val="28"/>
          <w:lang w:val="ru-RU"/>
        </w:rPr>
        <w:t xml:space="preserve"> 7) сақтандыру ұйымы – уәкілетті органның тиі</w:t>
      </w:r>
      <w:proofErr w:type="gramStart"/>
      <w:r w:rsidRPr="002A0D00">
        <w:rPr>
          <w:color w:val="000000"/>
          <w:sz w:val="28"/>
          <w:lang w:val="ru-RU"/>
        </w:rPr>
        <w:t>ст</w:t>
      </w:r>
      <w:proofErr w:type="gramEnd"/>
      <w:r w:rsidRPr="002A0D00">
        <w:rPr>
          <w:color w:val="000000"/>
          <w:sz w:val="28"/>
          <w:lang w:val="ru-RU"/>
        </w:rPr>
        <w:t>і лицензиясы негізінде сақтандыру шарттарын жасасу және орындау жөніндегі қызметті жүзеге асыратын заңды тұлға;</w:t>
      </w:r>
    </w:p>
    <w:p w:rsidR="00F049F7" w:rsidRPr="002A0D00" w:rsidRDefault="002A0D00" w:rsidP="002A0D00">
      <w:pPr>
        <w:spacing w:after="0" w:line="240" w:lineRule="auto"/>
        <w:jc w:val="both"/>
        <w:rPr>
          <w:lang w:val="ru-RU"/>
        </w:rPr>
      </w:pPr>
      <w:bookmarkStart w:id="11" w:name="z22"/>
      <w:bookmarkEnd w:id="10"/>
      <w:r>
        <w:rPr>
          <w:color w:val="000000"/>
          <w:sz w:val="28"/>
        </w:rPr>
        <w:t>  </w:t>
      </w:r>
      <w:r>
        <w:rPr>
          <w:color w:val="000000"/>
          <w:sz w:val="28"/>
        </w:rPr>
        <w:t>   </w:t>
      </w:r>
      <w:r w:rsidRPr="002A0D00">
        <w:rPr>
          <w:color w:val="000000"/>
          <w:sz w:val="28"/>
          <w:lang w:val="ru-RU"/>
        </w:rPr>
        <w:t xml:space="preserve"> 8) цифрлық денсаулық сақтау субъектісі – цифрлық денсаулық сақтау саласындағы қызметті жүзеге асыратын немесе қоғамдық қатынастарға түсетін жеке және </w:t>
      </w:r>
      <w:proofErr w:type="gramStart"/>
      <w:r w:rsidRPr="002A0D00">
        <w:rPr>
          <w:color w:val="000000"/>
          <w:sz w:val="28"/>
          <w:lang w:val="ru-RU"/>
        </w:rPr>
        <w:t>заңды</w:t>
      </w:r>
      <w:proofErr w:type="gramEnd"/>
      <w:r w:rsidRPr="002A0D00">
        <w:rPr>
          <w:color w:val="000000"/>
          <w:sz w:val="28"/>
          <w:lang w:val="ru-RU"/>
        </w:rPr>
        <w:t xml:space="preserve"> тұлғалар, мемлекеттік органдар;</w:t>
      </w:r>
    </w:p>
    <w:p w:rsidR="00F049F7" w:rsidRPr="002A0D00" w:rsidRDefault="002A0D00" w:rsidP="002A0D00">
      <w:pPr>
        <w:spacing w:after="0" w:line="240" w:lineRule="auto"/>
        <w:jc w:val="both"/>
        <w:rPr>
          <w:lang w:val="ru-RU"/>
        </w:rPr>
      </w:pPr>
      <w:bookmarkStart w:id="12" w:name="z23"/>
      <w:bookmarkEnd w:id="11"/>
      <w:r>
        <w:rPr>
          <w:color w:val="000000"/>
          <w:sz w:val="28"/>
        </w:rPr>
        <w:t>     </w:t>
      </w:r>
      <w:r w:rsidRPr="002A0D00">
        <w:rPr>
          <w:color w:val="000000"/>
          <w:sz w:val="28"/>
          <w:lang w:val="ru-RU"/>
        </w:rPr>
        <w:t xml:space="preserve"> 3. МСАК ұйымдарына жеке тұлғаларды бекіту МСАК көрсету үші</w:t>
      </w:r>
      <w:r w:rsidRPr="002A0D00">
        <w:rPr>
          <w:color w:val="000000"/>
          <w:sz w:val="28"/>
          <w:lang w:val="ru-RU"/>
        </w:rPr>
        <w:t>н негіз болып табылады және:</w:t>
      </w:r>
    </w:p>
    <w:p w:rsidR="00F049F7" w:rsidRPr="002A0D00" w:rsidRDefault="002A0D00" w:rsidP="002A0D00">
      <w:pPr>
        <w:spacing w:after="0" w:line="240" w:lineRule="auto"/>
        <w:jc w:val="both"/>
        <w:rPr>
          <w:lang w:val="ru-RU"/>
        </w:rPr>
      </w:pPr>
      <w:bookmarkStart w:id="13" w:name="z24"/>
      <w:bookmarkEnd w:id="12"/>
      <w:r>
        <w:rPr>
          <w:color w:val="000000"/>
          <w:sz w:val="28"/>
        </w:rPr>
        <w:t>     </w:t>
      </w:r>
      <w:r w:rsidRPr="002A0D00">
        <w:rPr>
          <w:color w:val="000000"/>
          <w:sz w:val="28"/>
          <w:lang w:val="ru-RU"/>
        </w:rPr>
        <w:t xml:space="preserve"> 1) қызмет көрсетудің </w:t>
      </w:r>
      <w:proofErr w:type="gramStart"/>
      <w:r w:rsidRPr="002A0D00">
        <w:rPr>
          <w:color w:val="000000"/>
          <w:sz w:val="28"/>
          <w:lang w:val="ru-RU"/>
        </w:rPr>
        <w:t>отбасылы</w:t>
      </w:r>
      <w:proofErr w:type="gramEnd"/>
      <w:r w:rsidRPr="002A0D00">
        <w:rPr>
          <w:color w:val="000000"/>
          <w:sz w:val="28"/>
          <w:lang w:val="ru-RU"/>
        </w:rPr>
        <w:t>қ қағидаты;</w:t>
      </w:r>
    </w:p>
    <w:p w:rsidR="00F049F7" w:rsidRPr="002A0D00" w:rsidRDefault="002A0D00" w:rsidP="002A0D00">
      <w:pPr>
        <w:spacing w:after="0" w:line="240" w:lineRule="auto"/>
        <w:jc w:val="both"/>
        <w:rPr>
          <w:lang w:val="ru-RU"/>
        </w:rPr>
      </w:pPr>
      <w:bookmarkStart w:id="14" w:name="z25"/>
      <w:bookmarkEnd w:id="13"/>
      <w:r>
        <w:rPr>
          <w:color w:val="000000"/>
          <w:sz w:val="28"/>
        </w:rPr>
        <w:t>     </w:t>
      </w:r>
      <w:r w:rsidRPr="002A0D00">
        <w:rPr>
          <w:color w:val="000000"/>
          <w:sz w:val="28"/>
          <w:lang w:val="ru-RU"/>
        </w:rPr>
        <w:t xml:space="preserve"> 2) МСАК аумақтық қолжетімділігі;</w:t>
      </w:r>
    </w:p>
    <w:p w:rsidR="00F049F7" w:rsidRPr="002A0D00" w:rsidRDefault="002A0D00" w:rsidP="002A0D00">
      <w:pPr>
        <w:spacing w:after="0" w:line="240" w:lineRule="auto"/>
        <w:jc w:val="both"/>
        <w:rPr>
          <w:lang w:val="ru-RU"/>
        </w:rPr>
      </w:pPr>
      <w:bookmarkStart w:id="15" w:name="z26"/>
      <w:bookmarkEnd w:id="14"/>
      <w:r>
        <w:rPr>
          <w:color w:val="000000"/>
          <w:sz w:val="28"/>
        </w:rPr>
        <w:t>     </w:t>
      </w:r>
      <w:r w:rsidRPr="002A0D00">
        <w:rPr>
          <w:color w:val="000000"/>
          <w:sz w:val="28"/>
          <w:lang w:val="ru-RU"/>
        </w:rPr>
        <w:t xml:space="preserve"> 3) аумақтық қолжетімділік шегінде медициналық ұйымды еркін таңдау;</w:t>
      </w:r>
    </w:p>
    <w:p w:rsidR="00F049F7" w:rsidRPr="002A0D00" w:rsidRDefault="002A0D00" w:rsidP="002A0D00">
      <w:pPr>
        <w:spacing w:after="0" w:line="240" w:lineRule="auto"/>
        <w:jc w:val="both"/>
        <w:rPr>
          <w:lang w:val="ru-RU"/>
        </w:rPr>
      </w:pPr>
      <w:bookmarkStart w:id="16" w:name="z27"/>
      <w:bookmarkEnd w:id="15"/>
      <w:r>
        <w:rPr>
          <w:color w:val="000000"/>
          <w:sz w:val="28"/>
        </w:rPr>
        <w:t>     </w:t>
      </w:r>
      <w:r w:rsidRPr="002A0D00">
        <w:rPr>
          <w:color w:val="000000"/>
          <w:sz w:val="28"/>
          <w:lang w:val="ru-RU"/>
        </w:rPr>
        <w:t xml:space="preserve"> 4) пациенттің медициналық көмек сапасына қанағаттануы;</w:t>
      </w:r>
    </w:p>
    <w:p w:rsidR="00F049F7" w:rsidRPr="002A0D00" w:rsidRDefault="002A0D00" w:rsidP="002A0D00">
      <w:pPr>
        <w:spacing w:after="0" w:line="240" w:lineRule="auto"/>
        <w:jc w:val="both"/>
        <w:rPr>
          <w:lang w:val="ru-RU"/>
        </w:rPr>
      </w:pPr>
      <w:bookmarkStart w:id="17" w:name="z28"/>
      <w:bookmarkEnd w:id="16"/>
      <w:r>
        <w:rPr>
          <w:color w:val="000000"/>
          <w:sz w:val="28"/>
        </w:rPr>
        <w:t>     </w:t>
      </w:r>
      <w:r w:rsidRPr="002A0D00">
        <w:rPr>
          <w:color w:val="000000"/>
          <w:sz w:val="28"/>
          <w:lang w:val="ru-RU"/>
        </w:rPr>
        <w:t xml:space="preserve"> </w:t>
      </w:r>
      <w:r w:rsidRPr="002A0D00">
        <w:rPr>
          <w:color w:val="000000"/>
          <w:sz w:val="28"/>
          <w:lang w:val="ru-RU"/>
        </w:rPr>
        <w:t>5) меншік нысанына және ведомстволық тиесілігіне қарамастан, тең құқықтылық және адал бәсекелесті</w:t>
      </w:r>
      <w:proofErr w:type="gramStart"/>
      <w:r w:rsidRPr="002A0D00">
        <w:rPr>
          <w:color w:val="000000"/>
          <w:sz w:val="28"/>
          <w:lang w:val="ru-RU"/>
        </w:rPr>
        <w:t>к</w:t>
      </w:r>
      <w:proofErr w:type="gramEnd"/>
      <w:r w:rsidRPr="002A0D00">
        <w:rPr>
          <w:color w:val="000000"/>
          <w:sz w:val="28"/>
          <w:lang w:val="ru-RU"/>
        </w:rPr>
        <w:t xml:space="preserve"> қағидаттарымен жүзеге асырылады.</w:t>
      </w:r>
    </w:p>
    <w:p w:rsidR="00F049F7" w:rsidRPr="002A0D00" w:rsidRDefault="002A0D00" w:rsidP="002A0D00">
      <w:pPr>
        <w:spacing w:after="0" w:line="240" w:lineRule="auto"/>
        <w:jc w:val="both"/>
        <w:rPr>
          <w:lang w:val="ru-RU"/>
        </w:rPr>
      </w:pPr>
      <w:bookmarkStart w:id="18" w:name="z29"/>
      <w:bookmarkEnd w:id="17"/>
      <w:r>
        <w:rPr>
          <w:color w:val="000000"/>
          <w:sz w:val="28"/>
        </w:rPr>
        <w:t>     </w:t>
      </w:r>
      <w:r w:rsidRPr="002A0D00">
        <w:rPr>
          <w:color w:val="000000"/>
          <w:sz w:val="28"/>
          <w:lang w:val="ru-RU"/>
        </w:rPr>
        <w:t xml:space="preserve"> 4. Жеке тұлғаларды бекіту жаңадан пайдалануға берілетін денсаулық сақтау объектілеріне бекітуді қоспағанда, тегін меди</w:t>
      </w:r>
      <w:r w:rsidRPr="002A0D00">
        <w:rPr>
          <w:color w:val="000000"/>
          <w:sz w:val="28"/>
          <w:lang w:val="ru-RU"/>
        </w:rPr>
        <w:t>циналық көмектің кепілдік берілген көлемі (бұдан ә</w:t>
      </w:r>
      <w:proofErr w:type="gramStart"/>
      <w:r w:rsidRPr="002A0D00">
        <w:rPr>
          <w:color w:val="000000"/>
          <w:sz w:val="28"/>
          <w:lang w:val="ru-RU"/>
        </w:rPr>
        <w:t>р</w:t>
      </w:r>
      <w:proofErr w:type="gramEnd"/>
      <w:r w:rsidRPr="002A0D00">
        <w:rPr>
          <w:color w:val="000000"/>
          <w:sz w:val="28"/>
          <w:lang w:val="ru-RU"/>
        </w:rPr>
        <w:t>і - ТМККК) шеңберінде және (немесе) міндетті әлеуметтік медициналық сақтандыру (бұдан әрі - МӘМС) жүйесінде медициналық көмек көрсетуге қормен медициналық қызметтерді сатып алу шартын (бұдан ә</w:t>
      </w:r>
      <w:proofErr w:type="gramStart"/>
      <w:r w:rsidRPr="002A0D00">
        <w:rPr>
          <w:color w:val="000000"/>
          <w:sz w:val="28"/>
          <w:lang w:val="ru-RU"/>
        </w:rPr>
        <w:t>р</w:t>
      </w:r>
      <w:proofErr w:type="gramEnd"/>
      <w:r w:rsidRPr="002A0D00">
        <w:rPr>
          <w:color w:val="000000"/>
          <w:sz w:val="28"/>
          <w:lang w:val="ru-RU"/>
        </w:rPr>
        <w:t>і – медицина</w:t>
      </w:r>
      <w:r w:rsidRPr="002A0D00">
        <w:rPr>
          <w:color w:val="000000"/>
          <w:sz w:val="28"/>
          <w:lang w:val="ru-RU"/>
        </w:rPr>
        <w:t>лық қызметтерді сатып алу шарты) жасасқан МСАК-тың бір ұйымына жеке сәйкестендіру нөмірі (бұдан әрі - ЖСН) бойынша жүзеге асырылады және бекіту науқаны кезеңінде пайдалануға бірінші рет қабылданған МСАК объектісі болып табылады.</w:t>
      </w:r>
    </w:p>
    <w:bookmarkEnd w:id="18"/>
    <w:p w:rsidR="00F049F7" w:rsidRPr="002A0D00" w:rsidRDefault="002A0D00" w:rsidP="002A0D00">
      <w:pPr>
        <w:spacing w:after="0" w:line="240" w:lineRule="auto"/>
        <w:jc w:val="both"/>
        <w:rPr>
          <w:lang w:val="ru-RU"/>
        </w:rPr>
      </w:pPr>
      <w:r>
        <w:rPr>
          <w:color w:val="000000"/>
          <w:sz w:val="28"/>
        </w:rPr>
        <w:t>     </w:t>
      </w:r>
      <w:r w:rsidRPr="002A0D00">
        <w:rPr>
          <w:color w:val="000000"/>
          <w:sz w:val="28"/>
          <w:lang w:val="ru-RU"/>
        </w:rPr>
        <w:t xml:space="preserve"> МСАК ұйымына жеке тұ</w:t>
      </w:r>
      <w:proofErr w:type="gramStart"/>
      <w:r w:rsidRPr="002A0D00">
        <w:rPr>
          <w:color w:val="000000"/>
          <w:sz w:val="28"/>
          <w:lang w:val="ru-RU"/>
        </w:rPr>
        <w:t>л</w:t>
      </w:r>
      <w:r w:rsidRPr="002A0D00">
        <w:rPr>
          <w:color w:val="000000"/>
          <w:sz w:val="28"/>
          <w:lang w:val="ru-RU"/>
        </w:rPr>
        <w:t>ғаны</w:t>
      </w:r>
      <w:proofErr w:type="gramEnd"/>
      <w:r w:rsidRPr="002A0D00">
        <w:rPr>
          <w:color w:val="000000"/>
          <w:sz w:val="28"/>
          <w:lang w:val="ru-RU"/>
        </w:rPr>
        <w:t xml:space="preserve"> бекіту кезінде алдыңғы МСАК ұйымынан бекітуден шығару автоматты түрде жүзеге асырылады.</w:t>
      </w:r>
    </w:p>
    <w:p w:rsidR="00F049F7" w:rsidRPr="002A0D00" w:rsidRDefault="002A0D00" w:rsidP="002A0D00">
      <w:pPr>
        <w:spacing w:after="0" w:line="240" w:lineRule="auto"/>
        <w:jc w:val="both"/>
        <w:rPr>
          <w:lang w:val="ru-RU"/>
        </w:rPr>
      </w:pPr>
      <w:bookmarkStart w:id="19" w:name="z30"/>
      <w:r>
        <w:rPr>
          <w:color w:val="000000"/>
          <w:sz w:val="28"/>
        </w:rPr>
        <w:t>     </w:t>
      </w:r>
      <w:r w:rsidRPr="002A0D00">
        <w:rPr>
          <w:color w:val="000000"/>
          <w:sz w:val="28"/>
          <w:lang w:val="ru-RU"/>
        </w:rPr>
        <w:t xml:space="preserve"> 5. Балалар үйлерінде, интернаттарда, </w:t>
      </w:r>
      <w:proofErr w:type="gramStart"/>
      <w:r w:rsidRPr="002A0D00">
        <w:rPr>
          <w:color w:val="000000"/>
          <w:sz w:val="28"/>
          <w:lang w:val="ru-RU"/>
        </w:rPr>
        <w:t>балалар</w:t>
      </w:r>
      <w:proofErr w:type="gramEnd"/>
      <w:r w:rsidRPr="002A0D00">
        <w:rPr>
          <w:color w:val="000000"/>
          <w:sz w:val="28"/>
          <w:lang w:val="ru-RU"/>
        </w:rPr>
        <w:t xml:space="preserve">ға арналған мамандандырылған ұйымдарда тұратын балалар, сондай-ақ медициналық-әлеуметтік ұйымдарда тұратын </w:t>
      </w:r>
      <w:r w:rsidRPr="002A0D00">
        <w:rPr>
          <w:color w:val="000000"/>
          <w:sz w:val="28"/>
          <w:lang w:val="ru-RU"/>
        </w:rPr>
        <w:t>адамдар аумақтық қызмет көрсету аймағында көрсетілген ұйымдар орналасқан МСАК ұйымдарына облыстың, республикалық маңызы бар қалалардың және астананың денсаулық сақтауды мемлекеттік басқарудың жергілікті органдарының (бұдан ә</w:t>
      </w:r>
      <w:proofErr w:type="gramStart"/>
      <w:r w:rsidRPr="002A0D00">
        <w:rPr>
          <w:color w:val="000000"/>
          <w:sz w:val="28"/>
          <w:lang w:val="ru-RU"/>
        </w:rPr>
        <w:t>р</w:t>
      </w:r>
      <w:proofErr w:type="gramEnd"/>
      <w:r w:rsidRPr="002A0D00">
        <w:rPr>
          <w:color w:val="000000"/>
          <w:sz w:val="28"/>
          <w:lang w:val="ru-RU"/>
        </w:rPr>
        <w:t>і - денсаулық сақтау басқармасы</w:t>
      </w:r>
      <w:r w:rsidRPr="002A0D00">
        <w:rPr>
          <w:color w:val="000000"/>
          <w:sz w:val="28"/>
          <w:lang w:val="ru-RU"/>
        </w:rPr>
        <w:t>) шешімінің негізінде көрсетілген ұйымдар орналасқан аумақтық қызмет көрсету аймағында МСАК ұйымдарына бекітіледі (бұдан әрі - бө</w:t>
      </w:r>
      <w:proofErr w:type="gramStart"/>
      <w:r w:rsidRPr="002A0D00">
        <w:rPr>
          <w:color w:val="000000"/>
          <w:sz w:val="28"/>
          <w:lang w:val="ru-RU"/>
        </w:rPr>
        <w:t>лу туралы бұйрық).</w:t>
      </w:r>
      <w:proofErr w:type="gramEnd"/>
    </w:p>
    <w:bookmarkEnd w:id="19"/>
    <w:p w:rsidR="00F049F7" w:rsidRPr="002A0D00" w:rsidRDefault="002A0D00" w:rsidP="002A0D00">
      <w:pPr>
        <w:spacing w:after="0" w:line="240" w:lineRule="auto"/>
        <w:jc w:val="both"/>
        <w:rPr>
          <w:lang w:val="ru-RU"/>
        </w:rPr>
      </w:pPr>
      <w:r>
        <w:rPr>
          <w:color w:val="000000"/>
          <w:sz w:val="28"/>
        </w:rPr>
        <w:t>     </w:t>
      </w:r>
      <w:r w:rsidRPr="002A0D00">
        <w:rPr>
          <w:color w:val="000000"/>
          <w:sz w:val="28"/>
          <w:lang w:val="ru-RU"/>
        </w:rPr>
        <w:t xml:space="preserve"> Қылмысты</w:t>
      </w:r>
      <w:proofErr w:type="gramStart"/>
      <w:r w:rsidRPr="002A0D00">
        <w:rPr>
          <w:color w:val="000000"/>
          <w:sz w:val="28"/>
          <w:lang w:val="ru-RU"/>
        </w:rPr>
        <w:t>қ-</w:t>
      </w:r>
      <w:proofErr w:type="gramEnd"/>
      <w:r w:rsidRPr="002A0D00">
        <w:rPr>
          <w:color w:val="000000"/>
          <w:sz w:val="28"/>
          <w:lang w:val="ru-RU"/>
        </w:rPr>
        <w:t>атқару жүйесі мекемелерінде жазасын өтеп жүрген тұлғаларды бекіту жеке басын куәландыратын қ</w:t>
      </w:r>
      <w:r w:rsidRPr="002A0D00">
        <w:rPr>
          <w:color w:val="000000"/>
          <w:sz w:val="28"/>
          <w:lang w:val="ru-RU"/>
        </w:rPr>
        <w:t>ұжаттардың көшірмесін қоса бере отырып, облыстың, республикалық маңызы бар қалалардың және астананың аумағында оларға бекітілген қызмет көрсету аймақтары бар МСАК ұйымдарының тізімін қамтитын денсаулық сақтау басқармасының шешімі негізінде жүзеге асырылады</w:t>
      </w:r>
      <w:r w:rsidRPr="002A0D00">
        <w:rPr>
          <w:color w:val="000000"/>
          <w:sz w:val="28"/>
          <w:lang w:val="ru-RU"/>
        </w:rPr>
        <w:t>. Жеке басын куәландыратын құжат болмаған жағдайда тіркеу куәлігінің (ЖСН) көшірмесі қоса беріледі.</w:t>
      </w:r>
    </w:p>
    <w:p w:rsidR="00F049F7" w:rsidRPr="002A0D00" w:rsidRDefault="002A0D00" w:rsidP="002A0D00">
      <w:pPr>
        <w:spacing w:after="0" w:line="240" w:lineRule="auto"/>
        <w:jc w:val="both"/>
        <w:rPr>
          <w:lang w:val="ru-RU"/>
        </w:rPr>
      </w:pPr>
      <w:bookmarkStart w:id="20" w:name="z31"/>
      <w:r>
        <w:rPr>
          <w:color w:val="000000"/>
          <w:sz w:val="28"/>
        </w:rPr>
        <w:t>     </w:t>
      </w:r>
      <w:r w:rsidRPr="002A0D00">
        <w:rPr>
          <w:color w:val="000000"/>
          <w:sz w:val="28"/>
          <w:lang w:val="ru-RU"/>
        </w:rPr>
        <w:t xml:space="preserve"> 6. МСАК ұйымына еркін таңдау құқығын пайдаланбаған жеке тұлға бұрын қызмет көрсетілген МСАК ұйымына бекітілген болып қалады.</w:t>
      </w:r>
    </w:p>
    <w:bookmarkEnd w:id="20"/>
    <w:p w:rsidR="00F049F7" w:rsidRPr="002A0D00" w:rsidRDefault="002A0D00" w:rsidP="002A0D00">
      <w:pPr>
        <w:spacing w:after="0" w:line="240" w:lineRule="auto"/>
        <w:jc w:val="both"/>
        <w:rPr>
          <w:lang w:val="ru-RU"/>
        </w:rPr>
      </w:pPr>
      <w:r>
        <w:rPr>
          <w:color w:val="000000"/>
          <w:sz w:val="28"/>
        </w:rPr>
        <w:t>     </w:t>
      </w:r>
      <w:r w:rsidRPr="002A0D00">
        <w:rPr>
          <w:color w:val="000000"/>
          <w:sz w:val="28"/>
          <w:lang w:val="ru-RU"/>
        </w:rPr>
        <w:t xml:space="preserve"> Бұрынғы МСАК ұйымын</w:t>
      </w:r>
      <w:r w:rsidRPr="002A0D00">
        <w:rPr>
          <w:color w:val="000000"/>
          <w:sz w:val="28"/>
          <w:lang w:val="ru-RU"/>
        </w:rPr>
        <w:t xml:space="preserve">да келесі жылға қормен медициналық қызметтерді сатып алу шарты болмаған жағдайда бекіту жыл сайын қорға 20 қарашадан кешіктірмей ұсынылатын бөлу туралы бұйрықтың негізінде қабылданған МСАК ұйымдарына нақты </w:t>
      </w:r>
      <w:proofErr w:type="gramStart"/>
      <w:r w:rsidRPr="002A0D00">
        <w:rPr>
          <w:color w:val="000000"/>
          <w:sz w:val="28"/>
          <w:lang w:val="ru-RU"/>
        </w:rPr>
        <w:t>тұру</w:t>
      </w:r>
      <w:proofErr w:type="gramEnd"/>
      <w:r w:rsidRPr="002A0D00">
        <w:rPr>
          <w:color w:val="000000"/>
          <w:sz w:val="28"/>
          <w:lang w:val="ru-RU"/>
        </w:rPr>
        <w:t xml:space="preserve"> орны бойынша аумақтық қолжетімділікті ескере </w:t>
      </w:r>
      <w:r w:rsidRPr="002A0D00">
        <w:rPr>
          <w:color w:val="000000"/>
          <w:sz w:val="28"/>
          <w:lang w:val="ru-RU"/>
        </w:rPr>
        <w:t>отырып жүзеге асырылады.</w:t>
      </w:r>
    </w:p>
    <w:p w:rsidR="00F049F7" w:rsidRPr="002A0D00" w:rsidRDefault="002A0D00" w:rsidP="002A0D00">
      <w:pPr>
        <w:spacing w:after="0" w:line="240" w:lineRule="auto"/>
        <w:jc w:val="both"/>
        <w:rPr>
          <w:lang w:val="ru-RU"/>
        </w:rPr>
      </w:pPr>
      <w:r w:rsidRPr="002A0D00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2A0D00">
        <w:rPr>
          <w:color w:val="000000"/>
          <w:sz w:val="28"/>
          <w:lang w:val="ru-RU"/>
        </w:rPr>
        <w:t xml:space="preserve"> Бөлу туралы бұйрықты ескере отырып, қабылданған бекіту кампаниясының қорытындысы бойынша қордың филиалында құрылған медициналық қызметтердің көлемін таңдау және орналастыру жөніндегі өңірлік комиссия (бұдан ә</w:t>
      </w:r>
      <w:proofErr w:type="gramStart"/>
      <w:r w:rsidRPr="002A0D00">
        <w:rPr>
          <w:color w:val="000000"/>
          <w:sz w:val="28"/>
          <w:lang w:val="ru-RU"/>
        </w:rPr>
        <w:t>р</w:t>
      </w:r>
      <w:proofErr w:type="gramEnd"/>
      <w:r w:rsidRPr="002A0D00">
        <w:rPr>
          <w:color w:val="000000"/>
          <w:sz w:val="28"/>
          <w:lang w:val="ru-RU"/>
        </w:rPr>
        <w:t>і – өңірлік ком</w:t>
      </w:r>
      <w:r w:rsidRPr="002A0D00">
        <w:rPr>
          <w:color w:val="000000"/>
          <w:sz w:val="28"/>
          <w:lang w:val="ru-RU"/>
        </w:rPr>
        <w:t>иссия) Кодекстің 7-бабының 62) тармақшасының негізінде тегін медициналық көмектің кепілдік берілген көлемі шеңберінде және (немесе) міндетті әлеуметтік медициналық сақтандыру жүйесінде медициналық көмек көрсету жөніндегі денсаулық сақтау субъектілерінен кө</w:t>
      </w:r>
      <w:r w:rsidRPr="002A0D00">
        <w:rPr>
          <w:color w:val="000000"/>
          <w:sz w:val="28"/>
          <w:lang w:val="ru-RU"/>
        </w:rPr>
        <w:t>рсетілетін қызметтерді сатып алу қағидаларында (бұдан ә</w:t>
      </w:r>
      <w:proofErr w:type="gramStart"/>
      <w:r w:rsidRPr="002A0D00">
        <w:rPr>
          <w:color w:val="000000"/>
          <w:sz w:val="28"/>
          <w:lang w:val="ru-RU"/>
        </w:rPr>
        <w:t>р</w:t>
      </w:r>
      <w:proofErr w:type="gramEnd"/>
      <w:r w:rsidRPr="002A0D00">
        <w:rPr>
          <w:color w:val="000000"/>
          <w:sz w:val="28"/>
          <w:lang w:val="ru-RU"/>
        </w:rPr>
        <w:t>і – Қызметтерді сатып алу қағидалары) көзделген тәртіппен ТМККК шеңберінде және (немесе) МӘМС жүйесінде медициналық көмек көрсету мен көрсетілген қызметтердің көлемін бөлу жөніндегі қызметтер жеткізуш</w:t>
      </w:r>
      <w:r w:rsidRPr="002A0D00">
        <w:rPr>
          <w:color w:val="000000"/>
          <w:sz w:val="28"/>
          <w:lang w:val="ru-RU"/>
        </w:rPr>
        <w:t xml:space="preserve">ілерін таңдау </w:t>
      </w:r>
      <w:proofErr w:type="gramStart"/>
      <w:r w:rsidRPr="002A0D00">
        <w:rPr>
          <w:color w:val="000000"/>
          <w:sz w:val="28"/>
          <w:lang w:val="ru-RU"/>
        </w:rPr>
        <w:t>р</w:t>
      </w:r>
      <w:proofErr w:type="gramEnd"/>
      <w:r w:rsidRPr="002A0D00">
        <w:rPr>
          <w:color w:val="000000"/>
          <w:sz w:val="28"/>
          <w:lang w:val="ru-RU"/>
        </w:rPr>
        <w:t>әсіміне жіберілетін (жіберілмейтін) МСАК субъектілерінің тізбесін айқындайды және бекіту науқанын жүргізу қорытындылары туралы хаттама тү</w:t>
      </w:r>
      <w:proofErr w:type="gramStart"/>
      <w:r w:rsidRPr="002A0D00">
        <w:rPr>
          <w:color w:val="000000"/>
          <w:sz w:val="28"/>
          <w:lang w:val="ru-RU"/>
        </w:rPr>
        <w:t>р</w:t>
      </w:r>
      <w:proofErr w:type="gramEnd"/>
      <w:r w:rsidRPr="002A0D00">
        <w:rPr>
          <w:color w:val="000000"/>
          <w:sz w:val="28"/>
          <w:lang w:val="ru-RU"/>
        </w:rPr>
        <w:t xml:space="preserve">інде шешім қабылдайды. </w:t>
      </w:r>
    </w:p>
    <w:p w:rsidR="00F049F7" w:rsidRPr="002A0D00" w:rsidRDefault="002A0D00" w:rsidP="002A0D00">
      <w:pPr>
        <w:spacing w:after="0" w:line="240" w:lineRule="auto"/>
        <w:jc w:val="both"/>
        <w:rPr>
          <w:lang w:val="ru-RU"/>
        </w:rPr>
      </w:pPr>
      <w:r w:rsidRPr="002A0D00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2A0D00">
        <w:rPr>
          <w:color w:val="000000"/>
          <w:sz w:val="28"/>
          <w:lang w:val="ru-RU"/>
        </w:rPr>
        <w:t xml:space="preserve"> Таңдау </w:t>
      </w:r>
      <w:proofErr w:type="gramStart"/>
      <w:r w:rsidRPr="002A0D00">
        <w:rPr>
          <w:color w:val="000000"/>
          <w:sz w:val="28"/>
          <w:lang w:val="ru-RU"/>
        </w:rPr>
        <w:t>р</w:t>
      </w:r>
      <w:proofErr w:type="gramEnd"/>
      <w:r w:rsidRPr="002A0D00">
        <w:rPr>
          <w:color w:val="000000"/>
          <w:sz w:val="28"/>
          <w:lang w:val="ru-RU"/>
        </w:rPr>
        <w:t>әсіміне жіберілген МСАК субъектілері Қызметтерді сатып алу қағид</w:t>
      </w:r>
      <w:r w:rsidRPr="002A0D00">
        <w:rPr>
          <w:color w:val="000000"/>
          <w:sz w:val="28"/>
          <w:lang w:val="ru-RU"/>
        </w:rPr>
        <w:t xml:space="preserve">аларына сәйкес осы рәсімге қатысады. </w:t>
      </w:r>
    </w:p>
    <w:p w:rsidR="00F049F7" w:rsidRDefault="002A0D00" w:rsidP="002A0D00">
      <w:pPr>
        <w:spacing w:after="0" w:line="240" w:lineRule="auto"/>
        <w:jc w:val="both"/>
        <w:rPr>
          <w:color w:val="000000"/>
          <w:sz w:val="28"/>
          <w:lang w:val="ru-RU"/>
        </w:rPr>
      </w:pPr>
      <w:bookmarkStart w:id="21" w:name="z32"/>
      <w:r w:rsidRPr="002A0D00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2A0D00">
        <w:rPr>
          <w:color w:val="000000"/>
          <w:sz w:val="28"/>
          <w:lang w:val="ru-RU"/>
        </w:rPr>
        <w:t xml:space="preserve"> 7. Осы Қағидалардың 4, 5 және 6-тармақтарында көрсетілген жек тұлғаларды бекітуді қордан ТМККК шеңберінде және (немесе) МӘМС жүйесінде медициналық көмек көрсету бойынша қызметтердің көлемін орналастыру (орналаст</w:t>
      </w:r>
      <w:r w:rsidRPr="002A0D00">
        <w:rPr>
          <w:color w:val="000000"/>
          <w:sz w:val="28"/>
          <w:lang w:val="ru-RU"/>
        </w:rPr>
        <w:t>ырмау) қорытындылары туралы хаттаманы (бұдан ә</w:t>
      </w:r>
      <w:proofErr w:type="gramStart"/>
      <w:r w:rsidRPr="002A0D00">
        <w:rPr>
          <w:color w:val="000000"/>
          <w:sz w:val="28"/>
          <w:lang w:val="ru-RU"/>
        </w:rPr>
        <w:t>р</w:t>
      </w:r>
      <w:proofErr w:type="gramEnd"/>
      <w:r w:rsidRPr="002A0D00">
        <w:rPr>
          <w:color w:val="000000"/>
          <w:sz w:val="28"/>
          <w:lang w:val="ru-RU"/>
        </w:rPr>
        <w:t>і - орналастыру қорытындыларының хаттамасы) алған күннен бастап бір жұмыс күні ішінде цифрлық денсаулық сақтау саласындағы субъектілер қамтамасыз етеді.</w:t>
      </w:r>
    </w:p>
    <w:p w:rsidR="002A0D00" w:rsidRPr="002A0D00" w:rsidRDefault="002A0D00" w:rsidP="002A0D00">
      <w:pPr>
        <w:spacing w:after="0" w:line="240" w:lineRule="auto"/>
        <w:jc w:val="both"/>
        <w:rPr>
          <w:lang w:val="ru-RU"/>
        </w:rPr>
      </w:pPr>
    </w:p>
    <w:p w:rsidR="00F049F7" w:rsidRPr="002A0D00" w:rsidRDefault="002A0D00" w:rsidP="002A0D00">
      <w:pPr>
        <w:spacing w:after="0" w:line="240" w:lineRule="auto"/>
        <w:jc w:val="center"/>
        <w:rPr>
          <w:b/>
          <w:color w:val="000000"/>
          <w:sz w:val="28"/>
          <w:szCs w:val="28"/>
          <w:lang w:val="ru-RU"/>
        </w:rPr>
      </w:pPr>
      <w:bookmarkStart w:id="22" w:name="z33"/>
      <w:bookmarkEnd w:id="21"/>
      <w:r w:rsidRPr="002A0D00">
        <w:rPr>
          <w:b/>
          <w:color w:val="000000"/>
          <w:sz w:val="28"/>
          <w:szCs w:val="28"/>
          <w:lang w:val="ru-RU"/>
        </w:rPr>
        <w:t>2-тарау. Медициналы</w:t>
      </w:r>
      <w:proofErr w:type="gramStart"/>
      <w:r w:rsidRPr="002A0D00">
        <w:rPr>
          <w:b/>
          <w:color w:val="000000"/>
          <w:sz w:val="28"/>
          <w:szCs w:val="28"/>
          <w:lang w:val="ru-RU"/>
        </w:rPr>
        <w:t>қ-</w:t>
      </w:r>
      <w:proofErr w:type="gramEnd"/>
      <w:r w:rsidRPr="002A0D00">
        <w:rPr>
          <w:b/>
          <w:color w:val="000000"/>
          <w:sz w:val="28"/>
          <w:szCs w:val="28"/>
          <w:lang w:val="ru-RU"/>
        </w:rPr>
        <w:t>санитариялық алғашқы көмек көрсете</w:t>
      </w:r>
      <w:r w:rsidRPr="002A0D00">
        <w:rPr>
          <w:b/>
          <w:color w:val="000000"/>
          <w:sz w:val="28"/>
          <w:szCs w:val="28"/>
          <w:lang w:val="ru-RU"/>
        </w:rPr>
        <w:t>тін денсаулық сақтау ұйымдарына жеке тұлғаларды бекіту тәртібі</w:t>
      </w:r>
    </w:p>
    <w:p w:rsidR="002A0D00" w:rsidRPr="002A0D00" w:rsidRDefault="002A0D00" w:rsidP="002A0D00">
      <w:pPr>
        <w:spacing w:after="0" w:line="240" w:lineRule="auto"/>
        <w:rPr>
          <w:lang w:val="ru-RU"/>
        </w:rPr>
      </w:pPr>
    </w:p>
    <w:p w:rsidR="00F049F7" w:rsidRPr="002A0D00" w:rsidRDefault="002A0D00" w:rsidP="002A0D00">
      <w:pPr>
        <w:spacing w:after="0" w:line="240" w:lineRule="auto"/>
        <w:jc w:val="both"/>
        <w:rPr>
          <w:lang w:val="ru-RU"/>
        </w:rPr>
      </w:pPr>
      <w:bookmarkStart w:id="23" w:name="z34"/>
      <w:bookmarkEnd w:id="22"/>
      <w:r>
        <w:rPr>
          <w:color w:val="000000"/>
          <w:sz w:val="28"/>
        </w:rPr>
        <w:t>     </w:t>
      </w:r>
      <w:r w:rsidRPr="002A0D00">
        <w:rPr>
          <w:color w:val="000000"/>
          <w:sz w:val="28"/>
          <w:lang w:val="ru-RU"/>
        </w:rPr>
        <w:t xml:space="preserve"> 8. МСАК көрсететін денсаулық сақтау ұйымдарына жеке тұлғаларды бекіту медициналық ұйымды еркін таңдау құқығы бойынша басқа әкімшілік-аумақтық бірлікте орналасқан жақын маңдағы емханаға бе</w:t>
      </w:r>
      <w:r w:rsidRPr="002A0D00">
        <w:rPr>
          <w:color w:val="000000"/>
          <w:sz w:val="28"/>
          <w:lang w:val="ru-RU"/>
        </w:rPr>
        <w:t>кітілетін шекара маңындағы аумақтарда тұратын адамдарды қоспағанда, бі</w:t>
      </w:r>
      <w:proofErr w:type="gramStart"/>
      <w:r w:rsidRPr="002A0D00">
        <w:rPr>
          <w:color w:val="000000"/>
          <w:sz w:val="28"/>
          <w:lang w:val="ru-RU"/>
        </w:rPr>
        <w:t>р</w:t>
      </w:r>
      <w:proofErr w:type="gramEnd"/>
      <w:r w:rsidRPr="002A0D00">
        <w:rPr>
          <w:color w:val="000000"/>
          <w:sz w:val="28"/>
          <w:lang w:val="ru-RU"/>
        </w:rPr>
        <w:t xml:space="preserve"> әкімшілік-аумақтық бірлік шегінде (ауыл, кент, ауылдық округ, қаладағы аудан, қала, аудан, облыс) МСАК ұйымын еркін таңдау құқығы ескеріле отырып, тұрақты немесе уақытша тұратын жері б</w:t>
      </w:r>
      <w:r w:rsidRPr="002A0D00">
        <w:rPr>
          <w:color w:val="000000"/>
          <w:sz w:val="28"/>
          <w:lang w:val="ru-RU"/>
        </w:rPr>
        <w:t>ойынша жүзеге асырылады.</w:t>
      </w:r>
    </w:p>
    <w:bookmarkEnd w:id="23"/>
    <w:p w:rsidR="00F049F7" w:rsidRPr="002A0D00" w:rsidRDefault="002A0D00" w:rsidP="002A0D00">
      <w:pPr>
        <w:spacing w:after="0" w:line="240" w:lineRule="auto"/>
        <w:jc w:val="both"/>
        <w:rPr>
          <w:lang w:val="ru-RU"/>
        </w:rPr>
      </w:pPr>
      <w:r w:rsidRPr="002A0D00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2A0D00">
        <w:rPr>
          <w:color w:val="000000"/>
          <w:sz w:val="28"/>
          <w:lang w:val="ru-RU"/>
        </w:rPr>
        <w:t xml:space="preserve"> МСАК маманын еркін таңдау учаскеге (МСАК маманына бекітілген алғашқы медициналы</w:t>
      </w:r>
      <w:proofErr w:type="gramStart"/>
      <w:r w:rsidRPr="002A0D00">
        <w:rPr>
          <w:color w:val="000000"/>
          <w:sz w:val="28"/>
          <w:lang w:val="ru-RU"/>
        </w:rPr>
        <w:t>қ-</w:t>
      </w:r>
      <w:proofErr w:type="gramEnd"/>
      <w:r w:rsidRPr="002A0D00">
        <w:rPr>
          <w:color w:val="000000"/>
          <w:sz w:val="28"/>
          <w:lang w:val="ru-RU"/>
        </w:rPr>
        <w:t>санитарлық көмек субъектілерінің халыққа қызмет көрсету аумағының бөлігі) бекітілген халықтың санын ескере отырып, бекітілген жері бойынша МСАК</w:t>
      </w:r>
      <w:r w:rsidRPr="002A0D00">
        <w:rPr>
          <w:color w:val="000000"/>
          <w:sz w:val="28"/>
          <w:lang w:val="ru-RU"/>
        </w:rPr>
        <w:t xml:space="preserve"> ұйымының шегінде жүзеге асырылады. </w:t>
      </w:r>
    </w:p>
    <w:p w:rsidR="00F049F7" w:rsidRPr="002A0D00" w:rsidRDefault="002A0D00" w:rsidP="002A0D00">
      <w:pPr>
        <w:spacing w:after="0" w:line="240" w:lineRule="auto"/>
        <w:jc w:val="both"/>
        <w:rPr>
          <w:lang w:val="ru-RU"/>
        </w:rPr>
      </w:pPr>
      <w:bookmarkStart w:id="24" w:name="z35"/>
      <w:r>
        <w:rPr>
          <w:color w:val="000000"/>
          <w:sz w:val="28"/>
        </w:rPr>
        <w:t>     </w:t>
      </w:r>
      <w:r w:rsidRPr="002A0D00">
        <w:rPr>
          <w:color w:val="000000"/>
          <w:sz w:val="28"/>
          <w:lang w:val="ru-RU"/>
        </w:rPr>
        <w:t xml:space="preserve"> 9. Тұрақты немесе уақытша тұратын жері бойынша МСАК ұйымына бекіту үшін "МСАК көрсететін медициналық ұ</w:t>
      </w:r>
      <w:proofErr w:type="gramStart"/>
      <w:r w:rsidRPr="002A0D00">
        <w:rPr>
          <w:color w:val="000000"/>
          <w:sz w:val="28"/>
          <w:lang w:val="ru-RU"/>
        </w:rPr>
        <w:t>йым</w:t>
      </w:r>
      <w:proofErr w:type="gramEnd"/>
      <w:r w:rsidRPr="002A0D00">
        <w:rPr>
          <w:color w:val="000000"/>
          <w:sz w:val="28"/>
          <w:lang w:val="ru-RU"/>
        </w:rPr>
        <w:t>ға бекіту" мемлекеттік қызмет іске асырылды.</w:t>
      </w:r>
    </w:p>
    <w:bookmarkEnd w:id="24"/>
    <w:p w:rsidR="00F049F7" w:rsidRPr="002A0D00" w:rsidRDefault="002A0D00" w:rsidP="002A0D00">
      <w:pPr>
        <w:spacing w:after="0" w:line="240" w:lineRule="auto"/>
        <w:jc w:val="both"/>
        <w:rPr>
          <w:lang w:val="ru-RU"/>
        </w:rPr>
      </w:pPr>
      <w:r>
        <w:rPr>
          <w:color w:val="000000"/>
          <w:sz w:val="28"/>
        </w:rPr>
        <w:t>     </w:t>
      </w:r>
      <w:r w:rsidRPr="002A0D00">
        <w:rPr>
          <w:color w:val="000000"/>
          <w:sz w:val="28"/>
          <w:lang w:val="ru-RU"/>
        </w:rPr>
        <w:t xml:space="preserve"> МСАК ұйымы пациентке өз бетінше немесе "Электронды үкімет</w:t>
      </w:r>
      <w:r w:rsidRPr="002A0D00">
        <w:rPr>
          <w:color w:val="000000"/>
          <w:sz w:val="28"/>
          <w:lang w:val="ru-RU"/>
        </w:rPr>
        <w:t>" веб-порталы (бұдан ә</w:t>
      </w:r>
      <w:proofErr w:type="gramStart"/>
      <w:r w:rsidRPr="002A0D00">
        <w:rPr>
          <w:color w:val="000000"/>
          <w:sz w:val="28"/>
          <w:lang w:val="ru-RU"/>
        </w:rPr>
        <w:t>р</w:t>
      </w:r>
      <w:proofErr w:type="gramEnd"/>
      <w:r w:rsidRPr="002A0D00">
        <w:rPr>
          <w:color w:val="000000"/>
          <w:sz w:val="28"/>
          <w:lang w:val="ru-RU"/>
        </w:rPr>
        <w:t>і - ЭҮП) арқылы жүгінген кезде мемлекеттік қызметтерді ұсынады.</w:t>
      </w:r>
    </w:p>
    <w:p w:rsidR="00F049F7" w:rsidRPr="002A0D00" w:rsidRDefault="002A0D00" w:rsidP="002A0D00">
      <w:pPr>
        <w:spacing w:after="0" w:line="240" w:lineRule="auto"/>
        <w:jc w:val="both"/>
        <w:rPr>
          <w:lang w:val="ru-RU"/>
        </w:rPr>
      </w:pPr>
      <w:r>
        <w:rPr>
          <w:color w:val="000000"/>
          <w:sz w:val="28"/>
        </w:rPr>
        <w:t>     </w:t>
      </w:r>
      <w:r w:rsidRPr="002A0D00">
        <w:rPr>
          <w:color w:val="000000"/>
          <w:sz w:val="28"/>
          <w:lang w:val="ru-RU"/>
        </w:rPr>
        <w:t xml:space="preserve"> Жеке басты куәландыратын құжаттар туралы мәліметтерді МСАК ұйымы ЭҮ</w:t>
      </w:r>
      <w:proofErr w:type="gramStart"/>
      <w:r w:rsidRPr="002A0D00">
        <w:rPr>
          <w:color w:val="000000"/>
          <w:sz w:val="28"/>
          <w:lang w:val="ru-RU"/>
        </w:rPr>
        <w:t>П</w:t>
      </w:r>
      <w:proofErr w:type="gramEnd"/>
      <w:r w:rsidRPr="002A0D00">
        <w:rPr>
          <w:color w:val="000000"/>
          <w:sz w:val="28"/>
          <w:lang w:val="ru-RU"/>
        </w:rPr>
        <w:t xml:space="preserve"> арқылы тиісті мемлекеттік ақпараттық жүйелерден алады.</w:t>
      </w:r>
    </w:p>
    <w:p w:rsidR="00F049F7" w:rsidRPr="002A0D00" w:rsidRDefault="002A0D00" w:rsidP="002A0D00">
      <w:pPr>
        <w:spacing w:after="0" w:line="240" w:lineRule="auto"/>
        <w:jc w:val="both"/>
        <w:rPr>
          <w:lang w:val="ru-RU"/>
        </w:rPr>
      </w:pPr>
      <w:r w:rsidRPr="002A0D00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2A0D00">
        <w:rPr>
          <w:color w:val="000000"/>
          <w:sz w:val="28"/>
          <w:lang w:val="ru-RU"/>
        </w:rPr>
        <w:t xml:space="preserve"> Процестің сипаттамасын, нысанын,</w:t>
      </w:r>
      <w:r w:rsidRPr="002A0D00">
        <w:rPr>
          <w:color w:val="000000"/>
          <w:sz w:val="28"/>
          <w:lang w:val="ru-RU"/>
        </w:rPr>
        <w:t xml:space="preserve"> мазмұны мен нәтижесін, сондай-ақ мемлекеттік қызметті ұсыну ерекшеліктерін ескере отырып, өзге де мәліметтерді қамтитын "МСАК көрсететін медициналық ұйымға бекіту" мемлекеттік қызмет көрсетуге қойылатын негізгі талаптардың тізбесі осы Қағидаларға қосымшағ</w:t>
      </w:r>
      <w:r w:rsidRPr="002A0D00">
        <w:rPr>
          <w:color w:val="000000"/>
          <w:sz w:val="28"/>
          <w:lang w:val="ru-RU"/>
        </w:rPr>
        <w:t>а сәйкес келті</w:t>
      </w:r>
      <w:proofErr w:type="gramStart"/>
      <w:r w:rsidRPr="002A0D00">
        <w:rPr>
          <w:color w:val="000000"/>
          <w:sz w:val="28"/>
          <w:lang w:val="ru-RU"/>
        </w:rPr>
        <w:t>р</w:t>
      </w:r>
      <w:proofErr w:type="gramEnd"/>
      <w:r w:rsidRPr="002A0D00">
        <w:rPr>
          <w:color w:val="000000"/>
          <w:sz w:val="28"/>
          <w:lang w:val="ru-RU"/>
        </w:rPr>
        <w:t>ілген.</w:t>
      </w:r>
    </w:p>
    <w:p w:rsidR="00F049F7" w:rsidRPr="002A0D00" w:rsidRDefault="002A0D00" w:rsidP="002A0D00">
      <w:pPr>
        <w:spacing w:after="0" w:line="240" w:lineRule="auto"/>
        <w:jc w:val="both"/>
        <w:rPr>
          <w:lang w:val="ru-RU"/>
        </w:rPr>
      </w:pPr>
      <w:r>
        <w:rPr>
          <w:color w:val="000000"/>
          <w:sz w:val="28"/>
        </w:rPr>
        <w:t>     </w:t>
      </w:r>
      <w:r w:rsidRPr="002A0D00">
        <w:rPr>
          <w:color w:val="000000"/>
          <w:sz w:val="28"/>
          <w:lang w:val="ru-RU"/>
        </w:rPr>
        <w:t xml:space="preserve"> "МСАК көрсететін медициналық ұйымға бекіту" тікелей жүгінген кезде ұйымның бі</w:t>
      </w:r>
      <w:proofErr w:type="gramStart"/>
      <w:r w:rsidRPr="002A0D00">
        <w:rPr>
          <w:color w:val="000000"/>
          <w:sz w:val="28"/>
          <w:lang w:val="ru-RU"/>
        </w:rPr>
        <w:t>р</w:t>
      </w:r>
      <w:proofErr w:type="gramEnd"/>
      <w:r w:rsidRPr="002A0D00">
        <w:rPr>
          <w:color w:val="000000"/>
          <w:sz w:val="28"/>
          <w:lang w:val="ru-RU"/>
        </w:rPr>
        <w:t>інші басшысының атына жазбаша нысанда өтінімді ресімдеуге тиісті құжаттары болған жағдайда мынадай жеке тұлғалар бере алады:</w:t>
      </w:r>
    </w:p>
    <w:p w:rsidR="00F049F7" w:rsidRPr="002A0D00" w:rsidRDefault="002A0D00" w:rsidP="002A0D00">
      <w:pPr>
        <w:spacing w:after="0" w:line="240" w:lineRule="auto"/>
        <w:jc w:val="both"/>
        <w:rPr>
          <w:lang w:val="ru-RU"/>
        </w:rPr>
      </w:pPr>
      <w:bookmarkStart w:id="25" w:name="z36"/>
      <w:r>
        <w:rPr>
          <w:color w:val="000000"/>
          <w:sz w:val="28"/>
        </w:rPr>
        <w:t>     </w:t>
      </w:r>
      <w:r w:rsidRPr="002A0D00">
        <w:rPr>
          <w:color w:val="000000"/>
          <w:sz w:val="28"/>
          <w:lang w:val="ru-RU"/>
        </w:rPr>
        <w:t xml:space="preserve"> 1) зейнеткерлер;</w:t>
      </w:r>
    </w:p>
    <w:p w:rsidR="00F049F7" w:rsidRPr="002A0D00" w:rsidRDefault="002A0D00" w:rsidP="002A0D00">
      <w:pPr>
        <w:spacing w:after="0" w:line="240" w:lineRule="auto"/>
        <w:jc w:val="both"/>
        <w:rPr>
          <w:lang w:val="ru-RU"/>
        </w:rPr>
      </w:pPr>
      <w:bookmarkStart w:id="26" w:name="z37"/>
      <w:bookmarkEnd w:id="25"/>
      <w:r>
        <w:rPr>
          <w:color w:val="000000"/>
          <w:sz w:val="28"/>
        </w:rPr>
        <w:t>  </w:t>
      </w:r>
      <w:r>
        <w:rPr>
          <w:color w:val="000000"/>
          <w:sz w:val="28"/>
        </w:rPr>
        <w:t>   </w:t>
      </w:r>
      <w:r w:rsidRPr="002A0D00">
        <w:rPr>
          <w:color w:val="000000"/>
          <w:sz w:val="28"/>
          <w:lang w:val="ru-RU"/>
        </w:rPr>
        <w:t xml:space="preserve"> 2) мүгедектер;</w:t>
      </w:r>
    </w:p>
    <w:p w:rsidR="00F049F7" w:rsidRPr="002A0D00" w:rsidRDefault="002A0D00" w:rsidP="002A0D00">
      <w:pPr>
        <w:spacing w:after="0" w:line="240" w:lineRule="auto"/>
        <w:jc w:val="both"/>
        <w:rPr>
          <w:lang w:val="ru-RU"/>
        </w:rPr>
      </w:pPr>
      <w:bookmarkStart w:id="27" w:name="z38"/>
      <w:bookmarkEnd w:id="26"/>
      <w:r>
        <w:rPr>
          <w:color w:val="000000"/>
          <w:sz w:val="28"/>
        </w:rPr>
        <w:t>     </w:t>
      </w:r>
      <w:r w:rsidRPr="002A0D00">
        <w:rPr>
          <w:color w:val="000000"/>
          <w:sz w:val="28"/>
          <w:lang w:val="ru-RU"/>
        </w:rPr>
        <w:t xml:space="preserve"> 3) бала кезінен мүгедек баланың </w:t>
      </w:r>
      <w:proofErr w:type="gramStart"/>
      <w:r w:rsidRPr="002A0D00">
        <w:rPr>
          <w:color w:val="000000"/>
          <w:sz w:val="28"/>
          <w:lang w:val="ru-RU"/>
        </w:rPr>
        <w:t>заңды</w:t>
      </w:r>
      <w:proofErr w:type="gramEnd"/>
      <w:r w:rsidRPr="002A0D00">
        <w:rPr>
          <w:color w:val="000000"/>
          <w:sz w:val="28"/>
          <w:lang w:val="ru-RU"/>
        </w:rPr>
        <w:t xml:space="preserve"> өкілдері, сондай-ақ қорғаншылар немесе қамқоршылар, патронаттық тәрбиешілер және Қазақстан Республикасының заңнамасына сәйкес балаға қамқорлық жасауды, білім, тәрбие беруді, баланың құқықтары м</w:t>
      </w:r>
      <w:r w:rsidRPr="002A0D00">
        <w:rPr>
          <w:color w:val="000000"/>
          <w:sz w:val="28"/>
          <w:lang w:val="ru-RU"/>
        </w:rPr>
        <w:t>ен мүдделерін қорғауды жүзеге асыратын басқа да оларды алмастыратын адамдар (заң</w:t>
      </w:r>
      <w:proofErr w:type="gramStart"/>
      <w:r w:rsidRPr="002A0D00">
        <w:rPr>
          <w:color w:val="000000"/>
          <w:sz w:val="28"/>
          <w:lang w:val="ru-RU"/>
        </w:rPr>
        <w:t>ды өк</w:t>
      </w:r>
      <w:proofErr w:type="gramEnd"/>
      <w:r w:rsidRPr="002A0D00">
        <w:rPr>
          <w:color w:val="000000"/>
          <w:sz w:val="28"/>
          <w:lang w:val="ru-RU"/>
        </w:rPr>
        <w:t>ілдер);</w:t>
      </w:r>
    </w:p>
    <w:p w:rsidR="00F049F7" w:rsidRPr="002A0D00" w:rsidRDefault="002A0D00" w:rsidP="002A0D00">
      <w:pPr>
        <w:spacing w:after="0" w:line="240" w:lineRule="auto"/>
        <w:jc w:val="both"/>
        <w:rPr>
          <w:lang w:val="ru-RU"/>
        </w:rPr>
      </w:pPr>
      <w:bookmarkStart w:id="28" w:name="z39"/>
      <w:bookmarkEnd w:id="27"/>
      <w:r>
        <w:rPr>
          <w:color w:val="000000"/>
          <w:sz w:val="28"/>
        </w:rPr>
        <w:t>     </w:t>
      </w:r>
      <w:r w:rsidRPr="002A0D00">
        <w:rPr>
          <w:color w:val="000000"/>
          <w:sz w:val="28"/>
          <w:lang w:val="ru-RU"/>
        </w:rPr>
        <w:t xml:space="preserve"> 4) сот үкімі бойынша бас бостандығынан айыру орындарында жазасын өтеп жүрген, колонияларда өтеп жүрген сотталғандар (өтеу орны бойынша), өңірлердің "Денсаулы</w:t>
      </w:r>
      <w:r w:rsidRPr="002A0D00">
        <w:rPr>
          <w:color w:val="000000"/>
          <w:sz w:val="28"/>
          <w:lang w:val="ru-RU"/>
        </w:rPr>
        <w:t>қ сақтау басқармасы" мемлекеттік мекемесі бі</w:t>
      </w:r>
      <w:proofErr w:type="gramStart"/>
      <w:r w:rsidRPr="002A0D00">
        <w:rPr>
          <w:color w:val="000000"/>
          <w:sz w:val="28"/>
          <w:lang w:val="ru-RU"/>
        </w:rPr>
        <w:t>р</w:t>
      </w:r>
      <w:proofErr w:type="gramEnd"/>
      <w:r w:rsidRPr="002A0D00">
        <w:rPr>
          <w:color w:val="000000"/>
          <w:sz w:val="28"/>
          <w:lang w:val="ru-RU"/>
        </w:rPr>
        <w:t>інші басшысының бұйрығымен құрылған "Бекітілген халық тіркелімі" АЖ-де халықтың МСАК-ке бекітілуін (босатуын) тіркеу мәселелерін қарастыру жөніндегі комиссияның хаттамасы болса;</w:t>
      </w:r>
    </w:p>
    <w:p w:rsidR="00F049F7" w:rsidRPr="002A0D00" w:rsidRDefault="002A0D00" w:rsidP="002A0D00">
      <w:pPr>
        <w:spacing w:after="0" w:line="240" w:lineRule="auto"/>
        <w:jc w:val="both"/>
        <w:rPr>
          <w:lang w:val="ru-RU"/>
        </w:rPr>
      </w:pPr>
      <w:bookmarkStart w:id="29" w:name="z40"/>
      <w:bookmarkEnd w:id="28"/>
      <w:r>
        <w:rPr>
          <w:color w:val="000000"/>
          <w:sz w:val="28"/>
        </w:rPr>
        <w:t>     </w:t>
      </w:r>
      <w:r w:rsidRPr="002A0D00">
        <w:rPr>
          <w:color w:val="000000"/>
          <w:sz w:val="28"/>
          <w:lang w:val="ru-RU"/>
        </w:rPr>
        <w:t xml:space="preserve"> 5) студенттер, сондай-ақ ме</w:t>
      </w:r>
      <w:r w:rsidRPr="002A0D00">
        <w:rPr>
          <w:color w:val="000000"/>
          <w:sz w:val="28"/>
          <w:lang w:val="ru-RU"/>
        </w:rPr>
        <w:t xml:space="preserve">дреседе оқитын студенттер, МСАК-ке жоғары </w:t>
      </w:r>
      <w:proofErr w:type="gramStart"/>
      <w:r w:rsidRPr="002A0D00">
        <w:rPr>
          <w:color w:val="000000"/>
          <w:sz w:val="28"/>
          <w:lang w:val="ru-RU"/>
        </w:rPr>
        <w:t>о</w:t>
      </w:r>
      <w:proofErr w:type="gramEnd"/>
      <w:r w:rsidRPr="002A0D00">
        <w:rPr>
          <w:color w:val="000000"/>
          <w:sz w:val="28"/>
          <w:lang w:val="ru-RU"/>
        </w:rPr>
        <w:t>қу орны ректорының жазған өтініші және оқу орны мен МСАК арасындағы комиссияның хаттамасы болса;</w:t>
      </w:r>
    </w:p>
    <w:p w:rsidR="00F049F7" w:rsidRPr="002A0D00" w:rsidRDefault="002A0D00" w:rsidP="002A0D00">
      <w:pPr>
        <w:spacing w:after="0" w:line="240" w:lineRule="auto"/>
        <w:jc w:val="both"/>
        <w:rPr>
          <w:lang w:val="ru-RU"/>
        </w:rPr>
      </w:pPr>
      <w:bookmarkStart w:id="30" w:name="z41"/>
      <w:bookmarkEnd w:id="29"/>
      <w:r>
        <w:rPr>
          <w:color w:val="000000"/>
          <w:sz w:val="28"/>
        </w:rPr>
        <w:t>     </w:t>
      </w:r>
      <w:r w:rsidRPr="002A0D00">
        <w:rPr>
          <w:color w:val="000000"/>
          <w:sz w:val="28"/>
          <w:lang w:val="ru-RU"/>
        </w:rPr>
        <w:t xml:space="preserve"> 6) мерзімді қызметтегі әскери қызметшілер;</w:t>
      </w:r>
    </w:p>
    <w:p w:rsidR="00F049F7" w:rsidRPr="002A0D00" w:rsidRDefault="002A0D00" w:rsidP="002A0D00">
      <w:pPr>
        <w:spacing w:after="0" w:line="240" w:lineRule="auto"/>
        <w:jc w:val="both"/>
        <w:rPr>
          <w:lang w:val="ru-RU"/>
        </w:rPr>
      </w:pPr>
      <w:bookmarkStart w:id="31" w:name="z42"/>
      <w:bookmarkEnd w:id="30"/>
      <w:r>
        <w:rPr>
          <w:color w:val="000000"/>
          <w:sz w:val="28"/>
        </w:rPr>
        <w:t>     </w:t>
      </w:r>
      <w:r w:rsidRPr="002A0D00">
        <w:rPr>
          <w:color w:val="000000"/>
          <w:sz w:val="28"/>
          <w:lang w:val="ru-RU"/>
        </w:rPr>
        <w:t xml:space="preserve"> 7) шет мемлекеттерде туған балалар;</w:t>
      </w:r>
    </w:p>
    <w:p w:rsidR="00F049F7" w:rsidRPr="002A0D00" w:rsidRDefault="002A0D00" w:rsidP="002A0D00">
      <w:pPr>
        <w:spacing w:after="0" w:line="240" w:lineRule="auto"/>
        <w:jc w:val="both"/>
        <w:rPr>
          <w:lang w:val="ru-RU"/>
        </w:rPr>
      </w:pPr>
      <w:bookmarkStart w:id="32" w:name="z43"/>
      <w:bookmarkEnd w:id="31"/>
      <w:r>
        <w:rPr>
          <w:color w:val="000000"/>
          <w:sz w:val="28"/>
        </w:rPr>
        <w:t>     </w:t>
      </w:r>
      <w:r w:rsidRPr="002A0D00">
        <w:rPr>
          <w:color w:val="000000"/>
          <w:sz w:val="28"/>
          <w:lang w:val="ru-RU"/>
        </w:rPr>
        <w:t xml:space="preserve"> 8) қамқорлықтағы сә</w:t>
      </w:r>
      <w:r w:rsidRPr="002A0D00">
        <w:rPr>
          <w:color w:val="000000"/>
          <w:sz w:val="28"/>
          <w:lang w:val="ru-RU"/>
        </w:rPr>
        <w:t>билер, жетімдер, қарттар үйлері және басқалар;</w:t>
      </w:r>
    </w:p>
    <w:p w:rsidR="00F049F7" w:rsidRPr="002A0D00" w:rsidRDefault="002A0D00" w:rsidP="002A0D00">
      <w:pPr>
        <w:spacing w:after="0" w:line="240" w:lineRule="auto"/>
        <w:jc w:val="both"/>
        <w:rPr>
          <w:lang w:val="ru-RU"/>
        </w:rPr>
      </w:pPr>
      <w:bookmarkStart w:id="33" w:name="z44"/>
      <w:bookmarkEnd w:id="32"/>
      <w:r>
        <w:rPr>
          <w:color w:val="000000"/>
          <w:sz w:val="28"/>
        </w:rPr>
        <w:t>     </w:t>
      </w:r>
      <w:r w:rsidRPr="002A0D00">
        <w:rPr>
          <w:color w:val="000000"/>
          <w:sz w:val="28"/>
          <w:lang w:val="ru-RU"/>
        </w:rPr>
        <w:t xml:space="preserve"> 9) бекітуді сенімхат бойынша, оның ішінде шарт болған кезде ерікті медициналық сақтандыру шарты бойынша ресімдейтіндер.</w:t>
      </w:r>
    </w:p>
    <w:bookmarkEnd w:id="33"/>
    <w:p w:rsidR="00F049F7" w:rsidRPr="002A0D00" w:rsidRDefault="002A0D00" w:rsidP="002A0D00">
      <w:pPr>
        <w:spacing w:after="0" w:line="240" w:lineRule="auto"/>
        <w:jc w:val="both"/>
        <w:rPr>
          <w:lang w:val="ru-RU"/>
        </w:rPr>
      </w:pPr>
      <w:r>
        <w:rPr>
          <w:color w:val="000000"/>
          <w:sz w:val="28"/>
        </w:rPr>
        <w:t>     </w:t>
      </w:r>
      <w:r w:rsidRPr="002A0D00">
        <w:rPr>
          <w:color w:val="000000"/>
          <w:sz w:val="28"/>
          <w:lang w:val="ru-RU"/>
        </w:rPr>
        <w:t xml:space="preserve"> </w:t>
      </w:r>
      <w:proofErr w:type="gramStart"/>
      <w:r w:rsidRPr="002A0D00">
        <w:rPr>
          <w:color w:val="000000"/>
          <w:sz w:val="28"/>
          <w:lang w:val="ru-RU"/>
        </w:rPr>
        <w:t>МСАК ұйымына тікелей жүгінген кезде МСАК ұйымының мамандары "Бекітілген халық</w:t>
      </w:r>
      <w:r w:rsidRPr="002A0D00">
        <w:rPr>
          <w:color w:val="000000"/>
          <w:sz w:val="28"/>
          <w:lang w:val="ru-RU"/>
        </w:rPr>
        <w:t xml:space="preserve"> тіркелімі" медициналық ақпараттық жүйесіне бекітуге сұрау салуды ресімдейді. Цифрлық денсаулық сақтау субъектісінің маманы бекітуге арналған сұрау салуды қарайды және өтінімді мақұлдау туралы не дәлелді бас тарту</w:t>
      </w:r>
      <w:proofErr w:type="gramEnd"/>
      <w:r w:rsidRPr="002A0D00">
        <w:rPr>
          <w:color w:val="000000"/>
          <w:sz w:val="28"/>
          <w:lang w:val="ru-RU"/>
        </w:rPr>
        <w:t xml:space="preserve"> туралы шешім қабылдайды.</w:t>
      </w:r>
    </w:p>
    <w:p w:rsidR="00F049F7" w:rsidRPr="002A0D00" w:rsidRDefault="002A0D00" w:rsidP="002A0D00">
      <w:pPr>
        <w:spacing w:after="0" w:line="240" w:lineRule="auto"/>
        <w:jc w:val="both"/>
        <w:rPr>
          <w:lang w:val="ru-RU"/>
        </w:rPr>
      </w:pPr>
      <w:r>
        <w:rPr>
          <w:color w:val="000000"/>
          <w:sz w:val="28"/>
        </w:rPr>
        <w:t>     </w:t>
      </w:r>
      <w:r w:rsidRPr="002A0D00">
        <w:rPr>
          <w:color w:val="000000"/>
          <w:sz w:val="28"/>
          <w:lang w:val="ru-RU"/>
        </w:rPr>
        <w:t xml:space="preserve"> </w:t>
      </w:r>
      <w:proofErr w:type="gramStart"/>
      <w:r w:rsidRPr="002A0D00">
        <w:rPr>
          <w:color w:val="000000"/>
          <w:sz w:val="28"/>
          <w:lang w:val="ru-RU"/>
        </w:rPr>
        <w:t>Мемлекеттік</w:t>
      </w:r>
      <w:r w:rsidRPr="002A0D00">
        <w:rPr>
          <w:color w:val="000000"/>
          <w:sz w:val="28"/>
          <w:lang w:val="ru-RU"/>
        </w:rPr>
        <w:t xml:space="preserve"> қызмет құжаттарды тапсырған сәттен бастап 1 (бір) жұмыс күні ішінде көрсетіледі. Мемлекеттік қызметті көрсетуге сұрау салу МСАК ұйымының жұмысы аяқталғанға дейін 2 сағат бұрын қабылданады (жұмыс күндері сағат 18.00-ге дейін).</w:t>
      </w:r>
      <w:proofErr w:type="gramEnd"/>
    </w:p>
    <w:p w:rsidR="00F049F7" w:rsidRDefault="002A0D00" w:rsidP="002A0D00">
      <w:pPr>
        <w:spacing w:after="0" w:line="240" w:lineRule="auto"/>
        <w:jc w:val="both"/>
      </w:pPr>
      <w:r>
        <w:rPr>
          <w:color w:val="000000"/>
          <w:sz w:val="28"/>
        </w:rPr>
        <w:t>     </w:t>
      </w:r>
      <w:r w:rsidRPr="002A0D00">
        <w:rPr>
          <w:color w:val="000000"/>
          <w:sz w:val="28"/>
          <w:lang w:val="ru-RU"/>
        </w:rPr>
        <w:t xml:space="preserve"> </w:t>
      </w:r>
      <w:proofErr w:type="gramStart"/>
      <w:r>
        <w:rPr>
          <w:color w:val="000000"/>
          <w:sz w:val="28"/>
        </w:rPr>
        <w:t>Мемлекеттік қызметті кө</w:t>
      </w:r>
      <w:r>
        <w:rPr>
          <w:color w:val="000000"/>
          <w:sz w:val="28"/>
        </w:rPr>
        <w:t>рсету нәтижесі (не сенімхат бойынша оның өкілі) тіркеу туралы хабарлама немесе "Жеке кабинетіне" электрондық құжат нысанында дәлелді бас тарту келіп түседі.</w:t>
      </w:r>
      <w:proofErr w:type="gramEnd"/>
    </w:p>
    <w:p w:rsidR="00F049F7" w:rsidRDefault="002A0D00" w:rsidP="002A0D00">
      <w:pPr>
        <w:spacing w:after="0" w:line="240" w:lineRule="auto"/>
        <w:jc w:val="both"/>
      </w:pPr>
      <w:r>
        <w:rPr>
          <w:color w:val="000000"/>
          <w:sz w:val="28"/>
        </w:rPr>
        <w:t xml:space="preserve">      </w:t>
      </w:r>
      <w:proofErr w:type="gramStart"/>
      <w:r>
        <w:rPr>
          <w:color w:val="000000"/>
          <w:sz w:val="28"/>
        </w:rPr>
        <w:t>ЭҮП арқылы мемлекеттік қызмет порталға жүгінген күні көрсетіледі.</w:t>
      </w:r>
      <w:proofErr w:type="gramEnd"/>
    </w:p>
    <w:p w:rsidR="00F049F7" w:rsidRDefault="002A0D00" w:rsidP="002A0D00">
      <w:pPr>
        <w:spacing w:after="0" w:line="240" w:lineRule="auto"/>
        <w:jc w:val="both"/>
      </w:pP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      </w:t>
      </w:r>
      <w:proofErr w:type="gramStart"/>
      <w:r>
        <w:rPr>
          <w:color w:val="000000"/>
          <w:sz w:val="28"/>
        </w:rPr>
        <w:t>МСАК ұйымы Заңның 5-бабы 2-тармағының 11) тармақшасына сәйкес ақпараттандыру саласындағы уәкілетті орган белгілеген тәртіппен мемлекеттік қызметтер көрсетуге мониторинг жүргізу мақсатында "МСАК көрсететін медициналық ұйымға бекіту" мемлекеттік қызмет</w:t>
      </w:r>
      <w:r>
        <w:rPr>
          <w:color w:val="000000"/>
          <w:sz w:val="28"/>
        </w:rPr>
        <w:t xml:space="preserve"> көрсету туралы деректерді ақпараттық жүйеге енгізуді қамтамасыз етеді.</w:t>
      </w:r>
      <w:proofErr w:type="gramEnd"/>
    </w:p>
    <w:p w:rsidR="00F049F7" w:rsidRDefault="002A0D00" w:rsidP="002A0D00">
      <w:pPr>
        <w:spacing w:after="0" w:line="240" w:lineRule="auto"/>
        <w:jc w:val="both"/>
      </w:pPr>
      <w:bookmarkStart w:id="34" w:name="z45"/>
      <w:r>
        <w:rPr>
          <w:color w:val="000000"/>
          <w:sz w:val="28"/>
        </w:rPr>
        <w:t>      10. Бекіту негіздемелері:</w:t>
      </w:r>
    </w:p>
    <w:p w:rsidR="00F049F7" w:rsidRDefault="002A0D00" w:rsidP="002A0D00">
      <w:pPr>
        <w:spacing w:after="0" w:line="240" w:lineRule="auto"/>
        <w:jc w:val="both"/>
      </w:pPr>
      <w:bookmarkStart w:id="35" w:name="z46"/>
      <w:bookmarkEnd w:id="34"/>
      <w:r>
        <w:rPr>
          <w:color w:val="000000"/>
          <w:sz w:val="28"/>
        </w:rPr>
        <w:t xml:space="preserve">      1) </w:t>
      </w:r>
      <w:proofErr w:type="gramStart"/>
      <w:r>
        <w:rPr>
          <w:color w:val="000000"/>
          <w:sz w:val="28"/>
        </w:rPr>
        <w:t>бір</w:t>
      </w:r>
      <w:proofErr w:type="gramEnd"/>
      <w:r>
        <w:rPr>
          <w:color w:val="000000"/>
          <w:sz w:val="28"/>
        </w:rPr>
        <w:t xml:space="preserve"> әкімшілік-аумақтық бірліктің шегінен тыс жерге бір айдан астам мерзімге немесе бір әкімшілік-аумақтық бірліктің аумағында шыға отырып, тұра</w:t>
      </w:r>
      <w:r>
        <w:rPr>
          <w:color w:val="000000"/>
          <w:sz w:val="28"/>
        </w:rPr>
        <w:t>қты немесе уақытша тұратын жерін өзгерту;</w:t>
      </w:r>
    </w:p>
    <w:p w:rsidR="00F049F7" w:rsidRDefault="002A0D00" w:rsidP="002A0D00">
      <w:pPr>
        <w:spacing w:after="0" w:line="240" w:lineRule="auto"/>
        <w:jc w:val="both"/>
      </w:pPr>
      <w:bookmarkStart w:id="36" w:name="z47"/>
      <w:bookmarkEnd w:id="35"/>
      <w:r>
        <w:rPr>
          <w:color w:val="000000"/>
          <w:sz w:val="28"/>
        </w:rPr>
        <w:t>      2) МСАК ұйымдарын бір әкімшілік-аумақтық бірлік шегінде (ауыл, кент, ауылдық округ, қаладағы аудан, қала, аудан, облыс) еркін таңдауын жүзеге асыру;</w:t>
      </w:r>
    </w:p>
    <w:p w:rsidR="00F049F7" w:rsidRDefault="002A0D00" w:rsidP="002A0D00">
      <w:pPr>
        <w:spacing w:after="0" w:line="240" w:lineRule="auto"/>
        <w:jc w:val="both"/>
      </w:pPr>
      <w:bookmarkStart w:id="37" w:name="z48"/>
      <w:bookmarkEnd w:id="36"/>
      <w:r>
        <w:rPr>
          <w:color w:val="000000"/>
          <w:sz w:val="28"/>
        </w:rPr>
        <w:t xml:space="preserve">      3) </w:t>
      </w:r>
      <w:proofErr w:type="gramStart"/>
      <w:r>
        <w:rPr>
          <w:color w:val="000000"/>
          <w:sz w:val="28"/>
        </w:rPr>
        <w:t>қордың</w:t>
      </w:r>
      <w:proofErr w:type="gramEnd"/>
      <w:r>
        <w:rPr>
          <w:color w:val="000000"/>
          <w:sz w:val="28"/>
        </w:rPr>
        <w:t xml:space="preserve"> бір әкімшілік-аумақтық бірлік шегінде (ауыл</w:t>
      </w:r>
      <w:r>
        <w:rPr>
          <w:color w:val="000000"/>
          <w:sz w:val="28"/>
        </w:rPr>
        <w:t>, кент, ауылдық округ, қаладағы аудан, қала, аудан, облыс) 15 қыркүйектен бастап 15 қараша аралығында бекіту науқанын (бұдан әрі - бекіту науқанын) жүргізу;</w:t>
      </w:r>
    </w:p>
    <w:p w:rsidR="00F049F7" w:rsidRDefault="002A0D00" w:rsidP="002A0D00">
      <w:pPr>
        <w:spacing w:after="0" w:line="240" w:lineRule="auto"/>
        <w:jc w:val="both"/>
      </w:pPr>
      <w:bookmarkStart w:id="38" w:name="z49"/>
      <w:bookmarkEnd w:id="37"/>
      <w:r>
        <w:rPr>
          <w:color w:val="000000"/>
          <w:sz w:val="28"/>
        </w:rPr>
        <w:t xml:space="preserve">      4) </w:t>
      </w:r>
      <w:proofErr w:type="gramStart"/>
      <w:r>
        <w:rPr>
          <w:color w:val="000000"/>
          <w:sz w:val="28"/>
        </w:rPr>
        <w:t>сақтандырушы</w:t>
      </w:r>
      <w:proofErr w:type="gramEnd"/>
      <w:r>
        <w:rPr>
          <w:color w:val="000000"/>
          <w:sz w:val="28"/>
        </w:rPr>
        <w:t xml:space="preserve"> мен сақтандыру ұйымының арасында жасалған ерікті медициналық сақтандыру шарты</w:t>
      </w:r>
      <w:r>
        <w:rPr>
          <w:color w:val="000000"/>
          <w:sz w:val="28"/>
        </w:rPr>
        <w:t xml:space="preserve"> бойынша (бұдан әрі - ЕМС шарты), оның шеңберінде МСАК ұйымы сақтандырылған тұлғаға медициналық қызмет көрсетеді;</w:t>
      </w:r>
    </w:p>
    <w:p w:rsidR="00F049F7" w:rsidRDefault="002A0D00" w:rsidP="002A0D00">
      <w:pPr>
        <w:spacing w:after="0" w:line="240" w:lineRule="auto"/>
        <w:jc w:val="both"/>
      </w:pPr>
      <w:bookmarkStart w:id="39" w:name="z50"/>
      <w:bookmarkEnd w:id="38"/>
      <w:r>
        <w:rPr>
          <w:color w:val="000000"/>
          <w:sz w:val="28"/>
        </w:rPr>
        <w:t xml:space="preserve">      5) </w:t>
      </w:r>
      <w:proofErr w:type="gramStart"/>
      <w:r>
        <w:rPr>
          <w:color w:val="000000"/>
          <w:sz w:val="28"/>
        </w:rPr>
        <w:t>өңірлік</w:t>
      </w:r>
      <w:proofErr w:type="gramEnd"/>
      <w:r>
        <w:rPr>
          <w:color w:val="000000"/>
          <w:sz w:val="28"/>
        </w:rPr>
        <w:t xml:space="preserve"> комиссия айқындаған бір әкімшілік-аумақтық бірлік шегінде (ауыл, кент, ауылдық округ, қаладағы аудан, қала, аудан, облыс) МСА</w:t>
      </w:r>
      <w:r>
        <w:rPr>
          <w:color w:val="000000"/>
          <w:sz w:val="28"/>
        </w:rPr>
        <w:t>К ұйымына бекітумен келіспеу;</w:t>
      </w:r>
    </w:p>
    <w:p w:rsidR="00F049F7" w:rsidRDefault="002A0D00" w:rsidP="002A0D00">
      <w:pPr>
        <w:spacing w:after="0" w:line="240" w:lineRule="auto"/>
        <w:jc w:val="both"/>
      </w:pPr>
      <w:bookmarkStart w:id="40" w:name="z51"/>
      <w:bookmarkEnd w:id="39"/>
      <w:r>
        <w:rPr>
          <w:color w:val="000000"/>
          <w:sz w:val="28"/>
        </w:rPr>
        <w:t>      6) МСАК ұйымының азаматтарға МСАК көрсетуден бас тарту, соның ішінде қордың көрсетілетін қызметтерді сатып алу шартын бұзуға немесе өзгертуге әкеп соғатын оны қайта ұйымдастыру, тарату;</w:t>
      </w:r>
    </w:p>
    <w:p w:rsidR="00F049F7" w:rsidRDefault="002A0D00" w:rsidP="002A0D00">
      <w:pPr>
        <w:spacing w:after="0" w:line="240" w:lineRule="auto"/>
        <w:jc w:val="both"/>
      </w:pPr>
      <w:bookmarkStart w:id="41" w:name="z52"/>
      <w:bookmarkEnd w:id="40"/>
      <w:r>
        <w:rPr>
          <w:color w:val="000000"/>
          <w:sz w:val="28"/>
        </w:rPr>
        <w:t xml:space="preserve">      7) </w:t>
      </w:r>
      <w:proofErr w:type="gramStart"/>
      <w:r>
        <w:rPr>
          <w:color w:val="000000"/>
          <w:sz w:val="28"/>
        </w:rPr>
        <w:t>медициналық</w:t>
      </w:r>
      <w:proofErr w:type="gramEnd"/>
      <w:r>
        <w:rPr>
          <w:color w:val="000000"/>
          <w:sz w:val="28"/>
        </w:rPr>
        <w:t xml:space="preserve"> қызметтерді к</w:t>
      </w:r>
      <w:r>
        <w:rPr>
          <w:color w:val="000000"/>
          <w:sz w:val="28"/>
        </w:rPr>
        <w:t>өрсетуге үміткер МСАК ұйымдарына медициналық көрсетілетін қызметтердің көлемін орналастырмау;</w:t>
      </w:r>
    </w:p>
    <w:p w:rsidR="00F049F7" w:rsidRDefault="002A0D00" w:rsidP="002A0D00">
      <w:pPr>
        <w:spacing w:after="0" w:line="240" w:lineRule="auto"/>
        <w:jc w:val="both"/>
      </w:pPr>
      <w:bookmarkStart w:id="42" w:name="z53"/>
      <w:bookmarkEnd w:id="41"/>
      <w:r>
        <w:rPr>
          <w:color w:val="000000"/>
          <w:sz w:val="28"/>
        </w:rPr>
        <w:t xml:space="preserve">      8) </w:t>
      </w:r>
      <w:proofErr w:type="gramStart"/>
      <w:r>
        <w:rPr>
          <w:color w:val="000000"/>
          <w:sz w:val="28"/>
        </w:rPr>
        <w:t>жаңадан</w:t>
      </w:r>
      <w:proofErr w:type="gramEnd"/>
      <w:r>
        <w:rPr>
          <w:color w:val="000000"/>
          <w:sz w:val="28"/>
        </w:rPr>
        <w:t xml:space="preserve"> пайдалануға берілетін денсаулық сақтау ұйымдарының пайда болуы;</w:t>
      </w:r>
    </w:p>
    <w:p w:rsidR="00F049F7" w:rsidRDefault="002A0D00" w:rsidP="002A0D00">
      <w:pPr>
        <w:spacing w:after="0" w:line="240" w:lineRule="auto"/>
        <w:jc w:val="both"/>
      </w:pPr>
      <w:bookmarkStart w:id="43" w:name="z54"/>
      <w:bookmarkEnd w:id="42"/>
      <w:r>
        <w:rPr>
          <w:color w:val="000000"/>
          <w:sz w:val="28"/>
        </w:rPr>
        <w:t xml:space="preserve">      9) </w:t>
      </w:r>
      <w:proofErr w:type="gramStart"/>
      <w:r>
        <w:rPr>
          <w:color w:val="000000"/>
          <w:sz w:val="28"/>
        </w:rPr>
        <w:t>жекешелендіру</w:t>
      </w:r>
      <w:proofErr w:type="gramEnd"/>
      <w:r>
        <w:rPr>
          <w:color w:val="000000"/>
          <w:sz w:val="28"/>
        </w:rPr>
        <w:t xml:space="preserve"> арқылы мемлекеттік кәсіпорын болып табылатын МСАК ұйымын и</w:t>
      </w:r>
      <w:r>
        <w:rPr>
          <w:color w:val="000000"/>
          <w:sz w:val="28"/>
        </w:rPr>
        <w:t>еліктен шығару.</w:t>
      </w:r>
    </w:p>
    <w:p w:rsidR="00F049F7" w:rsidRDefault="002A0D00" w:rsidP="002A0D00">
      <w:pPr>
        <w:spacing w:after="0" w:line="240" w:lineRule="auto"/>
        <w:jc w:val="both"/>
      </w:pPr>
      <w:bookmarkStart w:id="44" w:name="z55"/>
      <w:bookmarkEnd w:id="43"/>
      <w:r>
        <w:rPr>
          <w:color w:val="000000"/>
          <w:sz w:val="28"/>
        </w:rPr>
        <w:t xml:space="preserve">       11. Осы Қағидалардың 10-тармағының 1), 2), 3), 4), 5) тармақшаларымен көзделген негіздемелер бойынша МСАК ұйымдарына бекіту тұлғаның ЭҮП арқылы электрондық өтініш беру жолымен жүзеге асырылады.</w:t>
      </w:r>
    </w:p>
    <w:p w:rsidR="00F049F7" w:rsidRDefault="002A0D00" w:rsidP="002A0D00">
      <w:pPr>
        <w:spacing w:after="0" w:line="240" w:lineRule="auto"/>
        <w:jc w:val="both"/>
      </w:pPr>
      <w:bookmarkStart w:id="45" w:name="z56"/>
      <w:bookmarkEnd w:id="44"/>
      <w:r>
        <w:rPr>
          <w:color w:val="000000"/>
          <w:sz w:val="28"/>
        </w:rPr>
        <w:t xml:space="preserve">      12. Бекіту науқаны кезінде МСАК </w:t>
      </w:r>
      <w:r>
        <w:rPr>
          <w:color w:val="000000"/>
          <w:sz w:val="28"/>
        </w:rPr>
        <w:t>ұйымына бекітілген жеке тұлғалар қормен қызметтерді сатып алу шартын жасасқан жағдайда келесі жылғы 1 қаңтардан бастап МСАК алады.</w:t>
      </w:r>
    </w:p>
    <w:p w:rsidR="00F049F7" w:rsidRDefault="002A0D00" w:rsidP="002A0D00">
      <w:pPr>
        <w:spacing w:after="0" w:line="240" w:lineRule="auto"/>
        <w:jc w:val="both"/>
      </w:pPr>
      <w:bookmarkStart w:id="46" w:name="z57"/>
      <w:bookmarkEnd w:id="45"/>
      <w:r>
        <w:rPr>
          <w:color w:val="000000"/>
          <w:sz w:val="28"/>
        </w:rPr>
        <w:t xml:space="preserve">       13. Осы Қағидалардың 10-тармағының 4) тармақшасына сәйкес бекітілген жеке тұлғалар ЕМС шарты шеңберінде медициналық кө</w:t>
      </w:r>
      <w:r>
        <w:rPr>
          <w:color w:val="000000"/>
          <w:sz w:val="28"/>
        </w:rPr>
        <w:t>мек көрсететін МСАК ұйымынан МСАК алады.</w:t>
      </w:r>
    </w:p>
    <w:p w:rsidR="00F049F7" w:rsidRDefault="002A0D00" w:rsidP="002A0D00">
      <w:pPr>
        <w:spacing w:after="0" w:line="240" w:lineRule="auto"/>
        <w:jc w:val="both"/>
      </w:pPr>
      <w:bookmarkStart w:id="47" w:name="z58"/>
      <w:bookmarkEnd w:id="46"/>
      <w:r>
        <w:rPr>
          <w:color w:val="000000"/>
          <w:sz w:val="28"/>
        </w:rPr>
        <w:t>      14. МСАК ұйымдары тұратын жері бойынша бекітілген тұлғаларды МСАК көрсету тоқтатылғандығы туралы:</w:t>
      </w:r>
    </w:p>
    <w:p w:rsidR="00F049F7" w:rsidRDefault="002A0D00" w:rsidP="002A0D00">
      <w:pPr>
        <w:spacing w:after="0" w:line="240" w:lineRule="auto"/>
        <w:jc w:val="both"/>
      </w:pPr>
      <w:bookmarkStart w:id="48" w:name="z59"/>
      <w:bookmarkEnd w:id="47"/>
      <w:r>
        <w:rPr>
          <w:color w:val="000000"/>
          <w:sz w:val="28"/>
        </w:rPr>
        <w:t xml:space="preserve">      1) </w:t>
      </w:r>
      <w:proofErr w:type="gramStart"/>
      <w:r>
        <w:rPr>
          <w:color w:val="000000"/>
          <w:sz w:val="28"/>
        </w:rPr>
        <w:t>қормен</w:t>
      </w:r>
      <w:proofErr w:type="gramEnd"/>
      <w:r>
        <w:rPr>
          <w:color w:val="000000"/>
          <w:sz w:val="28"/>
        </w:rPr>
        <w:t xml:space="preserve"> жасасқан медициналық қызметтерді сатып алу шартын бұзған немесе өзгерткен күніне дейін кемінде </w:t>
      </w:r>
      <w:r>
        <w:rPr>
          <w:color w:val="000000"/>
          <w:sz w:val="28"/>
        </w:rPr>
        <w:t>күнтізбелік отыз күн бұрын;</w:t>
      </w:r>
    </w:p>
    <w:p w:rsidR="00F049F7" w:rsidRDefault="002A0D00" w:rsidP="002A0D00">
      <w:pPr>
        <w:spacing w:after="0" w:line="240" w:lineRule="auto"/>
        <w:jc w:val="both"/>
      </w:pPr>
      <w:bookmarkStart w:id="49" w:name="z60"/>
      <w:bookmarkEnd w:id="48"/>
      <w:r>
        <w:rPr>
          <w:color w:val="000000"/>
          <w:sz w:val="28"/>
        </w:rPr>
        <w:t>      2) МСАК ұйымын қайта ұйымдастыру немесе тарату туралы белгілі болған күннен бастап күнтізбелік екі күннің ішінде;</w:t>
      </w:r>
    </w:p>
    <w:p w:rsidR="00F049F7" w:rsidRDefault="002A0D00" w:rsidP="002A0D00">
      <w:pPr>
        <w:spacing w:after="0" w:line="240" w:lineRule="auto"/>
        <w:jc w:val="both"/>
      </w:pPr>
      <w:bookmarkStart w:id="50" w:name="z61"/>
      <w:bookmarkEnd w:id="49"/>
      <w:r>
        <w:rPr>
          <w:color w:val="000000"/>
          <w:sz w:val="28"/>
        </w:rPr>
        <w:t xml:space="preserve">      3) </w:t>
      </w:r>
      <w:proofErr w:type="gramStart"/>
      <w:r>
        <w:rPr>
          <w:color w:val="000000"/>
          <w:sz w:val="28"/>
        </w:rPr>
        <w:t>таңдау</w:t>
      </w:r>
      <w:proofErr w:type="gramEnd"/>
      <w:r>
        <w:rPr>
          <w:color w:val="000000"/>
          <w:sz w:val="28"/>
        </w:rPr>
        <w:t xml:space="preserve"> рәсімінің қорытындысы бойынша қордың медициналық қызметтердің көлемдерін орналастырмайтындығ</w:t>
      </w:r>
      <w:r>
        <w:rPr>
          <w:color w:val="000000"/>
          <w:sz w:val="28"/>
        </w:rPr>
        <w:t>ы туралы белгілі болған күннен бастап күнтізбелік екі күннің ішінде жазбаша хабардар етеді.</w:t>
      </w:r>
    </w:p>
    <w:bookmarkEnd w:id="50"/>
    <w:p w:rsidR="00F049F7" w:rsidRDefault="002A0D00" w:rsidP="002A0D00">
      <w:pPr>
        <w:spacing w:after="0" w:line="240" w:lineRule="auto"/>
        <w:jc w:val="both"/>
      </w:pPr>
      <w:r>
        <w:rPr>
          <w:color w:val="000000"/>
          <w:sz w:val="28"/>
        </w:rPr>
        <w:t xml:space="preserve">      </w:t>
      </w:r>
      <w:proofErr w:type="gramStart"/>
      <w:r>
        <w:rPr>
          <w:color w:val="000000"/>
          <w:sz w:val="28"/>
        </w:rPr>
        <w:t>"Бекітілген халық тіркелімі" ақпараттық жүйесінде телефон нөмірі (электрондық поштаның мекенжайы) болған кезде, МСАК ұйымы халыққа МСАК көрсету тоқтатылғандығ</w:t>
      </w:r>
      <w:r>
        <w:rPr>
          <w:color w:val="000000"/>
          <w:sz w:val="28"/>
        </w:rPr>
        <w:t>ы туралы хабарлама жолдау арқылы, сондай-ақ басқа да тыйым салынбаған ақпараттық құралдар арқылы халықты хабардар етеді.</w:t>
      </w:r>
      <w:proofErr w:type="gramEnd"/>
    </w:p>
    <w:p w:rsidR="00F049F7" w:rsidRDefault="002A0D00" w:rsidP="002A0D00">
      <w:pPr>
        <w:spacing w:after="0" w:line="240" w:lineRule="auto"/>
        <w:jc w:val="both"/>
      </w:pPr>
      <w:bookmarkStart w:id="51" w:name="z62"/>
      <w:r>
        <w:rPr>
          <w:color w:val="000000"/>
          <w:sz w:val="28"/>
        </w:rPr>
        <w:t xml:space="preserve">       15. Осы Қағидалардың 10-тармағының 6), 7), 8), 9) тармақшаларымен көзделген негіздемелер бойынша МСАК ұйымдарына жеке тұлғаларды</w:t>
      </w:r>
      <w:r>
        <w:rPr>
          <w:color w:val="000000"/>
          <w:sz w:val="28"/>
        </w:rPr>
        <w:t xml:space="preserve"> бекітуді бөлу туралы бұйрықтың негізінде қабылдаған қордан орналастыру қорытындысының хаттамасын алған күннен бастап бір жұмыс күні ішінде цифрлық денсаулық сақтау субъектісі жүзеге асырады.</w:t>
      </w:r>
    </w:p>
    <w:bookmarkEnd w:id="51"/>
    <w:p w:rsidR="00F049F7" w:rsidRDefault="002A0D00" w:rsidP="002A0D00">
      <w:pPr>
        <w:spacing w:after="0" w:line="240" w:lineRule="auto"/>
        <w:jc w:val="both"/>
      </w:pPr>
      <w:r>
        <w:rPr>
          <w:color w:val="000000"/>
          <w:sz w:val="28"/>
        </w:rPr>
        <w:t xml:space="preserve">      </w:t>
      </w:r>
      <w:proofErr w:type="gramStart"/>
      <w:r>
        <w:rPr>
          <w:color w:val="000000"/>
          <w:sz w:val="28"/>
        </w:rPr>
        <w:t>Бөлу туралы бұйрықты денсаулық сақтау басқармалары қорға ж</w:t>
      </w:r>
      <w:r>
        <w:rPr>
          <w:color w:val="000000"/>
          <w:sz w:val="28"/>
        </w:rPr>
        <w:t>ыл сайын 20 қарашаға дейін жібереді және денсаулық сақтау басқармаларының интернет-ресурстарында орналастырылады.</w:t>
      </w:r>
      <w:proofErr w:type="gramEnd"/>
    </w:p>
    <w:p w:rsidR="00F049F7" w:rsidRDefault="002A0D00" w:rsidP="002A0D00">
      <w:pPr>
        <w:spacing w:after="0" w:line="240" w:lineRule="auto"/>
        <w:jc w:val="both"/>
      </w:pPr>
      <w:r>
        <w:rPr>
          <w:color w:val="000000"/>
          <w:sz w:val="28"/>
        </w:rPr>
        <w:t xml:space="preserve">      </w:t>
      </w:r>
      <w:proofErr w:type="gramStart"/>
      <w:r>
        <w:rPr>
          <w:color w:val="000000"/>
          <w:sz w:val="28"/>
        </w:rPr>
        <w:t>Қадамдық қолжетімділікті ескере отырып, МСАК көрсететін жаңадан пайдалануға берілетін денсаулық сақтау объектілерін бөлу туралы бұйрықты</w:t>
      </w:r>
      <w:r>
        <w:rPr>
          <w:color w:val="000000"/>
          <w:sz w:val="28"/>
        </w:rPr>
        <w:t xml:space="preserve"> денсаулық сақтау басқармалары шығарады және жаңадан пайдалануға берілетін объектінің басшысына тіркелген жазбаша хабарлама берілген күннен бастап 7 жұмыс күні ішінде қорға жібереді.</w:t>
      </w:r>
      <w:proofErr w:type="gramEnd"/>
    </w:p>
    <w:p w:rsidR="00F049F7" w:rsidRDefault="002A0D00" w:rsidP="002A0D00">
      <w:pPr>
        <w:spacing w:after="0" w:line="240" w:lineRule="auto"/>
        <w:jc w:val="both"/>
      </w:pPr>
      <w:r>
        <w:rPr>
          <w:color w:val="000000"/>
          <w:sz w:val="28"/>
        </w:rPr>
        <w:t xml:space="preserve">      </w:t>
      </w:r>
      <w:proofErr w:type="gramStart"/>
      <w:r>
        <w:rPr>
          <w:color w:val="000000"/>
          <w:sz w:val="28"/>
        </w:rPr>
        <w:t>Адамдарды өңірлік комиссия хаттамасының негізінде МСАК ұйымдарына б</w:t>
      </w:r>
      <w:r>
        <w:rPr>
          <w:color w:val="000000"/>
          <w:sz w:val="28"/>
        </w:rPr>
        <w:t>екіткеннен кейін МСАК ұйымдары бекітілген тұлғаларды олардың тұрғылықты жері бойынша жазбаша хабардар етеді.</w:t>
      </w:r>
      <w:proofErr w:type="gramEnd"/>
      <w:r>
        <w:rPr>
          <w:color w:val="000000"/>
          <w:sz w:val="28"/>
        </w:rPr>
        <w:t xml:space="preserve"> </w:t>
      </w:r>
      <w:proofErr w:type="gramStart"/>
      <w:r>
        <w:rPr>
          <w:color w:val="000000"/>
          <w:sz w:val="28"/>
        </w:rPr>
        <w:t>"Бекітілген халықты тіркеу" ақпараттық жүйесінде телефон нөмірі (электрондық поштаның мекенжайы) болған кезде, МСАК ұйымы тұлғаларды хабарлама жібе</w:t>
      </w:r>
      <w:r>
        <w:rPr>
          <w:color w:val="000000"/>
          <w:sz w:val="28"/>
        </w:rPr>
        <w:t>ру, сондай-ақ өзге де тыйым салынбаған ақпарат құралдар арқылы хабардар етеді.</w:t>
      </w:r>
      <w:proofErr w:type="gramEnd"/>
    </w:p>
    <w:p w:rsidR="00F049F7" w:rsidRDefault="002A0D00" w:rsidP="002A0D00">
      <w:pPr>
        <w:spacing w:after="0" w:line="240" w:lineRule="auto"/>
        <w:jc w:val="both"/>
      </w:pPr>
      <w:r>
        <w:rPr>
          <w:color w:val="000000"/>
          <w:sz w:val="28"/>
        </w:rPr>
        <w:t xml:space="preserve">       </w:t>
      </w:r>
      <w:proofErr w:type="gramStart"/>
      <w:r>
        <w:rPr>
          <w:color w:val="000000"/>
          <w:sz w:val="28"/>
        </w:rPr>
        <w:t xml:space="preserve">Өңірлік комиссия айқындаған МСАК ұйымына келіспеген жағдайда, тұлға осы Қағидалардың 10-тармағының 5) тармақшасында көзделген негіздеме бойынша бекітуді өзгертуге өтініш </w:t>
      </w:r>
      <w:r>
        <w:rPr>
          <w:color w:val="000000"/>
          <w:sz w:val="28"/>
        </w:rPr>
        <w:t>береді.</w:t>
      </w:r>
      <w:proofErr w:type="gramEnd"/>
    </w:p>
    <w:p w:rsidR="00F049F7" w:rsidRDefault="002A0D00" w:rsidP="002A0D00">
      <w:pPr>
        <w:spacing w:after="0" w:line="240" w:lineRule="auto"/>
        <w:jc w:val="both"/>
      </w:pPr>
      <w:bookmarkStart w:id="52" w:name="z63"/>
      <w:r>
        <w:rPr>
          <w:color w:val="000000"/>
          <w:sz w:val="28"/>
        </w:rPr>
        <w:t>      16. ТМККК шеңберінде және (немесе) МӘМС жүйесінде МСАК көрсететін жеке медициналық практикамен айналысатын жеке тұлғаларға бекіту осы Қағидаларға сәйкес жүзеге асырылады.</w:t>
      </w:r>
    </w:p>
    <w:p w:rsidR="00F049F7" w:rsidRDefault="002A0D00" w:rsidP="002A0D00">
      <w:pPr>
        <w:spacing w:after="0" w:line="240" w:lineRule="auto"/>
        <w:jc w:val="both"/>
      </w:pPr>
      <w:bookmarkStart w:id="53" w:name="z64"/>
      <w:bookmarkEnd w:id="52"/>
      <w:r>
        <w:rPr>
          <w:color w:val="000000"/>
          <w:sz w:val="28"/>
        </w:rPr>
        <w:t>      17. МСАК ұйымынан босату:</w:t>
      </w:r>
    </w:p>
    <w:p w:rsidR="00F049F7" w:rsidRDefault="002A0D00" w:rsidP="002A0D00">
      <w:pPr>
        <w:spacing w:after="0" w:line="240" w:lineRule="auto"/>
        <w:jc w:val="both"/>
      </w:pPr>
      <w:bookmarkStart w:id="54" w:name="z65"/>
      <w:bookmarkEnd w:id="53"/>
      <w:r>
        <w:rPr>
          <w:color w:val="000000"/>
          <w:sz w:val="28"/>
        </w:rPr>
        <w:t xml:space="preserve">       1) </w:t>
      </w:r>
      <w:proofErr w:type="gramStart"/>
      <w:r>
        <w:rPr>
          <w:color w:val="000000"/>
          <w:sz w:val="28"/>
        </w:rPr>
        <w:t>қайтыс</w:t>
      </w:r>
      <w:proofErr w:type="gramEnd"/>
      <w:r>
        <w:rPr>
          <w:color w:val="000000"/>
          <w:sz w:val="28"/>
        </w:rPr>
        <w:t xml:space="preserve"> болуы туралы куәлігіні</w:t>
      </w:r>
      <w:r>
        <w:rPr>
          <w:color w:val="000000"/>
          <w:sz w:val="28"/>
        </w:rPr>
        <w:t xml:space="preserve">ң негізінде бекітілген тұлғаның өлімі фактісі белгілі болғанда; </w:t>
      </w:r>
    </w:p>
    <w:p w:rsidR="00F049F7" w:rsidRDefault="002A0D00" w:rsidP="002A0D00">
      <w:pPr>
        <w:spacing w:after="0" w:line="240" w:lineRule="auto"/>
        <w:jc w:val="both"/>
      </w:pPr>
      <w:bookmarkStart w:id="55" w:name="z66"/>
      <w:bookmarkEnd w:id="54"/>
      <w:r>
        <w:rPr>
          <w:color w:val="000000"/>
          <w:sz w:val="28"/>
        </w:rPr>
        <w:t xml:space="preserve">      2) </w:t>
      </w:r>
      <w:proofErr w:type="gramStart"/>
      <w:r>
        <w:rPr>
          <w:color w:val="000000"/>
          <w:sz w:val="28"/>
        </w:rPr>
        <w:t>бекітілген</w:t>
      </w:r>
      <w:proofErr w:type="gramEnd"/>
      <w:r>
        <w:rPr>
          <w:color w:val="000000"/>
          <w:sz w:val="28"/>
        </w:rPr>
        <w:t xml:space="preserve"> тұлғаның тұрақты немесе уақытша нақты тұрған жері өзгергенде;</w:t>
      </w:r>
    </w:p>
    <w:p w:rsidR="00F049F7" w:rsidRDefault="002A0D00" w:rsidP="002A0D00">
      <w:pPr>
        <w:spacing w:after="0" w:line="240" w:lineRule="auto"/>
        <w:jc w:val="both"/>
      </w:pPr>
      <w:bookmarkStart w:id="56" w:name="z67"/>
      <w:bookmarkEnd w:id="55"/>
      <w:r>
        <w:rPr>
          <w:color w:val="000000"/>
          <w:sz w:val="28"/>
        </w:rPr>
        <w:t>      3) ЕМС шартының қолданылуы тоқтағанда жүзеге асады.</w:t>
      </w:r>
    </w:p>
    <w:p w:rsidR="002A0D00" w:rsidRDefault="002A0D00" w:rsidP="002A0D00">
      <w:pPr>
        <w:spacing w:after="0" w:line="240" w:lineRule="auto"/>
        <w:rPr>
          <w:b/>
          <w:color w:val="000000"/>
          <w:lang w:val="kk-KZ"/>
        </w:rPr>
      </w:pPr>
      <w:bookmarkStart w:id="57" w:name="z68"/>
      <w:bookmarkEnd w:id="56"/>
      <w:r>
        <w:rPr>
          <w:b/>
          <w:color w:val="000000"/>
        </w:rPr>
        <w:t xml:space="preserve"> </w:t>
      </w:r>
    </w:p>
    <w:p w:rsidR="00F049F7" w:rsidRPr="002A0D00" w:rsidRDefault="002A0D00" w:rsidP="002A0D00">
      <w:pPr>
        <w:spacing w:after="0" w:line="240" w:lineRule="auto"/>
        <w:jc w:val="center"/>
        <w:rPr>
          <w:b/>
          <w:color w:val="000000"/>
          <w:sz w:val="28"/>
          <w:szCs w:val="28"/>
          <w:lang w:val="kk-KZ"/>
        </w:rPr>
      </w:pPr>
      <w:proofErr w:type="gramStart"/>
      <w:r w:rsidRPr="002A0D00">
        <w:rPr>
          <w:b/>
          <w:color w:val="000000"/>
          <w:sz w:val="28"/>
          <w:szCs w:val="28"/>
        </w:rPr>
        <w:t>3-тарау.</w:t>
      </w:r>
      <w:proofErr w:type="gramEnd"/>
      <w:r w:rsidRPr="002A0D00">
        <w:rPr>
          <w:b/>
          <w:color w:val="000000"/>
          <w:sz w:val="28"/>
          <w:szCs w:val="28"/>
        </w:rPr>
        <w:t xml:space="preserve"> Көрсетілетін қызметті берушінің және (немесе) оның лауазымды адамдарының мемлекеттік қызметтерді көрсету мәселелері бойынша шешімдеріне, әрекетіне (әрекетсіздігіне) шағымдану тәртібі</w:t>
      </w:r>
    </w:p>
    <w:p w:rsidR="002A0D00" w:rsidRPr="002A0D00" w:rsidRDefault="002A0D00" w:rsidP="002A0D00">
      <w:pPr>
        <w:spacing w:after="0" w:line="240" w:lineRule="auto"/>
        <w:rPr>
          <w:lang w:val="kk-KZ"/>
        </w:rPr>
      </w:pPr>
    </w:p>
    <w:p w:rsidR="00F049F7" w:rsidRDefault="002A0D00" w:rsidP="002A0D00">
      <w:pPr>
        <w:spacing w:after="0" w:line="240" w:lineRule="auto"/>
        <w:jc w:val="both"/>
      </w:pPr>
      <w:bookmarkStart w:id="58" w:name="z69"/>
      <w:bookmarkEnd w:id="57"/>
      <w:r>
        <w:rPr>
          <w:color w:val="000000"/>
          <w:sz w:val="28"/>
        </w:rPr>
        <w:t>      18. Көрсетілетін қызметті берушінің құрылымдық бөлімшелер</w:t>
      </w:r>
      <w:r>
        <w:rPr>
          <w:color w:val="000000"/>
          <w:sz w:val="28"/>
        </w:rPr>
        <w:t>і қызметкерлерінің шешіміне, әрекетіне (әрекетсіздігіне) шағым көрсетілетін қызметті беруші басшысының атына және (немесе) Қазақстан Республикасының заңнамасына сәйкес мемлекеттік қызметтер көрсету сапасын бағалау және бақылау жөніндегі уәкілетті органға б</w:t>
      </w:r>
      <w:r>
        <w:rPr>
          <w:color w:val="000000"/>
          <w:sz w:val="28"/>
        </w:rPr>
        <w:t>еріледі.</w:t>
      </w:r>
    </w:p>
    <w:bookmarkEnd w:id="58"/>
    <w:p w:rsidR="00F049F7" w:rsidRDefault="002A0D00" w:rsidP="002A0D00">
      <w:pPr>
        <w:spacing w:after="0" w:line="240" w:lineRule="auto"/>
        <w:jc w:val="both"/>
      </w:pPr>
      <w:r>
        <w:rPr>
          <w:color w:val="000000"/>
          <w:sz w:val="28"/>
        </w:rPr>
        <w:t xml:space="preserve">       </w:t>
      </w:r>
      <w:proofErr w:type="gramStart"/>
      <w:r>
        <w:rPr>
          <w:color w:val="000000"/>
          <w:sz w:val="28"/>
        </w:rPr>
        <w:t>"Мемлекеттік көрсетілетін қызметтер туралы" Қазақстан Республикасының Заңы 25-бабының 2-тармағына сәйкес көрсетілетін қызметті берушінің атына келіп түскен көрсетілетін қызметті алушының шағымы тіркелген күнінен бастап бес жұмыс күні ішінде</w:t>
      </w:r>
      <w:r>
        <w:rPr>
          <w:color w:val="000000"/>
          <w:sz w:val="28"/>
        </w:rPr>
        <w:t xml:space="preserve"> қарауға жатады.</w:t>
      </w:r>
      <w:proofErr w:type="gramEnd"/>
    </w:p>
    <w:p w:rsidR="00F049F7" w:rsidRDefault="002A0D00" w:rsidP="002A0D00">
      <w:pPr>
        <w:spacing w:after="0" w:line="240" w:lineRule="auto"/>
        <w:jc w:val="both"/>
      </w:pPr>
      <w:r>
        <w:rPr>
          <w:color w:val="000000"/>
          <w:sz w:val="28"/>
        </w:rPr>
        <w:t xml:space="preserve">      </w:t>
      </w:r>
      <w:proofErr w:type="gramStart"/>
      <w:r>
        <w:rPr>
          <w:color w:val="000000"/>
          <w:sz w:val="28"/>
        </w:rPr>
        <w:t>Мемлекеттік қызметтер көрсету сапасын бағалау және бақылау жөніндегі уәкілетті органның атына келіп түскен көрсетілетін қызметті алушының шағымы оның тіркелген күнінен бастап он бес жұмыс күні ішінде қаралуға жатады.</w:t>
      </w:r>
      <w:proofErr w:type="gramEnd"/>
    </w:p>
    <w:p w:rsidR="00F049F7" w:rsidRDefault="002A0D00" w:rsidP="002A0D00">
      <w:pPr>
        <w:spacing w:after="0" w:line="240" w:lineRule="auto"/>
        <w:jc w:val="both"/>
        <w:rPr>
          <w:color w:val="000000"/>
          <w:sz w:val="28"/>
          <w:lang w:val="kk-KZ"/>
        </w:rPr>
      </w:pPr>
      <w:bookmarkStart w:id="59" w:name="z70"/>
      <w:r>
        <w:rPr>
          <w:color w:val="000000"/>
          <w:sz w:val="28"/>
        </w:rPr>
        <w:t>      19. Көрсет</w:t>
      </w:r>
      <w:r>
        <w:rPr>
          <w:color w:val="000000"/>
          <w:sz w:val="28"/>
        </w:rPr>
        <w:t>ілген мемлекеттік қызметтің нәтижелерімен келіспеген жағдайда көрсетілген қызметті алушы Қазақстан Республикасының заңнамасында белгіленген тәртіппен сотқа жүгінеді.</w:t>
      </w:r>
    </w:p>
    <w:p w:rsidR="002A0D00" w:rsidRDefault="002A0D00" w:rsidP="002A0D00">
      <w:pPr>
        <w:spacing w:after="0" w:line="240" w:lineRule="auto"/>
        <w:jc w:val="both"/>
        <w:rPr>
          <w:color w:val="000000"/>
          <w:sz w:val="28"/>
          <w:lang w:val="kk-KZ"/>
        </w:rPr>
      </w:pPr>
    </w:p>
    <w:p w:rsidR="002A0D00" w:rsidRDefault="002A0D00" w:rsidP="002A0D00">
      <w:pPr>
        <w:spacing w:after="0" w:line="240" w:lineRule="auto"/>
        <w:jc w:val="both"/>
        <w:rPr>
          <w:color w:val="000000"/>
          <w:sz w:val="28"/>
          <w:lang w:val="kk-KZ"/>
        </w:rPr>
      </w:pPr>
    </w:p>
    <w:p w:rsidR="002A0D00" w:rsidRDefault="002A0D00" w:rsidP="002A0D00">
      <w:pPr>
        <w:spacing w:after="0" w:line="240" w:lineRule="auto"/>
        <w:jc w:val="both"/>
        <w:rPr>
          <w:color w:val="000000"/>
          <w:sz w:val="28"/>
          <w:lang w:val="kk-KZ"/>
        </w:rPr>
      </w:pPr>
    </w:p>
    <w:p w:rsidR="002A0D00" w:rsidRDefault="002A0D00" w:rsidP="002A0D00">
      <w:pPr>
        <w:spacing w:after="0" w:line="240" w:lineRule="auto"/>
        <w:jc w:val="both"/>
        <w:rPr>
          <w:color w:val="000000"/>
          <w:sz w:val="28"/>
          <w:lang w:val="kk-KZ"/>
        </w:rPr>
      </w:pPr>
    </w:p>
    <w:p w:rsidR="002A0D00" w:rsidRDefault="002A0D00" w:rsidP="002A0D00">
      <w:pPr>
        <w:spacing w:after="0" w:line="240" w:lineRule="auto"/>
        <w:jc w:val="both"/>
        <w:rPr>
          <w:color w:val="000000"/>
          <w:sz w:val="28"/>
          <w:lang w:val="kk-KZ"/>
        </w:rPr>
      </w:pPr>
    </w:p>
    <w:p w:rsidR="002A0D00" w:rsidRDefault="002A0D00" w:rsidP="002A0D00">
      <w:pPr>
        <w:spacing w:after="0" w:line="240" w:lineRule="auto"/>
        <w:jc w:val="both"/>
        <w:rPr>
          <w:color w:val="000000"/>
          <w:sz w:val="28"/>
          <w:lang w:val="kk-KZ"/>
        </w:rPr>
      </w:pPr>
    </w:p>
    <w:p w:rsidR="002A0D00" w:rsidRDefault="002A0D00" w:rsidP="002A0D00">
      <w:pPr>
        <w:spacing w:after="0" w:line="240" w:lineRule="auto"/>
        <w:jc w:val="both"/>
        <w:rPr>
          <w:color w:val="000000"/>
          <w:sz w:val="28"/>
          <w:lang w:val="kk-KZ"/>
        </w:rPr>
      </w:pPr>
    </w:p>
    <w:p w:rsidR="002A0D00" w:rsidRDefault="002A0D00" w:rsidP="002A0D00">
      <w:pPr>
        <w:spacing w:after="0" w:line="240" w:lineRule="auto"/>
        <w:jc w:val="both"/>
        <w:rPr>
          <w:color w:val="000000"/>
          <w:sz w:val="28"/>
          <w:lang w:val="kk-KZ"/>
        </w:rPr>
      </w:pPr>
    </w:p>
    <w:p w:rsidR="002A0D00" w:rsidRDefault="002A0D00" w:rsidP="002A0D00">
      <w:pPr>
        <w:spacing w:after="0" w:line="240" w:lineRule="auto"/>
        <w:jc w:val="both"/>
        <w:rPr>
          <w:color w:val="000000"/>
          <w:sz w:val="28"/>
          <w:lang w:val="kk-KZ"/>
        </w:rPr>
      </w:pPr>
    </w:p>
    <w:p w:rsidR="002A0D00" w:rsidRDefault="002A0D00" w:rsidP="002A0D00">
      <w:pPr>
        <w:spacing w:after="0" w:line="240" w:lineRule="auto"/>
        <w:jc w:val="both"/>
        <w:rPr>
          <w:color w:val="000000"/>
          <w:sz w:val="28"/>
          <w:lang w:val="kk-KZ"/>
        </w:rPr>
      </w:pPr>
    </w:p>
    <w:tbl>
      <w:tblPr>
        <w:tblW w:w="0" w:type="auto"/>
        <w:tblCellSpacing w:w="0" w:type="auto"/>
        <w:tblLook w:val="04A0"/>
      </w:tblPr>
      <w:tblGrid>
        <w:gridCol w:w="5956"/>
        <w:gridCol w:w="3821"/>
      </w:tblGrid>
      <w:tr w:rsidR="00F049F7" w:rsidTr="002A0D00">
        <w:trPr>
          <w:trHeight w:val="30"/>
          <w:tblCellSpacing w:w="0" w:type="auto"/>
        </w:trPr>
        <w:tc>
          <w:tcPr>
            <w:tcW w:w="595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9"/>
          <w:p w:rsidR="00F049F7" w:rsidRDefault="002A0D00" w:rsidP="002A0D00">
            <w:pPr>
              <w:spacing w:after="0" w:line="240" w:lineRule="auto"/>
              <w:jc w:val="center"/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38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9F7" w:rsidRDefault="002A0D00" w:rsidP="002A0D00">
            <w:pPr>
              <w:spacing w:after="0" w:line="240" w:lineRule="auto"/>
              <w:jc w:val="center"/>
            </w:pPr>
            <w:r>
              <w:rPr>
                <w:color w:val="000000"/>
                <w:sz w:val="20"/>
              </w:rPr>
              <w:t xml:space="preserve">Медициналық-санитариялық </w:t>
            </w:r>
            <w:r>
              <w:br/>
            </w:r>
            <w:r>
              <w:rPr>
                <w:color w:val="000000"/>
                <w:sz w:val="20"/>
              </w:rPr>
              <w:t xml:space="preserve">алғашқы көмек көрсететін </w:t>
            </w:r>
            <w:r>
              <w:br/>
            </w:r>
            <w:r>
              <w:rPr>
                <w:color w:val="000000"/>
                <w:sz w:val="20"/>
              </w:rPr>
              <w:t xml:space="preserve">денсаулық сақтау ұйымдарына </w:t>
            </w:r>
            <w:r>
              <w:br/>
            </w:r>
            <w:r>
              <w:rPr>
                <w:color w:val="000000"/>
                <w:sz w:val="20"/>
              </w:rPr>
              <w:t>жеке тұ</w:t>
            </w:r>
            <w:r>
              <w:rPr>
                <w:color w:val="000000"/>
                <w:sz w:val="20"/>
              </w:rPr>
              <w:t xml:space="preserve">лғаларды бекіту </w:t>
            </w:r>
            <w:r>
              <w:br/>
            </w:r>
            <w:r>
              <w:rPr>
                <w:color w:val="000000"/>
                <w:sz w:val="20"/>
              </w:rPr>
              <w:t>қағидаларына</w:t>
            </w:r>
            <w:r>
              <w:br/>
            </w:r>
            <w:r>
              <w:rPr>
                <w:color w:val="000000"/>
                <w:sz w:val="20"/>
              </w:rPr>
              <w:t>қосымша</w:t>
            </w:r>
          </w:p>
        </w:tc>
      </w:tr>
    </w:tbl>
    <w:p w:rsidR="002A0D00" w:rsidRDefault="002A0D00" w:rsidP="002A0D00">
      <w:pPr>
        <w:spacing w:after="0" w:line="240" w:lineRule="auto"/>
        <w:rPr>
          <w:b/>
          <w:color w:val="000000"/>
          <w:lang w:val="kk-KZ"/>
        </w:rPr>
      </w:pPr>
      <w:bookmarkStart w:id="60" w:name="z72"/>
    </w:p>
    <w:p w:rsidR="00F049F7" w:rsidRDefault="002A0D00" w:rsidP="002A0D00">
      <w:pPr>
        <w:spacing w:after="0" w:line="240" w:lineRule="auto"/>
        <w:jc w:val="center"/>
        <w:rPr>
          <w:b/>
          <w:color w:val="000000"/>
          <w:lang w:val="kk-KZ"/>
        </w:rPr>
      </w:pPr>
      <w:r w:rsidRPr="002A0D00">
        <w:rPr>
          <w:b/>
          <w:color w:val="000000"/>
          <w:lang w:val="kk-KZ"/>
        </w:rPr>
        <w:t>"Медициналық-санитариялық алғашқы көмек көрсететін медициналық ұйымға бекіту" мемлекеттік қызметі</w:t>
      </w:r>
    </w:p>
    <w:p w:rsidR="002A0D00" w:rsidRPr="002A0D00" w:rsidRDefault="002A0D00" w:rsidP="002A0D00">
      <w:pPr>
        <w:spacing w:after="0" w:line="240" w:lineRule="auto"/>
        <w:rPr>
          <w:lang w:val="kk-KZ"/>
        </w:rPr>
      </w:pPr>
    </w:p>
    <w:tbl>
      <w:tblPr>
        <w:tblW w:w="0" w:type="auto"/>
        <w:tblCellSpacing w:w="0" w:type="nil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7"/>
        <w:gridCol w:w="1612"/>
        <w:gridCol w:w="7650"/>
      </w:tblGrid>
      <w:tr w:rsidR="00F049F7" w:rsidRPr="002A0D00" w:rsidTr="002A0D00">
        <w:trPr>
          <w:trHeight w:val="30"/>
          <w:tblCellSpacing w:w="0" w:type="nil"/>
        </w:trPr>
        <w:tc>
          <w:tcPr>
            <w:tcW w:w="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60"/>
          <w:p w:rsidR="00F049F7" w:rsidRDefault="002A0D00" w:rsidP="002A0D00">
            <w:pPr>
              <w:spacing w:after="0" w:line="240" w:lineRule="auto"/>
              <w:ind w:left="20"/>
              <w:jc w:val="both"/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16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9F7" w:rsidRDefault="002A0D00" w:rsidP="002A0D00">
            <w:pPr>
              <w:spacing w:after="0" w:line="240" w:lineRule="auto"/>
              <w:ind w:left="20"/>
              <w:jc w:val="both"/>
            </w:pPr>
            <w:r>
              <w:rPr>
                <w:color w:val="000000"/>
                <w:sz w:val="20"/>
              </w:rPr>
              <w:t>Қызмет берушінің атауы</w:t>
            </w:r>
          </w:p>
        </w:tc>
        <w:tc>
          <w:tcPr>
            <w:tcW w:w="76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9F7" w:rsidRPr="002A0D00" w:rsidRDefault="002A0D00" w:rsidP="002A0D00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 w:rsidRPr="002A0D00">
              <w:rPr>
                <w:color w:val="000000"/>
                <w:sz w:val="20"/>
                <w:lang w:val="ru-RU"/>
              </w:rPr>
              <w:t>Медициналы</w:t>
            </w:r>
            <w:proofErr w:type="gramStart"/>
            <w:r w:rsidRPr="002A0D00">
              <w:rPr>
                <w:color w:val="000000"/>
                <w:sz w:val="20"/>
                <w:lang w:val="ru-RU"/>
              </w:rPr>
              <w:t>қ-</w:t>
            </w:r>
            <w:proofErr w:type="gramEnd"/>
            <w:r w:rsidRPr="002A0D00">
              <w:rPr>
                <w:color w:val="000000"/>
                <w:sz w:val="20"/>
                <w:lang w:val="ru-RU"/>
              </w:rPr>
              <w:t>санитариялық алғашқы көмек ұйымы</w:t>
            </w:r>
          </w:p>
        </w:tc>
      </w:tr>
      <w:tr w:rsidR="00F049F7" w:rsidTr="002A0D00">
        <w:trPr>
          <w:trHeight w:val="30"/>
          <w:tblCellSpacing w:w="0" w:type="nil"/>
        </w:trPr>
        <w:tc>
          <w:tcPr>
            <w:tcW w:w="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9F7" w:rsidRDefault="002A0D00" w:rsidP="002A0D00">
            <w:pPr>
              <w:spacing w:after="0" w:line="240" w:lineRule="auto"/>
              <w:ind w:left="20"/>
              <w:jc w:val="both"/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16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9F7" w:rsidRDefault="002A0D00" w:rsidP="002A0D00">
            <w:pPr>
              <w:spacing w:after="0" w:line="240" w:lineRule="auto"/>
              <w:ind w:left="20"/>
              <w:jc w:val="both"/>
            </w:pPr>
            <w:r>
              <w:rPr>
                <w:color w:val="000000"/>
                <w:sz w:val="20"/>
              </w:rPr>
              <w:t xml:space="preserve">Мемлекеттік көрсетілетін қызметті ұсыну </w:t>
            </w:r>
            <w:r>
              <w:rPr>
                <w:color w:val="000000"/>
                <w:sz w:val="20"/>
              </w:rPr>
              <w:t>тәсілдері</w:t>
            </w:r>
          </w:p>
        </w:tc>
        <w:tc>
          <w:tcPr>
            <w:tcW w:w="76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9F7" w:rsidRDefault="002A0D00" w:rsidP="002A0D00">
            <w:pPr>
              <w:spacing w:after="0" w:line="240" w:lineRule="auto"/>
              <w:ind w:left="20"/>
              <w:jc w:val="both"/>
            </w:pPr>
            <w:r>
              <w:rPr>
                <w:color w:val="000000"/>
                <w:sz w:val="20"/>
              </w:rPr>
              <w:t xml:space="preserve">1) </w:t>
            </w:r>
            <w:proofErr w:type="gramStart"/>
            <w:r>
              <w:rPr>
                <w:color w:val="000000"/>
                <w:sz w:val="20"/>
              </w:rPr>
              <w:t>тікелей</w:t>
            </w:r>
            <w:proofErr w:type="gramEnd"/>
            <w:r>
              <w:rPr>
                <w:color w:val="000000"/>
                <w:sz w:val="20"/>
              </w:rPr>
              <w:t xml:space="preserve"> медициналық-санитариялық алғашқы көмек (бұдан әрі – МСАК) ұйымы арқылы;</w:t>
            </w:r>
            <w:r>
              <w:br/>
            </w:r>
            <w:r>
              <w:rPr>
                <w:color w:val="000000"/>
                <w:sz w:val="20"/>
              </w:rPr>
              <w:t>2) "Электрондық үкіметтің" веб-порталы (бұдан әрі – ЭҮП) арқылы жүзеге асырылады.</w:t>
            </w:r>
          </w:p>
        </w:tc>
      </w:tr>
      <w:tr w:rsidR="00F049F7" w:rsidTr="002A0D00">
        <w:trPr>
          <w:trHeight w:val="30"/>
          <w:tblCellSpacing w:w="0" w:type="nil"/>
        </w:trPr>
        <w:tc>
          <w:tcPr>
            <w:tcW w:w="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9F7" w:rsidRDefault="002A0D00" w:rsidP="002A0D00">
            <w:pPr>
              <w:spacing w:after="0" w:line="240" w:lineRule="auto"/>
              <w:ind w:left="20"/>
              <w:jc w:val="both"/>
            </w:pP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16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9F7" w:rsidRDefault="002A0D00" w:rsidP="002A0D00">
            <w:pPr>
              <w:spacing w:after="0" w:line="240" w:lineRule="auto"/>
              <w:ind w:left="20"/>
              <w:jc w:val="both"/>
            </w:pPr>
            <w:r>
              <w:rPr>
                <w:color w:val="000000"/>
                <w:sz w:val="20"/>
              </w:rPr>
              <w:t>Мемлекеттік қызметті көрсету мерзімі</w:t>
            </w:r>
          </w:p>
        </w:tc>
        <w:tc>
          <w:tcPr>
            <w:tcW w:w="76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9F7" w:rsidRDefault="002A0D00" w:rsidP="002A0D00">
            <w:pPr>
              <w:spacing w:after="0" w:line="240" w:lineRule="auto"/>
              <w:ind w:left="20"/>
              <w:jc w:val="both"/>
            </w:pPr>
            <w:r>
              <w:rPr>
                <w:color w:val="000000"/>
                <w:sz w:val="20"/>
              </w:rPr>
              <w:t>1) пациент МСАК ұйымының құжаттарын тапсы</w:t>
            </w:r>
            <w:r>
              <w:rPr>
                <w:color w:val="000000"/>
                <w:sz w:val="20"/>
              </w:rPr>
              <w:t>рған сәттен бастап, сондай – ақ ЭҮП арқылы жүгінген кезде - 1 (бір) жұмыс күні;</w:t>
            </w:r>
            <w:r>
              <w:br/>
            </w:r>
            <w:r>
              <w:rPr>
                <w:color w:val="000000"/>
                <w:sz w:val="20"/>
              </w:rPr>
              <w:t>2) құжаттарды тапсыру үшін күтудің рұқсат етілген ең ұзақ уақыты - 30 (отыз) минут;</w:t>
            </w:r>
            <w:r>
              <w:br/>
            </w:r>
            <w:r>
              <w:rPr>
                <w:color w:val="000000"/>
                <w:sz w:val="20"/>
              </w:rPr>
              <w:t>3) қызмет көрсетудің рұқсат етілген ең ұзақ уақыты – 30 (отыз) минут.</w:t>
            </w:r>
          </w:p>
        </w:tc>
      </w:tr>
      <w:tr w:rsidR="00F049F7" w:rsidTr="002A0D00">
        <w:trPr>
          <w:trHeight w:val="30"/>
          <w:tblCellSpacing w:w="0" w:type="nil"/>
        </w:trPr>
        <w:tc>
          <w:tcPr>
            <w:tcW w:w="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9F7" w:rsidRDefault="002A0D00" w:rsidP="002A0D00">
            <w:pPr>
              <w:spacing w:after="0" w:line="240" w:lineRule="auto"/>
              <w:ind w:left="20"/>
              <w:jc w:val="both"/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16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9F7" w:rsidRDefault="002A0D00" w:rsidP="002A0D00">
            <w:pPr>
              <w:spacing w:after="0" w:line="240" w:lineRule="auto"/>
              <w:ind w:left="20"/>
              <w:jc w:val="both"/>
            </w:pPr>
            <w:r>
              <w:rPr>
                <w:color w:val="000000"/>
                <w:sz w:val="20"/>
              </w:rPr>
              <w:t xml:space="preserve">Мемлекеттік </w:t>
            </w:r>
            <w:r>
              <w:rPr>
                <w:color w:val="000000"/>
                <w:sz w:val="20"/>
              </w:rPr>
              <w:t>қызметті көрсету нысаны</w:t>
            </w:r>
          </w:p>
        </w:tc>
        <w:tc>
          <w:tcPr>
            <w:tcW w:w="76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9F7" w:rsidRDefault="002A0D00" w:rsidP="002A0D00">
            <w:pPr>
              <w:spacing w:after="0" w:line="240" w:lineRule="auto"/>
              <w:ind w:left="20"/>
              <w:jc w:val="both"/>
            </w:pPr>
            <w:proofErr w:type="gramStart"/>
            <w:r>
              <w:rPr>
                <w:color w:val="000000"/>
                <w:sz w:val="20"/>
              </w:rPr>
              <w:t>электрондық</w:t>
            </w:r>
            <w:proofErr w:type="gramEnd"/>
            <w:r>
              <w:rPr>
                <w:color w:val="000000"/>
                <w:sz w:val="20"/>
              </w:rPr>
              <w:t xml:space="preserve"> (ішінара автоматтандырылған)/қағаз түрінде.</w:t>
            </w:r>
          </w:p>
        </w:tc>
      </w:tr>
      <w:tr w:rsidR="00F049F7" w:rsidTr="002A0D00">
        <w:trPr>
          <w:trHeight w:val="30"/>
          <w:tblCellSpacing w:w="0" w:type="nil"/>
        </w:trPr>
        <w:tc>
          <w:tcPr>
            <w:tcW w:w="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9F7" w:rsidRDefault="002A0D00" w:rsidP="002A0D00">
            <w:pPr>
              <w:spacing w:after="0" w:line="240" w:lineRule="auto"/>
              <w:ind w:left="20"/>
              <w:jc w:val="both"/>
            </w:pPr>
            <w:r>
              <w:rPr>
                <w:color w:val="000000"/>
                <w:sz w:val="20"/>
              </w:rPr>
              <w:t>5</w:t>
            </w:r>
          </w:p>
        </w:tc>
        <w:tc>
          <w:tcPr>
            <w:tcW w:w="16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9F7" w:rsidRDefault="002A0D00" w:rsidP="002A0D00">
            <w:pPr>
              <w:spacing w:after="0" w:line="240" w:lineRule="auto"/>
              <w:ind w:left="20"/>
              <w:jc w:val="both"/>
            </w:pPr>
            <w:r>
              <w:rPr>
                <w:color w:val="000000"/>
                <w:sz w:val="20"/>
              </w:rPr>
              <w:t>Мемлекеттік қызметті көрсету нәтижесі</w:t>
            </w:r>
          </w:p>
        </w:tc>
        <w:tc>
          <w:tcPr>
            <w:tcW w:w="76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9F7" w:rsidRDefault="002A0D00" w:rsidP="002A0D00">
            <w:pPr>
              <w:spacing w:after="0" w:line="240" w:lineRule="auto"/>
              <w:ind w:left="20"/>
              <w:jc w:val="both"/>
            </w:pPr>
            <w:r>
              <w:rPr>
                <w:color w:val="000000"/>
                <w:sz w:val="20"/>
              </w:rPr>
              <w:t>1) МСАК ұйымының электрондық цифрлық қолтаңбасы (бұдан әрі – ЭЦҚ) қойылған электрондық құжат нысанында бекіту туралы хабарлама</w:t>
            </w:r>
            <w:proofErr w:type="gramStart"/>
            <w:r>
              <w:rPr>
                <w:color w:val="000000"/>
                <w:sz w:val="20"/>
              </w:rPr>
              <w:t>;</w:t>
            </w:r>
            <w:proofErr w:type="gramEnd"/>
            <w:r>
              <w:br/>
            </w:r>
            <w:r>
              <w:rPr>
                <w:color w:val="000000"/>
                <w:sz w:val="20"/>
              </w:rPr>
              <w:t xml:space="preserve">2) </w:t>
            </w:r>
            <w:r>
              <w:rPr>
                <w:color w:val="000000"/>
                <w:sz w:val="20"/>
              </w:rPr>
              <w:t>дәлелді бас тарту.</w:t>
            </w:r>
          </w:p>
        </w:tc>
      </w:tr>
      <w:tr w:rsidR="00F049F7" w:rsidTr="002A0D00">
        <w:trPr>
          <w:trHeight w:val="30"/>
          <w:tblCellSpacing w:w="0" w:type="nil"/>
        </w:trPr>
        <w:tc>
          <w:tcPr>
            <w:tcW w:w="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9F7" w:rsidRDefault="002A0D00" w:rsidP="002A0D00">
            <w:pPr>
              <w:spacing w:after="0" w:line="240" w:lineRule="auto"/>
              <w:ind w:left="20"/>
              <w:jc w:val="both"/>
            </w:pPr>
            <w:r>
              <w:rPr>
                <w:color w:val="000000"/>
                <w:sz w:val="20"/>
              </w:rPr>
              <w:t>6</w:t>
            </w:r>
          </w:p>
        </w:tc>
        <w:tc>
          <w:tcPr>
            <w:tcW w:w="16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9F7" w:rsidRDefault="002A0D00" w:rsidP="002A0D00">
            <w:pPr>
              <w:spacing w:after="0" w:line="240" w:lineRule="auto"/>
              <w:ind w:left="20"/>
              <w:jc w:val="both"/>
            </w:pPr>
            <w:r>
              <w:rPr>
                <w:color w:val="000000"/>
                <w:sz w:val="20"/>
              </w:rPr>
              <w:t>Мемлекеттік қызмет көрсету кезінде қызметті алушыдан алынатын төлем мөлшері және Қазақстан Республикасының заңнамасында көзделген жағдайларда оны алу тәсілдері</w:t>
            </w:r>
          </w:p>
        </w:tc>
        <w:tc>
          <w:tcPr>
            <w:tcW w:w="76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9F7" w:rsidRDefault="002A0D00" w:rsidP="002A0D00">
            <w:pPr>
              <w:spacing w:after="0" w:line="240" w:lineRule="auto"/>
              <w:ind w:left="20"/>
              <w:jc w:val="both"/>
            </w:pPr>
            <w:proofErr w:type="gramStart"/>
            <w:r>
              <w:rPr>
                <w:color w:val="000000"/>
                <w:sz w:val="20"/>
              </w:rPr>
              <w:t>мемлекеттік</w:t>
            </w:r>
            <w:proofErr w:type="gramEnd"/>
            <w:r>
              <w:rPr>
                <w:color w:val="000000"/>
                <w:sz w:val="20"/>
              </w:rPr>
              <w:t xml:space="preserve"> көрсетілетін қызмет тегін көрсетіледі.</w:t>
            </w:r>
          </w:p>
        </w:tc>
      </w:tr>
      <w:tr w:rsidR="00F049F7" w:rsidTr="002A0D00">
        <w:trPr>
          <w:trHeight w:val="30"/>
          <w:tblCellSpacing w:w="0" w:type="nil"/>
        </w:trPr>
        <w:tc>
          <w:tcPr>
            <w:tcW w:w="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9F7" w:rsidRDefault="002A0D00" w:rsidP="002A0D00">
            <w:pPr>
              <w:spacing w:after="0" w:line="240" w:lineRule="auto"/>
              <w:ind w:left="20"/>
              <w:jc w:val="both"/>
            </w:pPr>
            <w:r>
              <w:rPr>
                <w:color w:val="000000"/>
                <w:sz w:val="20"/>
              </w:rPr>
              <w:t>7</w:t>
            </w:r>
          </w:p>
        </w:tc>
        <w:tc>
          <w:tcPr>
            <w:tcW w:w="16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9F7" w:rsidRDefault="002A0D00" w:rsidP="002A0D00">
            <w:pPr>
              <w:spacing w:after="0" w:line="240" w:lineRule="auto"/>
              <w:ind w:left="20"/>
              <w:jc w:val="both"/>
            </w:pPr>
            <w:r>
              <w:rPr>
                <w:color w:val="000000"/>
                <w:sz w:val="20"/>
              </w:rPr>
              <w:t>Жұмыс кестесі</w:t>
            </w:r>
          </w:p>
        </w:tc>
        <w:tc>
          <w:tcPr>
            <w:tcW w:w="76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9F7" w:rsidRDefault="002A0D00" w:rsidP="002A0D00">
            <w:pPr>
              <w:spacing w:after="0" w:line="240" w:lineRule="auto"/>
              <w:ind w:left="20"/>
              <w:jc w:val="both"/>
            </w:pPr>
            <w:r>
              <w:rPr>
                <w:color w:val="000000"/>
                <w:sz w:val="20"/>
              </w:rPr>
              <w:t xml:space="preserve"> 1) МС</w:t>
            </w:r>
            <w:r>
              <w:rPr>
                <w:color w:val="000000"/>
                <w:sz w:val="20"/>
              </w:rPr>
              <w:t>АК ұйымы – Қазақстан Республикасының Еңбек кодексіне сәйкес демалыс (жексенбі) және мереке күндерінен басқа, дүйсенбі – сенбі аралығында (дүйсенбі – жұма – үзіліссіз сағат 8.00-ден бастап 20.00-ге дейін, сенбі – сағат 9.00-ден 14.00-ге дейін). Бұл ретте ме</w:t>
            </w:r>
            <w:r>
              <w:rPr>
                <w:color w:val="000000"/>
                <w:sz w:val="20"/>
              </w:rPr>
              <w:t>млекеттік көрсетілетін қызметті алуға сұраныс көрсетілетін қызметті берушінің жұмысы аяқталғанға дейін 2 сағат бұрын қабылданады (жұмыс күндері 18.00-ге дейін, сенбі күні 12.00-ге дейін);</w:t>
            </w:r>
            <w:r>
              <w:br/>
            </w:r>
            <w:r>
              <w:rPr>
                <w:color w:val="000000"/>
                <w:sz w:val="20"/>
              </w:rPr>
              <w:t xml:space="preserve"> 2) ЭҮП – жөндеу жұмыстарын жүргізуге байланысты техникалық үзілісте</w:t>
            </w:r>
            <w:r>
              <w:rPr>
                <w:color w:val="000000"/>
                <w:sz w:val="20"/>
              </w:rPr>
              <w:t>рді қоспағанда тәулік бойы (көрсетілетін қызметті алушы Қазақстан Республикасының Еңбек кодексіне сәйкес жұмыс уақыты аяқталғаннан кейін, демалыс және мереке күндері жүгінген жағдайда өтініштерді қабылдау және мемлекеттік көрсетілетін қызметтерді көрсету н</w:t>
            </w:r>
            <w:r>
              <w:rPr>
                <w:color w:val="000000"/>
                <w:sz w:val="20"/>
              </w:rPr>
              <w:t>әтижелерін беру келесі жұмыс күні жүзеге асырылады).</w:t>
            </w:r>
          </w:p>
        </w:tc>
      </w:tr>
      <w:tr w:rsidR="00F049F7" w:rsidTr="002A0D00">
        <w:trPr>
          <w:trHeight w:val="30"/>
          <w:tblCellSpacing w:w="0" w:type="nil"/>
        </w:trPr>
        <w:tc>
          <w:tcPr>
            <w:tcW w:w="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9F7" w:rsidRDefault="002A0D00" w:rsidP="002A0D00">
            <w:pPr>
              <w:spacing w:after="0" w:line="240" w:lineRule="auto"/>
              <w:ind w:left="20"/>
              <w:jc w:val="both"/>
            </w:pPr>
            <w:r>
              <w:rPr>
                <w:color w:val="000000"/>
                <w:sz w:val="20"/>
              </w:rPr>
              <w:t>8</w:t>
            </w:r>
          </w:p>
        </w:tc>
        <w:tc>
          <w:tcPr>
            <w:tcW w:w="16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9F7" w:rsidRDefault="002A0D00" w:rsidP="002A0D00">
            <w:pPr>
              <w:spacing w:after="0" w:line="240" w:lineRule="auto"/>
              <w:ind w:left="20"/>
              <w:jc w:val="both"/>
            </w:pPr>
            <w:r>
              <w:rPr>
                <w:color w:val="000000"/>
                <w:sz w:val="20"/>
              </w:rPr>
              <w:t>Мемлекеттік қызметтер көрсету үшін қажетті құжаттардың тізбесі</w:t>
            </w:r>
          </w:p>
        </w:tc>
        <w:tc>
          <w:tcPr>
            <w:tcW w:w="76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9F7" w:rsidRDefault="002A0D00" w:rsidP="002A0D00">
            <w:pPr>
              <w:spacing w:after="0" w:line="240" w:lineRule="auto"/>
              <w:ind w:left="20"/>
              <w:jc w:val="both"/>
            </w:pPr>
            <w:r>
              <w:rPr>
                <w:color w:val="000000"/>
                <w:sz w:val="20"/>
              </w:rPr>
              <w:t>1. MСАК ұйымдарына белгілі бір контингент жүгінген кезде мемлекеттік қызмет көрсету үшін қажетті құжаттар:</w:t>
            </w:r>
            <w:r>
              <w:br/>
            </w:r>
            <w:r>
              <w:rPr>
                <w:color w:val="000000"/>
                <w:sz w:val="20"/>
              </w:rPr>
              <w:t>1) жеке басын сәйкестендіру үш</w:t>
            </w:r>
            <w:r>
              <w:rPr>
                <w:color w:val="000000"/>
                <w:sz w:val="20"/>
              </w:rPr>
              <w:t>ін жеке басын куәландыратын құжат;</w:t>
            </w:r>
            <w:r>
              <w:br/>
            </w:r>
            <w:r>
              <w:rPr>
                <w:color w:val="000000"/>
                <w:sz w:val="20"/>
              </w:rPr>
              <w:t>2) зейнеткерлер - зейнеақы куәлігі;</w:t>
            </w:r>
            <w:r>
              <w:br/>
            </w:r>
            <w:r>
              <w:rPr>
                <w:color w:val="000000"/>
                <w:sz w:val="20"/>
              </w:rPr>
              <w:t>3) мүгедектер - зейнетақы куәлігі немесе медициналық-әлеуметтік сараптаманы куәландыру актісінен үзінді;</w:t>
            </w:r>
            <w:r>
              <w:br/>
            </w:r>
            <w:r>
              <w:rPr>
                <w:color w:val="000000"/>
                <w:sz w:val="20"/>
              </w:rPr>
              <w:t>4) бала кезінен мүгедек баланың заңды өкілдері, сондай-ақ қорғаншылар немесе қам</w:t>
            </w:r>
            <w:r>
              <w:rPr>
                <w:color w:val="000000"/>
                <w:sz w:val="20"/>
              </w:rPr>
              <w:t>қоршылар, патронаттық тәрбиешілер және Қазақстан Республикасының заңнамасына сәйкес балаға қамқорлық жасауды, білім, тәрбие беруді, баланың құқықтары мен мүдделерін қорғауды жүзеге асыратын басқа да оларды алмастыратын адамдар (заңды өкілдер), сот шешімі н</w:t>
            </w:r>
            <w:r>
              <w:rPr>
                <w:color w:val="000000"/>
                <w:sz w:val="20"/>
              </w:rPr>
              <w:t>емесе қамқоршылық, қорғаншылық растайтын өзге де құжат;</w:t>
            </w:r>
            <w:r>
              <w:br/>
            </w:r>
            <w:r>
              <w:rPr>
                <w:color w:val="000000"/>
                <w:sz w:val="20"/>
              </w:rPr>
              <w:t xml:space="preserve">5) сот үкімі бойынша бас бостандығынан айыру орындарында жазасын өтеп жүрген, колонияларда өтеп жүрген сотталғандар (өтеу орны бойынша) – өңірлердің "Денсаулық сақтау басқармасы" мемлекеттік мекемесі </w:t>
            </w:r>
            <w:r>
              <w:rPr>
                <w:color w:val="000000"/>
                <w:sz w:val="20"/>
              </w:rPr>
              <w:t>бірінші басшысының бұйрығымен құрылған "БХТ" АЖ-ға тұрғындарды МСАК-ға бекітуді (бекітуді) тіркеу мәселелерін қарау жөніндегі комиссияның хаттамасы;</w:t>
            </w:r>
            <w:r>
              <w:br/>
            </w:r>
            <w:r>
              <w:rPr>
                <w:color w:val="000000"/>
                <w:sz w:val="20"/>
              </w:rPr>
              <w:t>6) мерзімді қызмет әскери қызметшілері – мерзімді қызметтегі әскери қызметшілерді жеке құрам тізіміне қабыл</w:t>
            </w:r>
            <w:r>
              <w:rPr>
                <w:color w:val="000000"/>
                <w:sz w:val="20"/>
              </w:rPr>
              <w:t>дау туралы әскери бөлім командирінің (мекеме бастығының) бұйрығынан үзінді көшірме;</w:t>
            </w:r>
            <w:r>
              <w:br/>
            </w:r>
            <w:r>
              <w:rPr>
                <w:color w:val="000000"/>
                <w:sz w:val="20"/>
              </w:rPr>
              <w:t>7) студенттер (18 жасқа дейінгі балалар), сондай-ақ медреседе оқитын студенттер (18 жасқа дейінгі балалар) - жоғары оқу орны ректорының МСАК-дегі ресми өтініші және оқу орн</w:t>
            </w:r>
            <w:r>
              <w:rPr>
                <w:color w:val="000000"/>
                <w:sz w:val="20"/>
              </w:rPr>
              <w:t>ы мен МСАК арасындағы комиссияның хаттамасы;</w:t>
            </w:r>
            <w:r>
              <w:br/>
            </w:r>
            <w:r>
              <w:rPr>
                <w:color w:val="000000"/>
                <w:sz w:val="20"/>
              </w:rPr>
              <w:t>8) шет мемлекеттерде туған балалар – шет мемлекетте туғанын растайтын құжат;</w:t>
            </w:r>
            <w:r>
              <w:br/>
            </w:r>
            <w:r>
              <w:rPr>
                <w:color w:val="000000"/>
                <w:sz w:val="20"/>
              </w:rPr>
              <w:t>9) сәбилер, жетімдер, қарттар үйлерінің және басқалары - қамқорлыққа алынған тұлғалар - облыстардың, республикалық маңызы бар қалалард</w:t>
            </w:r>
            <w:r>
              <w:rPr>
                <w:color w:val="000000"/>
                <w:sz w:val="20"/>
              </w:rPr>
              <w:t>ың және астананың денсаулық сақтауды мемлекеттік басқарудың жергілікті атқарушы органдарының шешімі;</w:t>
            </w:r>
            <w:r>
              <w:br/>
            </w:r>
            <w:r>
              <w:rPr>
                <w:color w:val="000000"/>
                <w:sz w:val="20"/>
              </w:rPr>
              <w:t>10) бекітуді сенімхат бойынша, оның ішінде шарт болған кезде ерікті медициналық сақтандыру шарты бойынша ресімдейтіндер.</w:t>
            </w:r>
            <w:r>
              <w:br/>
            </w:r>
            <w:r>
              <w:rPr>
                <w:color w:val="000000"/>
                <w:sz w:val="20"/>
              </w:rPr>
              <w:t>2. ЭҮП-те: электрондық түрде сұрау</w:t>
            </w:r>
            <w:r>
              <w:rPr>
                <w:color w:val="000000"/>
                <w:sz w:val="20"/>
              </w:rPr>
              <w:t xml:space="preserve"> салу.</w:t>
            </w:r>
          </w:p>
        </w:tc>
      </w:tr>
      <w:tr w:rsidR="00F049F7" w:rsidTr="002A0D00">
        <w:trPr>
          <w:trHeight w:val="30"/>
          <w:tblCellSpacing w:w="0" w:type="nil"/>
        </w:trPr>
        <w:tc>
          <w:tcPr>
            <w:tcW w:w="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9F7" w:rsidRDefault="002A0D00" w:rsidP="002A0D00">
            <w:pPr>
              <w:spacing w:after="0" w:line="240" w:lineRule="auto"/>
              <w:ind w:left="20"/>
              <w:jc w:val="both"/>
            </w:pPr>
            <w:r>
              <w:rPr>
                <w:color w:val="000000"/>
                <w:sz w:val="20"/>
              </w:rPr>
              <w:t>9</w:t>
            </w:r>
          </w:p>
        </w:tc>
        <w:tc>
          <w:tcPr>
            <w:tcW w:w="16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9F7" w:rsidRDefault="002A0D00" w:rsidP="002A0D00">
            <w:pPr>
              <w:spacing w:after="0" w:line="240" w:lineRule="auto"/>
              <w:ind w:left="20"/>
              <w:jc w:val="both"/>
            </w:pPr>
            <w:r>
              <w:rPr>
                <w:color w:val="000000"/>
                <w:sz w:val="20"/>
              </w:rPr>
              <w:t>Қазақстан Республикасының заңнамасында белгіленген мемлекеттік қызмет көрсетуден бас тарту үшін негіздер</w:t>
            </w:r>
          </w:p>
        </w:tc>
        <w:tc>
          <w:tcPr>
            <w:tcW w:w="76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9F7" w:rsidRDefault="002A0D00" w:rsidP="002A0D00">
            <w:pPr>
              <w:spacing w:after="0" w:line="240" w:lineRule="auto"/>
              <w:ind w:left="20"/>
              <w:jc w:val="both"/>
            </w:pPr>
            <w:r>
              <w:rPr>
                <w:color w:val="000000"/>
                <w:sz w:val="20"/>
              </w:rPr>
              <w:t xml:space="preserve">1) мемлекеттік қызметті алу үшін көрсетілетін қызметті алушы ұсынған құжаттардың және (немесе) олардағы деректердің (мәліметтердің) анық </w:t>
            </w:r>
            <w:r>
              <w:rPr>
                <w:color w:val="000000"/>
                <w:sz w:val="20"/>
              </w:rPr>
              <w:t>еместігін анықтау;</w:t>
            </w:r>
            <w:r>
              <w:br/>
            </w:r>
            <w:r>
              <w:rPr>
                <w:color w:val="000000"/>
                <w:sz w:val="20"/>
              </w:rPr>
              <w:t>2) медициналық ұйымды еркін таңдау құқығы бойынша басқа әкімшілік-аумақтық бірлікте орналасқан жақын жердегі емханаға бекітілетін шекаралас аумақтарда тұратын адамдарды қоспағанда, қызметті алушының МСАК көрсететін денсаулық сақтау субъе</w:t>
            </w:r>
            <w:r>
              <w:rPr>
                <w:color w:val="000000"/>
                <w:sz w:val="20"/>
              </w:rPr>
              <w:t>ктісі орналасқан әкімшілік-аумақтық бірлік шегінен (ауыл, кент, қала, облыстық маңызы бар қаладағы аудан, республикалық маңызы бар қала, астана) тыс нақты (тұрақты немесе уақытша) тұруын белгілеу;</w:t>
            </w:r>
            <w:r>
              <w:br/>
            </w:r>
            <w:r>
              <w:rPr>
                <w:color w:val="000000"/>
                <w:sz w:val="20"/>
              </w:rPr>
              <w:t>3) бекітілген халықтың саны бір жалпы практика дәрігеріне 1</w:t>
            </w:r>
            <w:r>
              <w:rPr>
                <w:color w:val="000000"/>
                <w:sz w:val="20"/>
              </w:rPr>
              <w:t>700 адам аралас халық, учаскелік терапевтке 2200 адам, учаскелік педиатрға 6 жасқа дейін 500 бала, 14 жасқа дейін 900 баладан асуы.</w:t>
            </w:r>
            <w:r>
              <w:br/>
            </w:r>
            <w:r>
              <w:rPr>
                <w:color w:val="000000"/>
                <w:sz w:val="20"/>
              </w:rPr>
              <w:t xml:space="preserve">4) </w:t>
            </w:r>
            <w:proofErr w:type="gramStart"/>
            <w:r>
              <w:rPr>
                <w:color w:val="000000"/>
                <w:sz w:val="20"/>
              </w:rPr>
              <w:t>балалар</w:t>
            </w:r>
            <w:proofErr w:type="gramEnd"/>
            <w:r>
              <w:rPr>
                <w:color w:val="000000"/>
                <w:sz w:val="20"/>
              </w:rPr>
              <w:t xml:space="preserve"> бекітілген жағдайда заңды өкілдігін растайтын құжаттың болмауы.</w:t>
            </w:r>
          </w:p>
        </w:tc>
      </w:tr>
      <w:tr w:rsidR="00F049F7" w:rsidTr="002A0D00">
        <w:trPr>
          <w:trHeight w:val="30"/>
          <w:tblCellSpacing w:w="0" w:type="nil"/>
        </w:trPr>
        <w:tc>
          <w:tcPr>
            <w:tcW w:w="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9F7" w:rsidRDefault="002A0D00" w:rsidP="002A0D00">
            <w:pPr>
              <w:spacing w:after="0" w:line="240" w:lineRule="auto"/>
              <w:ind w:left="20"/>
              <w:jc w:val="both"/>
            </w:pPr>
            <w:r>
              <w:rPr>
                <w:color w:val="000000"/>
                <w:sz w:val="20"/>
              </w:rPr>
              <w:t>10</w:t>
            </w:r>
          </w:p>
        </w:tc>
        <w:tc>
          <w:tcPr>
            <w:tcW w:w="16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9F7" w:rsidRDefault="002A0D00" w:rsidP="002A0D00">
            <w:pPr>
              <w:spacing w:after="0" w:line="240" w:lineRule="auto"/>
              <w:ind w:left="20"/>
              <w:jc w:val="both"/>
            </w:pPr>
            <w:r>
              <w:rPr>
                <w:color w:val="000000"/>
                <w:sz w:val="20"/>
              </w:rPr>
              <w:t xml:space="preserve">Мемлекеттік қызмет көрсетудің ерекшеліктерін </w:t>
            </w:r>
            <w:r>
              <w:rPr>
                <w:color w:val="000000"/>
                <w:sz w:val="20"/>
              </w:rPr>
              <w:t>ескере отырып қойылатын өзге де талаптар</w:t>
            </w:r>
          </w:p>
        </w:tc>
        <w:tc>
          <w:tcPr>
            <w:tcW w:w="76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9F7" w:rsidRDefault="002A0D00" w:rsidP="002A0D00">
            <w:pPr>
              <w:spacing w:after="0" w:line="240" w:lineRule="auto"/>
              <w:ind w:left="20"/>
              <w:jc w:val="both"/>
            </w:pPr>
            <w:r>
              <w:rPr>
                <w:color w:val="000000"/>
                <w:sz w:val="20"/>
              </w:rPr>
              <w:t>Пациент мемлекеттік қызметті порталда тіркелген субъектінің ұялы байланысының абоненттік нөмірі арқылы бір реттік пароль беру жолымен немесе портал хабарламасына жауап ретінде қысқа мәтіндік хабарлама жіберу жолымен</w:t>
            </w:r>
            <w:r>
              <w:rPr>
                <w:color w:val="000000"/>
                <w:sz w:val="20"/>
              </w:rPr>
              <w:t xml:space="preserve"> электрондық нысанда алу мүмкіндігіне ие.</w:t>
            </w:r>
            <w:r>
              <w:br/>
            </w:r>
            <w:r>
              <w:rPr>
                <w:color w:val="000000"/>
                <w:sz w:val="20"/>
              </w:rPr>
              <w:t>Пациенттің ЭЦҚ болған жағдайда ЭҮП арқылы электрондық нысанда мемлекеттік қызметті алу мүмкіндігі бар.</w:t>
            </w:r>
          </w:p>
        </w:tc>
      </w:tr>
    </w:tbl>
    <w:p w:rsidR="002A0D00" w:rsidRDefault="002A0D00" w:rsidP="002A0D00">
      <w:pPr>
        <w:pStyle w:val="disclaimer"/>
        <w:spacing w:after="0" w:line="240" w:lineRule="auto"/>
        <w:rPr>
          <w:color w:val="000000"/>
          <w:lang w:val="kk-KZ"/>
        </w:rPr>
      </w:pPr>
    </w:p>
    <w:p w:rsidR="00F049F7" w:rsidRDefault="002A0D00" w:rsidP="002A0D00">
      <w:pPr>
        <w:pStyle w:val="disclaimer"/>
        <w:spacing w:after="0" w:line="240" w:lineRule="auto"/>
        <w:jc w:val="both"/>
      </w:pPr>
      <w:proofErr w:type="gramStart"/>
      <w:r>
        <w:rPr>
          <w:color w:val="000000"/>
        </w:rPr>
        <w:t>© 2012.</w:t>
      </w:r>
      <w:proofErr w:type="gramEnd"/>
      <w:r>
        <w:rPr>
          <w:color w:val="000000"/>
        </w:rPr>
        <w:t xml:space="preserve"> Қазақстан Республикасы Әділет министрлігінің «Қазақстан Республикасының Заңнама және құқықтық ақпарат институты» ШЖҚ РМК</w:t>
      </w:r>
    </w:p>
    <w:sectPr w:rsidR="00F049F7" w:rsidSect="00F049F7">
      <w:pgSz w:w="11907" w:h="16839" w:code="9"/>
      <w:pgMar w:top="1440" w:right="1080" w:bottom="144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08"/>
  <w:characterSpacingControl w:val="doNotCompress"/>
  <w:savePreviewPicture/>
  <w:compat/>
  <w:rsids>
    <w:rsidRoot w:val="00F049F7"/>
    <w:rsid w:val="002A0D00"/>
    <w:rsid w:val="00F04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1CD9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841CD9"/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rsid w:val="00841CD9"/>
    <w:rPr>
      <w:rFonts w:ascii="Times New Roman" w:eastAsia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rsid w:val="00841CD9"/>
    <w:rPr>
      <w:rFonts w:ascii="Times New Roman" w:eastAsia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841CD9"/>
    <w:rPr>
      <w:rFonts w:ascii="Times New Roman" w:eastAsia="Times New Roman" w:hAnsi="Times New Roman" w:cs="Times New Roman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</w:style>
  <w:style w:type="character" w:customStyle="1" w:styleId="a7">
    <w:name w:val="Подзаголовок Знак"/>
    <w:basedOn w:val="a0"/>
    <w:link w:val="a6"/>
    <w:uiPriority w:val="11"/>
    <w:rsid w:val="00841CD9"/>
    <w:rPr>
      <w:rFonts w:ascii="Times New Roman" w:eastAsia="Times New Roman" w:hAnsi="Times New Roman" w:cs="Times New Roman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</w:style>
  <w:style w:type="character" w:customStyle="1" w:styleId="a9">
    <w:name w:val="Название Знак"/>
    <w:basedOn w:val="a0"/>
    <w:link w:val="a8"/>
    <w:uiPriority w:val="10"/>
    <w:rsid w:val="00841CD9"/>
    <w:rPr>
      <w:rFonts w:ascii="Times New Roman" w:eastAsia="Times New Roman" w:hAnsi="Times New Roman" w:cs="Times New Roman"/>
    </w:rPr>
  </w:style>
  <w:style w:type="character" w:styleId="aa">
    <w:name w:val="Emphasis"/>
    <w:basedOn w:val="a0"/>
    <w:uiPriority w:val="20"/>
    <w:qFormat/>
    <w:rsid w:val="00D1197D"/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F049F7"/>
    <w:rPr>
      <w:rFonts w:ascii="Times New Roman" w:eastAsia="Times New Roman" w:hAnsi="Times New Roman" w:cs="Times New Roman"/>
    </w:rPr>
  </w:style>
  <w:style w:type="table" w:styleId="ac">
    <w:name w:val="Table Grid"/>
    <w:basedOn w:val="a1"/>
    <w:uiPriority w:val="59"/>
    <w:rsid w:val="00F049F7"/>
    <w:pPr>
      <w:spacing w:after="0" w:line="240" w:lineRule="auto"/>
    </w:pPr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</w:style>
  <w:style w:type="paragraph" w:customStyle="1" w:styleId="disclaimer">
    <w:name w:val="disclaimer"/>
    <w:basedOn w:val="a"/>
    <w:rsid w:val="00F049F7"/>
    <w:pPr>
      <w:jc w:val="center"/>
    </w:pPr>
    <w:rPr>
      <w:sz w:val="18"/>
      <w:szCs w:val="18"/>
    </w:rPr>
  </w:style>
  <w:style w:type="paragraph" w:customStyle="1" w:styleId="DocDefaults">
    <w:name w:val="DocDefaults"/>
    <w:rsid w:val="00F049F7"/>
  </w:style>
  <w:style w:type="paragraph" w:styleId="ae">
    <w:name w:val="Balloon Text"/>
    <w:basedOn w:val="a"/>
    <w:link w:val="af"/>
    <w:uiPriority w:val="99"/>
    <w:semiHidden/>
    <w:unhideWhenUsed/>
    <w:rsid w:val="002A0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2A0D0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3427</Words>
  <Characters>19539</Characters>
  <Application>Microsoft Office Word</Application>
  <DocSecurity>0</DocSecurity>
  <Lines>162</Lines>
  <Paragraphs>45</Paragraphs>
  <ScaleCrop>false</ScaleCrop>
  <Company/>
  <LinksUpToDate>false</LinksUpToDate>
  <CharactersWithSpaces>22921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Лаура</cp:lastModifiedBy>
  <cp:revision>2</cp:revision>
  <dcterms:created xsi:type="dcterms:W3CDTF">2021-03-26T08:43:00Z</dcterms:created>
  <dcterms:modified xsi:type="dcterms:W3CDTF">2021-03-26T08:46:00Z</dcterms:modified>
</cp:coreProperties>
</file>