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14932">
      <w:pPr>
        <w:jc w:val="center"/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导入文本注意点</w:t>
      </w:r>
    </w:p>
    <w:p w14:paraId="609F3ABE">
      <w:pPr>
        <w:rPr>
          <w:rFonts w:hint="eastAsia"/>
        </w:rPr>
      </w:pPr>
      <w:r>
        <w:rPr>
          <w:rFonts w:hint="eastAsia"/>
        </w:rPr>
        <w:t>当你新建一个excel另存为CSV格式之后，它这个文件的编码可能不是uf-8，所以导入进去会乱码，就需要你改这个文件的编码，操作如下</w:t>
      </w:r>
    </w:p>
    <w:p w14:paraId="54C2A33E">
      <w:pPr>
        <w:rPr>
          <w:rFonts w:hint="eastAsia"/>
        </w:rPr>
      </w:pPr>
      <w:r>
        <w:drawing>
          <wp:inline distT="0" distB="0" distL="0" distR="0">
            <wp:extent cx="1714500" cy="352425"/>
            <wp:effectExtent l="0" t="0" r="0" b="0"/>
            <wp:docPr id="960260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084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13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53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记事本的话是可以直接保存的时候选择编码的。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7"/>
    <w:rsid w:val="005C3415"/>
    <w:rsid w:val="0089520F"/>
    <w:rsid w:val="008A7CEB"/>
    <w:rsid w:val="00922303"/>
    <w:rsid w:val="00C86653"/>
    <w:rsid w:val="00D5363B"/>
    <w:rsid w:val="00D84EC8"/>
    <w:rsid w:val="00FB2B77"/>
    <w:rsid w:val="129E2F84"/>
    <w:rsid w:val="3C3025F0"/>
    <w:rsid w:val="3CC15768"/>
    <w:rsid w:val="56CC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1">
      <a:majorFont>
        <a:latin typeface="MS Mincho"/>
        <a:ea typeface="MS Mincho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73</Characters>
  <Lines>1</Lines>
  <Paragraphs>1</Paragraphs>
  <TotalTime>0</TotalTime>
  <ScaleCrop>false</ScaleCrop>
  <LinksUpToDate>false</LinksUpToDate>
  <CharactersWithSpaces>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2025-03-20T13:23:00Z</dcterms:created>
  <dc:creator>わの く</dc:creator>
  <cp:lastModifiedBy>.CAESAR.</cp:lastModifiedBy>
  <dcterms:modified xsi:type="dcterms:W3CDTF">2025-03-20T13:43:01Z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eyJoZGlkIjoiNmZkNThiNmFmNjYwNTY1OWE2NmUxMjZlYWQzNDZjNGUiLCJ1c2VySWQiOiI0NDAzMDQxNjcifQ==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A2A1F2C6313D478F88F1F5B1352B3174_12</vt:lpwstr>
  </property>
</Properties>
</file>