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01B2" w14:textId="77777777" w:rsidR="00467065" w:rsidRDefault="00467065" w:rsidP="00467065">
      <w:r>
        <w:t>Amanda Brock, Vanessa Espino, Jasmine Fontus, Daniel Fryer</w:t>
      </w:r>
    </w:p>
    <w:p w14:paraId="0EEFAB29" w14:textId="77777777" w:rsidR="00467065" w:rsidRDefault="00467065" w:rsidP="00467065">
      <w:r>
        <w:t>Assignment 1.2</w:t>
      </w:r>
    </w:p>
    <w:p w14:paraId="1B85FECA" w14:textId="77777777" w:rsidR="00467065" w:rsidRPr="009F655C" w:rsidRDefault="00467065" w:rsidP="00467065">
      <w:r>
        <w:t>10/25/2026</w:t>
      </w:r>
    </w:p>
    <w:p w14:paraId="13A5EF7B" w14:textId="77777777" w:rsidR="00467065" w:rsidRDefault="00467065"/>
    <w:p w14:paraId="2BDA3D62" w14:textId="0720E2B5" w:rsidR="00467065" w:rsidRDefault="00467065">
      <w:r w:rsidRPr="00467065">
        <w:drawing>
          <wp:inline distT="0" distB="0" distL="0" distR="0" wp14:anchorId="4FAD3BA5" wp14:editId="43D61643">
            <wp:extent cx="3516146" cy="5307570"/>
            <wp:effectExtent l="0" t="0" r="8255" b="7620"/>
            <wp:docPr id="165630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6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6146" cy="530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65"/>
    <w:rsid w:val="00467065"/>
    <w:rsid w:val="0061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AD1D"/>
  <w15:chartTrackingRefBased/>
  <w15:docId w15:val="{EC8D2BCF-2992-4942-A2A4-1FD15811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65"/>
  </w:style>
  <w:style w:type="paragraph" w:styleId="Heading1">
    <w:name w:val="heading 1"/>
    <w:basedOn w:val="Normal"/>
    <w:next w:val="Normal"/>
    <w:link w:val="Heading1Char"/>
    <w:uiPriority w:val="9"/>
    <w:qFormat/>
    <w:rsid w:val="00467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2026-10-25T13:41:00Z</dcterms:created>
  <dcterms:modified xsi:type="dcterms:W3CDTF">2026-10-25T13:42:00Z</dcterms:modified>
</cp:coreProperties>
</file>