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5516B" w14:textId="00A65167" w:rsidR="007F201B" w:rsidRDefault="007F201B">
      <w:r>
        <w:t>Daniel Fryer</w:t>
      </w:r>
    </w:p>
    <w:p w14:paraId="5B40C819" w14:textId="30C49EA0" w:rsidR="007F201B" w:rsidRDefault="007F201B">
      <w:r>
        <w:t>Assignment 2.3 ERD</w:t>
      </w:r>
      <w:r w:rsidR="006F16EE">
        <w:t xml:space="preserve"> and NoSQL Data Structure</w:t>
      </w:r>
    </w:p>
    <w:p w14:paraId="77F28D64" w14:textId="7E1ADD05" w:rsidR="007F201B" w:rsidRDefault="007F201B">
      <w:r>
        <w:t>1/23/2026</w:t>
      </w:r>
    </w:p>
    <w:p w14:paraId="318B3C12" w14:textId="5F9B041F" w:rsidR="007F201B" w:rsidRDefault="007F201B">
      <w:r w:rsidRPr="007F201B">
        <w:drawing>
          <wp:inline distT="0" distB="0" distL="0" distR="0" wp14:anchorId="58F9F80B" wp14:editId="08ADB596">
            <wp:extent cx="3744839" cy="3964002"/>
            <wp:effectExtent l="0" t="0" r="8255" b="0"/>
            <wp:docPr id="171256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61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4839" cy="396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82ED" w14:textId="7F84B0D0" w:rsidR="00422764" w:rsidRDefault="00422764">
      <w:r w:rsidRPr="00422764">
        <w:lastRenderedPageBreak/>
        <w:drawing>
          <wp:inline distT="0" distB="0" distL="0" distR="0" wp14:anchorId="208006CA" wp14:editId="6A912429">
            <wp:extent cx="2791954" cy="8166226"/>
            <wp:effectExtent l="0" t="0" r="8890" b="6350"/>
            <wp:docPr id="49062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21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954" cy="816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1B"/>
    <w:rsid w:val="00422764"/>
    <w:rsid w:val="0045019A"/>
    <w:rsid w:val="006F16EE"/>
    <w:rsid w:val="007F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6512"/>
  <w15:chartTrackingRefBased/>
  <w15:docId w15:val="{670F7473-E2F0-4769-A823-1A020BBF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2026-01-23T23:55:00Z</dcterms:created>
  <dcterms:modified xsi:type="dcterms:W3CDTF">2026-01-24T00:28:00Z</dcterms:modified>
</cp:coreProperties>
</file>