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72DA" w14:textId="1BA9CE73" w:rsidR="009455B7" w:rsidRDefault="009455B7">
      <w:r>
        <w:t>Daniel Fryer</w:t>
      </w:r>
    </w:p>
    <w:p w14:paraId="2D0FE957" w14:textId="182C170D" w:rsidR="009455B7" w:rsidRDefault="009455B7">
      <w:r>
        <w:t>Assignment 1.3</w:t>
      </w:r>
    </w:p>
    <w:p w14:paraId="4E8C7D37" w14:textId="5051F2BE" w:rsidR="009455B7" w:rsidRDefault="009455B7">
      <w:r>
        <w:t>8/1</w:t>
      </w:r>
      <w:r w:rsidR="00514F2F">
        <w:t>5</w:t>
      </w:r>
      <w:r>
        <w:t>/2026</w:t>
      </w:r>
    </w:p>
    <w:p w14:paraId="6B0095B4" w14:textId="77777777" w:rsidR="009455B7" w:rsidRDefault="009455B7"/>
    <w:p w14:paraId="1E695E79" w14:textId="505198C6" w:rsidR="00AB479A" w:rsidRDefault="00AB479A" w:rsidP="00AB479A">
      <w:pPr>
        <w:jc w:val="center"/>
      </w:pPr>
      <w:r>
        <w:t>The History of DevOps</w:t>
      </w:r>
    </w:p>
    <w:p w14:paraId="7F97553E" w14:textId="5E975AB5" w:rsidR="00AB479A" w:rsidRDefault="00AB479A" w:rsidP="00AB479A">
      <w:pPr>
        <w:spacing w:line="480" w:lineRule="auto"/>
      </w:pPr>
      <w:r>
        <w:tab/>
        <w:t xml:space="preserve">DevOps movement started around the years of 2007 and 2008. One of the first organizations that started to use the DevOps method was Amazon who were striving to automate manual process and reduce lead time for software delivery. </w:t>
      </w:r>
      <w:r w:rsidR="00560148">
        <w:t>DevOps was influenced by the Lean Movement, the agile manifesto, and the continuous delivery movement.</w:t>
      </w:r>
    </w:p>
    <w:p w14:paraId="24353B51" w14:textId="77777777" w:rsidR="00560148" w:rsidRDefault="00560148" w:rsidP="00AB479A">
      <w:pPr>
        <w:spacing w:line="480" w:lineRule="auto"/>
      </w:pPr>
      <w:r>
        <w:tab/>
        <w:t>The Lean Movement was started after WWII at the Toyota manufacturing plants. From these beginning there are lots of industries today that use the lean method including software development, construction, and manufacturing. Lean methodology is a continuous improvement method were there is ongoing feedback loops that help make team able to modify and pivot to provide the best value to the customer. There are 5 core principles to Lean</w:t>
      </w:r>
    </w:p>
    <w:p w14:paraId="30D81B35" w14:textId="325EA4CB" w:rsidR="00560148" w:rsidRDefault="00560148" w:rsidP="00560148">
      <w:pPr>
        <w:pStyle w:val="ListParagraph"/>
        <w:numPr>
          <w:ilvl w:val="0"/>
          <w:numId w:val="1"/>
        </w:numPr>
        <w:spacing w:line="480" w:lineRule="auto"/>
      </w:pPr>
      <w:r>
        <w:t xml:space="preserve">Identify value – engage with your customers to find what their pain points are and then </w:t>
      </w:r>
      <w:r w:rsidR="005249AB">
        <w:t>identify</w:t>
      </w:r>
      <w:r>
        <w:t xml:space="preserve"> how your products will help mitigate those points.</w:t>
      </w:r>
    </w:p>
    <w:p w14:paraId="59AE95B6" w14:textId="77777777" w:rsidR="00517154" w:rsidRDefault="00560148" w:rsidP="00560148">
      <w:pPr>
        <w:pStyle w:val="ListParagraph"/>
        <w:numPr>
          <w:ilvl w:val="0"/>
          <w:numId w:val="1"/>
        </w:numPr>
        <w:spacing w:line="480" w:lineRule="auto"/>
      </w:pPr>
      <w:r>
        <w:t xml:space="preserve">Map the value stream – Gather the right team that has the skill sets the fix the users pain points, </w:t>
      </w:r>
      <w:r w:rsidR="00517154">
        <w:t>limit the scope of the product to only necessary activities. Always assess and adjust while working through the lean process constantly asking if there is a better way to do the task.</w:t>
      </w:r>
    </w:p>
    <w:p w14:paraId="624054E3" w14:textId="77777777" w:rsidR="005249AB" w:rsidRDefault="00517154" w:rsidP="00560148">
      <w:pPr>
        <w:pStyle w:val="ListParagraph"/>
        <w:numPr>
          <w:ilvl w:val="0"/>
          <w:numId w:val="1"/>
        </w:numPr>
        <w:spacing w:line="480" w:lineRule="auto"/>
      </w:pPr>
      <w:r>
        <w:t xml:space="preserve">Create a flow – make sure that the development teams are not working in a box. They should be working with a cross-functional team to have them learn and understand </w:t>
      </w:r>
      <w:r>
        <w:lastRenderedPageBreak/>
        <w:t>other areas of the organization. There should be a task track</w:t>
      </w:r>
      <w:r w:rsidR="005249AB">
        <w:t xml:space="preserve"> system such as Jira or other kanban boards to track assigned tasks and keep up on progress.</w:t>
      </w:r>
    </w:p>
    <w:p w14:paraId="1630C1BE" w14:textId="2A4F2193" w:rsidR="005249AB" w:rsidRDefault="005249AB" w:rsidP="00560148">
      <w:pPr>
        <w:pStyle w:val="ListParagraph"/>
        <w:numPr>
          <w:ilvl w:val="0"/>
          <w:numId w:val="1"/>
        </w:numPr>
        <w:spacing w:line="480" w:lineRule="auto"/>
      </w:pPr>
      <w:r>
        <w:t>Establish pull – With the pull system the team is working only what the customer needs. This stops the team from trying to guess what the customer may need but never ends up wanting.</w:t>
      </w:r>
    </w:p>
    <w:p w14:paraId="11CC820A" w14:textId="5581F96D" w:rsidR="00560148" w:rsidRDefault="005249AB" w:rsidP="00560148">
      <w:pPr>
        <w:pStyle w:val="ListParagraph"/>
        <w:numPr>
          <w:ilvl w:val="0"/>
          <w:numId w:val="1"/>
        </w:numPr>
        <w:spacing w:line="480" w:lineRule="auto"/>
      </w:pPr>
      <w:r>
        <w:t>Seek perfection - With using the lean method the team is working towards a perfect end solution through continuous feedback.</w:t>
      </w:r>
    </w:p>
    <w:p w14:paraId="38160256" w14:textId="72F14CB3" w:rsidR="005249AB" w:rsidRDefault="005249AB" w:rsidP="000D1485">
      <w:pPr>
        <w:spacing w:line="480" w:lineRule="auto"/>
        <w:ind w:left="360" w:firstLine="360"/>
      </w:pPr>
      <w:r>
        <w:t>The Agile Manifesto</w:t>
      </w:r>
      <w:r w:rsidR="000D1485">
        <w:t xml:space="preserve"> was originally drafted in 2001 by a team of 17 people. They were trying to solve the problem of companies spending excessive time on planning and documenting their software development cycles instead of focusing on their customers. The agile manifesto places a greater value on individuals and interactions over processes and tools. The twelve principles the team came up with were focusing on customer satisfaction, embracing change, frequent delivery, collaboration, motivated teams, face-to-face conversation, working software, sustainable pace, technical excellence, simplicity, self-organizing teams, and regular reflection for improvement. </w:t>
      </w:r>
    </w:p>
    <w:p w14:paraId="1BBF680D" w14:textId="39C55F03" w:rsidR="00514F2F" w:rsidRDefault="00514F2F" w:rsidP="000D1485">
      <w:pPr>
        <w:spacing w:line="480" w:lineRule="auto"/>
        <w:ind w:left="360" w:firstLine="360"/>
      </w:pPr>
      <w:r>
        <w:t xml:space="preserve">The Continuous Delivery (CD) movement is a collection of many prior successful agile and organizational best practices. It focuses on building streamlined automated releases. It resolves around getting continuous feedback from the customer as quickly as possible. This method is all about automation. Trying to find a way to automate will help create more repeatable code and will make software releases faster and safer. A corner stone for CD is version control. This lets a development team collaborate on a shared codebase. Quality is baked into every part of the CD cycle at each stop quality is reexamined and each new </w:t>
      </w:r>
      <w:r>
        <w:lastRenderedPageBreak/>
        <w:t xml:space="preserve">feature that is being developed is tested with an automated test making sure the code is bug free. </w:t>
      </w:r>
      <w:r w:rsidR="00C44E76">
        <w:t>It also wants you to examine the hard tasks to see where you can get the most benefits from an automated process</w:t>
      </w:r>
      <w:r>
        <w:t xml:space="preserve">. With this method everyone is responsible to </w:t>
      </w:r>
      <w:r w:rsidR="00AA7DD8">
        <w:t xml:space="preserve">deliver high quality code. </w:t>
      </w:r>
    </w:p>
    <w:p w14:paraId="60EF36AF" w14:textId="7C1A03DB" w:rsidR="00AA7DD8" w:rsidRDefault="00AA7DD8" w:rsidP="00AA7DD8">
      <w:pPr>
        <w:spacing w:line="480" w:lineRule="auto"/>
      </w:pPr>
      <w:r>
        <w:t>RESOURCES:</w:t>
      </w:r>
    </w:p>
    <w:p w14:paraId="2A360A0E" w14:textId="03F2F0F1" w:rsidR="00AA7DD8" w:rsidRDefault="00AA7DD8" w:rsidP="00AA7DD8">
      <w:pPr>
        <w:spacing w:line="480" w:lineRule="auto"/>
      </w:pPr>
      <w:hyperlink r:id="rId5" w:history="1">
        <w:r w:rsidRPr="005538F0">
          <w:rPr>
            <w:rStyle w:val="Hyperlink"/>
          </w:rPr>
          <w:t>https://www.atlassian.com/devops/what-is-devops/history-of-devops</w:t>
        </w:r>
      </w:hyperlink>
    </w:p>
    <w:p w14:paraId="7F4B5AD9" w14:textId="1118A1DD" w:rsidR="00AA7DD8" w:rsidRDefault="00AA7DD8" w:rsidP="00AA7DD8">
      <w:pPr>
        <w:spacing w:line="480" w:lineRule="auto"/>
      </w:pPr>
      <w:hyperlink r:id="rId6" w:history="1">
        <w:r w:rsidRPr="005538F0">
          <w:rPr>
            <w:rStyle w:val="Hyperlink"/>
          </w:rPr>
          <w:t>https://www.atlassian.com/agile/project-management/lean-methodology</w:t>
        </w:r>
      </w:hyperlink>
    </w:p>
    <w:p w14:paraId="6FD041D6" w14:textId="3958ED09" w:rsidR="00AA7DD8" w:rsidRDefault="00AA7DD8" w:rsidP="00AA7DD8">
      <w:pPr>
        <w:spacing w:line="480" w:lineRule="auto"/>
      </w:pPr>
      <w:hyperlink r:id="rId7" w:history="1">
        <w:r w:rsidRPr="005538F0">
          <w:rPr>
            <w:rStyle w:val="Hyperlink"/>
          </w:rPr>
          <w:t>https://www.atlassian.com/agile/manifesto</w:t>
        </w:r>
      </w:hyperlink>
    </w:p>
    <w:p w14:paraId="7508D7D0" w14:textId="033E61C5" w:rsidR="00AA7DD8" w:rsidRDefault="00AA7DD8" w:rsidP="00AA7DD8">
      <w:pPr>
        <w:spacing w:line="480" w:lineRule="auto"/>
      </w:pPr>
      <w:hyperlink r:id="rId8" w:history="1">
        <w:r w:rsidRPr="005538F0">
          <w:rPr>
            <w:rStyle w:val="Hyperlink"/>
          </w:rPr>
          <w:t>https://www.atlassian.com/continuous-delivery/principles</w:t>
        </w:r>
      </w:hyperlink>
    </w:p>
    <w:p w14:paraId="32106125" w14:textId="3900A192" w:rsidR="00AA7DD8" w:rsidRDefault="00AA7DD8" w:rsidP="00AA7DD8">
      <w:pPr>
        <w:spacing w:line="480" w:lineRule="auto"/>
      </w:pPr>
      <w:hyperlink r:id="rId9" w:history="1">
        <w:r w:rsidRPr="005538F0">
          <w:rPr>
            <w:rStyle w:val="Hyperlink"/>
          </w:rPr>
          <w:t>https://www.geeksforgeeks.org/devops/the-evolution-of-devops-major-trends-for-future/</w:t>
        </w:r>
      </w:hyperlink>
    </w:p>
    <w:p w14:paraId="74840C1F" w14:textId="77777777" w:rsidR="00AA7DD8" w:rsidRDefault="00AA7DD8" w:rsidP="00AA7DD8">
      <w:pPr>
        <w:spacing w:line="480" w:lineRule="auto"/>
      </w:pPr>
    </w:p>
    <w:sectPr w:rsidR="00AA7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5596"/>
    <w:multiLevelType w:val="hybridMultilevel"/>
    <w:tmpl w:val="9F54DC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90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B7"/>
    <w:rsid w:val="000D1485"/>
    <w:rsid w:val="00514F2F"/>
    <w:rsid w:val="00517154"/>
    <w:rsid w:val="005249AB"/>
    <w:rsid w:val="00560148"/>
    <w:rsid w:val="009455B7"/>
    <w:rsid w:val="00AA7DD8"/>
    <w:rsid w:val="00AB479A"/>
    <w:rsid w:val="00C44E76"/>
    <w:rsid w:val="00C61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F132"/>
  <w15:chartTrackingRefBased/>
  <w15:docId w15:val="{435CDFF4-0A1B-45FC-AB60-0FF3FC28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5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5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5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5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5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5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5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5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5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5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5B7"/>
    <w:rPr>
      <w:rFonts w:eastAsiaTheme="majorEastAsia" w:cstheme="majorBidi"/>
      <w:color w:val="272727" w:themeColor="text1" w:themeTint="D8"/>
    </w:rPr>
  </w:style>
  <w:style w:type="paragraph" w:styleId="Title">
    <w:name w:val="Title"/>
    <w:basedOn w:val="Normal"/>
    <w:next w:val="Normal"/>
    <w:link w:val="TitleChar"/>
    <w:uiPriority w:val="10"/>
    <w:qFormat/>
    <w:rsid w:val="00945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5B7"/>
    <w:pPr>
      <w:spacing w:before="160"/>
      <w:jc w:val="center"/>
    </w:pPr>
    <w:rPr>
      <w:i/>
      <w:iCs/>
      <w:color w:val="404040" w:themeColor="text1" w:themeTint="BF"/>
    </w:rPr>
  </w:style>
  <w:style w:type="character" w:customStyle="1" w:styleId="QuoteChar">
    <w:name w:val="Quote Char"/>
    <w:basedOn w:val="DefaultParagraphFont"/>
    <w:link w:val="Quote"/>
    <w:uiPriority w:val="29"/>
    <w:rsid w:val="009455B7"/>
    <w:rPr>
      <w:i/>
      <w:iCs/>
      <w:color w:val="404040" w:themeColor="text1" w:themeTint="BF"/>
    </w:rPr>
  </w:style>
  <w:style w:type="paragraph" w:styleId="ListParagraph">
    <w:name w:val="List Paragraph"/>
    <w:basedOn w:val="Normal"/>
    <w:uiPriority w:val="34"/>
    <w:qFormat/>
    <w:rsid w:val="009455B7"/>
    <w:pPr>
      <w:ind w:left="720"/>
      <w:contextualSpacing/>
    </w:pPr>
  </w:style>
  <w:style w:type="character" w:styleId="IntenseEmphasis">
    <w:name w:val="Intense Emphasis"/>
    <w:basedOn w:val="DefaultParagraphFont"/>
    <w:uiPriority w:val="21"/>
    <w:qFormat/>
    <w:rsid w:val="009455B7"/>
    <w:rPr>
      <w:i/>
      <w:iCs/>
      <w:color w:val="2F5496" w:themeColor="accent1" w:themeShade="BF"/>
    </w:rPr>
  </w:style>
  <w:style w:type="paragraph" w:styleId="IntenseQuote">
    <w:name w:val="Intense Quote"/>
    <w:basedOn w:val="Normal"/>
    <w:next w:val="Normal"/>
    <w:link w:val="IntenseQuoteChar"/>
    <w:uiPriority w:val="30"/>
    <w:qFormat/>
    <w:rsid w:val="00945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5B7"/>
    <w:rPr>
      <w:i/>
      <w:iCs/>
      <w:color w:val="2F5496" w:themeColor="accent1" w:themeShade="BF"/>
    </w:rPr>
  </w:style>
  <w:style w:type="character" w:styleId="IntenseReference">
    <w:name w:val="Intense Reference"/>
    <w:basedOn w:val="DefaultParagraphFont"/>
    <w:uiPriority w:val="32"/>
    <w:qFormat/>
    <w:rsid w:val="009455B7"/>
    <w:rPr>
      <w:b/>
      <w:bCs/>
      <w:smallCaps/>
      <w:color w:val="2F5496" w:themeColor="accent1" w:themeShade="BF"/>
      <w:spacing w:val="5"/>
    </w:rPr>
  </w:style>
  <w:style w:type="character" w:styleId="Hyperlink">
    <w:name w:val="Hyperlink"/>
    <w:basedOn w:val="DefaultParagraphFont"/>
    <w:uiPriority w:val="99"/>
    <w:unhideWhenUsed/>
    <w:rsid w:val="00AA7DD8"/>
    <w:rPr>
      <w:color w:val="0563C1" w:themeColor="hyperlink"/>
      <w:u w:val="single"/>
    </w:rPr>
  </w:style>
  <w:style w:type="character" w:styleId="UnresolvedMention">
    <w:name w:val="Unresolved Mention"/>
    <w:basedOn w:val="DefaultParagraphFont"/>
    <w:uiPriority w:val="99"/>
    <w:semiHidden/>
    <w:unhideWhenUsed/>
    <w:rsid w:val="00AA7D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continuous-delivery/principles" TargetMode="External"/><Relationship Id="rId3" Type="http://schemas.openxmlformats.org/officeDocument/2006/relationships/settings" Target="settings.xml"/><Relationship Id="rId7" Type="http://schemas.openxmlformats.org/officeDocument/2006/relationships/hyperlink" Target="https://www.atlassian.com/agile/manifest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project-management/lean-methodology" TargetMode="External"/><Relationship Id="rId11" Type="http://schemas.openxmlformats.org/officeDocument/2006/relationships/theme" Target="theme/theme1.xml"/><Relationship Id="rId5" Type="http://schemas.openxmlformats.org/officeDocument/2006/relationships/hyperlink" Target="https://www.atlassian.com/devops/what-is-devops/history-of-devop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devops/the-evolution-of-devops-major-trends-for-fu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3</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2</cp:revision>
  <dcterms:created xsi:type="dcterms:W3CDTF">2026-08-15T15:08:00Z</dcterms:created>
  <dcterms:modified xsi:type="dcterms:W3CDTF">2026-08-15T23:52:00Z</dcterms:modified>
</cp:coreProperties>
</file>