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3B" w:rsidRDefault="0072532A">
      <w:r>
        <w:rPr>
          <w:rFonts w:hint="eastAsia"/>
        </w:rPr>
        <w:t>广播注册就两种，一种是动态注册，一种是静态注册。</w:t>
      </w:r>
      <w:r w:rsidR="00AF0D06">
        <w:rPr>
          <w:rFonts w:hint="eastAsia"/>
        </w:rPr>
        <w:t>（一般找关键字，去</w:t>
      </w:r>
      <w:r w:rsidR="00AF0D06">
        <w:rPr>
          <w:rFonts w:hint="eastAsia"/>
        </w:rPr>
        <w:t>Intent</w:t>
      </w:r>
      <w:r w:rsidR="00AF0D06">
        <w:rPr>
          <w:rFonts w:hint="eastAsia"/>
        </w:rPr>
        <w:t>里面找）</w:t>
      </w:r>
    </w:p>
    <w:p w:rsidR="0072532A" w:rsidRDefault="0072532A">
      <w:r>
        <w:rPr>
          <w:rFonts w:hint="eastAsia"/>
        </w:rPr>
        <w:t>动态注册：</w:t>
      </w:r>
    </w:p>
    <w:p w:rsidR="0072532A" w:rsidRDefault="00EF5728">
      <w:r>
        <w:rPr>
          <w:rFonts w:hint="eastAsia"/>
        </w:rPr>
        <w:t>首先要拦截器，然后广播接收器，最后是注册。</w:t>
      </w:r>
    </w:p>
    <w:p w:rsidR="00EF5728" w:rsidRDefault="00EF5728">
      <w:r>
        <w:rPr>
          <w:noProof/>
        </w:rPr>
        <w:drawing>
          <wp:inline distT="0" distB="0" distL="0" distR="0">
            <wp:extent cx="5274310" cy="1249680"/>
            <wp:effectExtent l="19050" t="0" r="2540" b="0"/>
            <wp:docPr id="1" name="图片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28" w:rsidRDefault="00EF5728"/>
    <w:p w:rsidR="00EF5728" w:rsidRDefault="00EF5728">
      <w:r>
        <w:rPr>
          <w:rFonts w:hint="eastAsia"/>
        </w:rPr>
        <w:t>静态注册</w:t>
      </w:r>
      <w:r>
        <w:rPr>
          <w:rFonts w:hint="eastAsia"/>
        </w:rPr>
        <w:t>:</w:t>
      </w:r>
    </w:p>
    <w:p w:rsidR="00EF5728" w:rsidRDefault="00EF5728">
      <w:r>
        <w:rPr>
          <w:rFonts w:hint="eastAsia"/>
        </w:rPr>
        <w:t>新建一个</w:t>
      </w:r>
      <w:r>
        <w:rPr>
          <w:rFonts w:hint="eastAsia"/>
        </w:rPr>
        <w:t>receiver</w:t>
      </w:r>
      <w:r>
        <w:rPr>
          <w:rFonts w:hint="eastAsia"/>
        </w:rPr>
        <w:t>，继承</w:t>
      </w:r>
      <w:r>
        <w:rPr>
          <w:rFonts w:hint="eastAsia"/>
        </w:rPr>
        <w:t>BroadcasrRecevier,</w:t>
      </w:r>
      <w:r>
        <w:rPr>
          <w:rFonts w:hint="eastAsia"/>
        </w:rPr>
        <w:t>然后在</w:t>
      </w:r>
      <w:r>
        <w:rPr>
          <w:rFonts w:hint="eastAsia"/>
        </w:rPr>
        <w:t>AndroidManifest.xml</w:t>
      </w:r>
      <w:r>
        <w:rPr>
          <w:rFonts w:hint="eastAsia"/>
        </w:rPr>
        <w:t>中增加</w:t>
      </w:r>
      <w:r>
        <w:rPr>
          <w:rFonts w:hint="eastAsia"/>
        </w:rPr>
        <w:t>&lt;</w:t>
      </w:r>
      <w:r>
        <w:t>receiver</w:t>
      </w:r>
      <w:r>
        <w:rPr>
          <w:rFonts w:hint="eastAsia"/>
        </w:rPr>
        <w:t>&gt;</w:t>
      </w:r>
      <w:r>
        <w:rPr>
          <w:rFonts w:hint="eastAsia"/>
        </w:rPr>
        <w:t>标签</w:t>
      </w:r>
    </w:p>
    <w:p w:rsidR="00E42F69" w:rsidRPr="0072532A" w:rsidRDefault="00E42F69">
      <w:r>
        <w:rPr>
          <w:noProof/>
        </w:rPr>
        <w:drawing>
          <wp:inline distT="0" distB="0" distL="0" distR="0">
            <wp:extent cx="5274310" cy="1330325"/>
            <wp:effectExtent l="19050" t="0" r="2540" b="0"/>
            <wp:docPr id="2" name="图片 1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F69" w:rsidRPr="0072532A" w:rsidSect="00B46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930" w:rsidRDefault="005F1930" w:rsidP="0072532A">
      <w:r>
        <w:separator/>
      </w:r>
    </w:p>
  </w:endnote>
  <w:endnote w:type="continuationSeparator" w:id="1">
    <w:p w:rsidR="005F1930" w:rsidRDefault="005F1930" w:rsidP="00725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930" w:rsidRDefault="005F1930" w:rsidP="0072532A">
      <w:r>
        <w:separator/>
      </w:r>
    </w:p>
  </w:footnote>
  <w:footnote w:type="continuationSeparator" w:id="1">
    <w:p w:rsidR="005F1930" w:rsidRDefault="005F1930" w:rsidP="007253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532A"/>
    <w:rsid w:val="005F1930"/>
    <w:rsid w:val="0072532A"/>
    <w:rsid w:val="00AF0D06"/>
    <w:rsid w:val="00B4683B"/>
    <w:rsid w:val="00B913FC"/>
    <w:rsid w:val="00E42F69"/>
    <w:rsid w:val="00EF5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8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5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53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5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53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57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57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3</cp:revision>
  <dcterms:created xsi:type="dcterms:W3CDTF">2017-07-03T07:32:00Z</dcterms:created>
  <dcterms:modified xsi:type="dcterms:W3CDTF">2017-07-03T09:26:00Z</dcterms:modified>
</cp:coreProperties>
</file>