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14" w:rsidRDefault="008F785B">
      <w:r>
        <w:rPr>
          <w:rFonts w:hint="eastAsia"/>
        </w:rPr>
        <w:t>反射机制是指在运行状态中，对于任何一个类来说，都能知道这个类的所有属性和方法；对于任何一个对象来说，都能调用它的任意一个方法和</w:t>
      </w:r>
      <w:r w:rsidR="00597A56">
        <w:rPr>
          <w:rFonts w:hint="eastAsia"/>
        </w:rPr>
        <w:t>属性。这种动态获取的信息和动态调用对象的方法的功能叫做反射机制。</w:t>
      </w:r>
    </w:p>
    <w:p w:rsidR="00107AA4" w:rsidRDefault="00107AA4">
      <w:r>
        <w:rPr>
          <w:rFonts w:hint="eastAsia"/>
        </w:rPr>
        <w:t>上面这个只不过表现形式而已。</w:t>
      </w:r>
    </w:p>
    <w:p w:rsidR="007B7CD1" w:rsidRDefault="00107AA4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中一切都是对象</w:t>
      </w:r>
      <w:r>
        <w:rPr>
          <w:rFonts w:hint="eastAsia"/>
        </w:rPr>
        <w:t xml:space="preserve"> </w:t>
      </w:r>
      <w:r>
        <w:rPr>
          <w:rFonts w:hint="eastAsia"/>
        </w:rPr>
        <w:t>，可以分为实例对象和</w:t>
      </w:r>
      <w:r>
        <w:rPr>
          <w:rFonts w:hint="eastAsia"/>
        </w:rPr>
        <w:t>Class</w:t>
      </w:r>
      <w:r>
        <w:rPr>
          <w:rFonts w:hint="eastAsia"/>
        </w:rPr>
        <w:t>对象。对于实例对象，我们可以用</w:t>
      </w:r>
      <w:r w:rsidR="00600561">
        <w:rPr>
          <w:rFonts w:hint="eastAsia"/>
        </w:rPr>
        <w:t>通过</w:t>
      </w:r>
      <w:r w:rsidR="00600561">
        <w:rPr>
          <w:rFonts w:hint="eastAsia"/>
        </w:rPr>
        <w:t>new</w:t>
      </w:r>
      <w:r w:rsidR="00600561">
        <w:rPr>
          <w:rFonts w:hint="eastAsia"/>
        </w:rPr>
        <w:t>来获得，但是</w:t>
      </w:r>
      <w:r w:rsidR="00600561">
        <w:rPr>
          <w:rFonts w:hint="eastAsia"/>
        </w:rPr>
        <w:t>class</w:t>
      </w:r>
      <w:r w:rsidR="00600561">
        <w:rPr>
          <w:rFonts w:hint="eastAsia"/>
        </w:rPr>
        <w:t>对象我们获取不能通过</w:t>
      </w:r>
      <w:r w:rsidR="00600561">
        <w:rPr>
          <w:rFonts w:hint="eastAsia"/>
        </w:rPr>
        <w:t>new</w:t>
      </w:r>
      <w:r w:rsidR="00600561">
        <w:rPr>
          <w:rFonts w:hint="eastAsia"/>
        </w:rPr>
        <w:t>获得，因为它是</w:t>
      </w:r>
      <w:r w:rsidR="00600561">
        <w:rPr>
          <w:rFonts w:hint="eastAsia"/>
        </w:rPr>
        <w:t>jvm</w:t>
      </w:r>
      <w:r w:rsidR="00600561">
        <w:rPr>
          <w:rFonts w:hint="eastAsia"/>
        </w:rPr>
        <w:t>生成用来保存类的信息的</w:t>
      </w:r>
      <w:r w:rsidR="007B7CD1">
        <w:rPr>
          <w:rFonts w:hint="eastAsia"/>
        </w:rPr>
        <w:t>。当我们定义好一个类的时候并且编译成</w:t>
      </w:r>
      <w:r w:rsidR="007B7CD1">
        <w:rPr>
          <w:rFonts w:hint="eastAsia"/>
        </w:rPr>
        <w:t>.class</w:t>
      </w:r>
      <w:r w:rsidR="007B7CD1">
        <w:rPr>
          <w:rFonts w:hint="eastAsia"/>
        </w:rPr>
        <w:t>字节码之后，编译器为我们创建了一个</w:t>
      </w:r>
      <w:r w:rsidR="007B7CD1">
        <w:rPr>
          <w:rFonts w:hint="eastAsia"/>
        </w:rPr>
        <w:t>class</w:t>
      </w:r>
      <w:r w:rsidR="007B7CD1">
        <w:rPr>
          <w:rFonts w:hint="eastAsia"/>
        </w:rPr>
        <w:t>对象并且保存在</w:t>
      </w:r>
      <w:r w:rsidR="007B7CD1">
        <w:rPr>
          <w:rFonts w:hint="eastAsia"/>
        </w:rPr>
        <w:t>.class</w:t>
      </w:r>
      <w:r w:rsidR="007B7CD1">
        <w:rPr>
          <w:rFonts w:hint="eastAsia"/>
        </w:rPr>
        <w:t>文件中。同时在</w:t>
      </w:r>
      <w:r w:rsidR="007B7CD1">
        <w:rPr>
          <w:rFonts w:hint="eastAsia"/>
        </w:rPr>
        <w:t>jvm</w:t>
      </w:r>
      <w:r w:rsidR="007B7CD1">
        <w:rPr>
          <w:rFonts w:hint="eastAsia"/>
        </w:rPr>
        <w:t>内部有个类的加载机制，在需要的时候（懒加载模式）将对用的</w:t>
      </w:r>
      <w:r w:rsidR="007B7CD1" w:rsidRPr="00D94584">
        <w:rPr>
          <w:rFonts w:hint="eastAsia"/>
          <w:highlight w:val="yellow"/>
        </w:rPr>
        <w:t>.class</w:t>
      </w:r>
      <w:r w:rsidR="007B7CD1">
        <w:rPr>
          <w:rFonts w:hint="eastAsia"/>
        </w:rPr>
        <w:t>文件</w:t>
      </w:r>
      <w:r w:rsidR="007B7CD1" w:rsidRPr="00D94584">
        <w:rPr>
          <w:rFonts w:hint="eastAsia"/>
          <w:highlight w:val="yellow"/>
        </w:rPr>
        <w:t>和</w:t>
      </w:r>
      <w:r w:rsidR="007B7CD1" w:rsidRPr="00D94584">
        <w:rPr>
          <w:rFonts w:hint="eastAsia"/>
          <w:highlight w:val="yellow"/>
        </w:rPr>
        <w:t>class</w:t>
      </w:r>
      <w:r w:rsidR="007B7CD1" w:rsidRPr="00D94584">
        <w:rPr>
          <w:rFonts w:hint="eastAsia"/>
          <w:highlight w:val="yellow"/>
        </w:rPr>
        <w:t>对象</w:t>
      </w:r>
      <w:r w:rsidR="007B7CD1">
        <w:rPr>
          <w:rFonts w:hint="eastAsia"/>
        </w:rPr>
        <w:t>加载到内存中来。</w:t>
      </w:r>
    </w:p>
    <w:p w:rsidR="00107AA4" w:rsidRPr="007A62DA" w:rsidRDefault="007B7CD1">
      <w:pPr>
        <w:rPr>
          <w:color w:val="FF0000"/>
        </w:rPr>
      </w:pPr>
      <w:r w:rsidRPr="007A62DA">
        <w:rPr>
          <w:rFonts w:hint="eastAsia"/>
          <w:color w:val="FF0000"/>
        </w:rPr>
        <w:t>总结来说，</w:t>
      </w:r>
      <w:r w:rsidRPr="007A62DA">
        <w:rPr>
          <w:rFonts w:hint="eastAsia"/>
          <w:color w:val="FF0000"/>
        </w:rPr>
        <w:t>A.java</w:t>
      </w:r>
      <w:r w:rsidRPr="007A62DA">
        <w:rPr>
          <w:rFonts w:hint="eastAsia"/>
          <w:color w:val="FF0000"/>
        </w:rPr>
        <w:t>编译成</w:t>
      </w:r>
      <w:r w:rsidRPr="007A62DA">
        <w:rPr>
          <w:rFonts w:hint="eastAsia"/>
          <w:color w:val="FF0000"/>
        </w:rPr>
        <w:t>A.class</w:t>
      </w:r>
      <w:r w:rsidRPr="007A62DA">
        <w:rPr>
          <w:rFonts w:hint="eastAsia"/>
          <w:color w:val="FF0000"/>
        </w:rPr>
        <w:t>字节码之后，对应生成了一个</w:t>
      </w:r>
      <w:r w:rsidRPr="007A62DA">
        <w:rPr>
          <w:rFonts w:hint="eastAsia"/>
          <w:color w:val="FF0000"/>
        </w:rPr>
        <w:t>class</w:t>
      </w:r>
      <w:r w:rsidRPr="007A62DA">
        <w:rPr>
          <w:rFonts w:hint="eastAsia"/>
          <w:color w:val="FF0000"/>
        </w:rPr>
        <w:t>对象，只不过这个对象被保存在</w:t>
      </w:r>
      <w:r w:rsidRPr="007A62DA">
        <w:rPr>
          <w:rFonts w:hint="eastAsia"/>
          <w:color w:val="FF0000"/>
        </w:rPr>
        <w:t>class</w:t>
      </w:r>
      <w:r w:rsidRPr="007A62DA">
        <w:rPr>
          <w:rFonts w:hint="eastAsia"/>
          <w:color w:val="FF0000"/>
        </w:rPr>
        <w:t>文件中。当我们需要的时候，再加载到内存中。</w:t>
      </w:r>
    </w:p>
    <w:p w:rsidR="007A62DA" w:rsidRDefault="007B7CD1">
      <w:pPr>
        <w:rPr>
          <w:color w:val="FF0000"/>
        </w:rPr>
      </w:pPr>
      <w:r w:rsidRPr="007A62DA">
        <w:rPr>
          <w:color w:val="FF0000"/>
        </w:rPr>
        <w:t>J</w:t>
      </w:r>
      <w:r w:rsidRPr="007A62DA">
        <w:rPr>
          <w:rFonts w:hint="eastAsia"/>
          <w:color w:val="FF0000"/>
        </w:rPr>
        <w:t>ava</w:t>
      </w:r>
      <w:r w:rsidRPr="007A62DA">
        <w:rPr>
          <w:rFonts w:hint="eastAsia"/>
          <w:color w:val="FF0000"/>
        </w:rPr>
        <w:t>的反射机制，就是基于</w:t>
      </w:r>
      <w:r w:rsidRPr="007A62DA">
        <w:rPr>
          <w:rFonts w:hint="eastAsia"/>
          <w:color w:val="FF0000"/>
        </w:rPr>
        <w:t>class</w:t>
      </w:r>
      <w:r w:rsidRPr="007A62DA">
        <w:rPr>
          <w:rFonts w:hint="eastAsia"/>
          <w:color w:val="FF0000"/>
        </w:rPr>
        <w:t>对象来的，从</w:t>
      </w:r>
      <w:r w:rsidRPr="007A62DA">
        <w:rPr>
          <w:rFonts w:hint="eastAsia"/>
          <w:color w:val="FF0000"/>
        </w:rPr>
        <w:t>class</w:t>
      </w:r>
      <w:r w:rsidRPr="007A62DA">
        <w:rPr>
          <w:rFonts w:hint="eastAsia"/>
          <w:color w:val="FF0000"/>
        </w:rPr>
        <w:t>对象可以看到这个类以及实例的所有信息，就像一面镜子一样，</w:t>
      </w:r>
      <w:r w:rsidR="007A62DA">
        <w:rPr>
          <w:rFonts w:hint="eastAsia"/>
          <w:color w:val="FF0000"/>
        </w:rPr>
        <w:t>所以叫反射。</w:t>
      </w:r>
    </w:p>
    <w:p w:rsidR="007A62DA" w:rsidRDefault="007A62DA">
      <w:pPr>
        <w:rPr>
          <w:color w:val="FF0000"/>
        </w:rPr>
      </w:pPr>
    </w:p>
    <w:p w:rsidR="007A62DA" w:rsidRPr="00B6234E" w:rsidRDefault="000F2402">
      <w:pPr>
        <w:rPr>
          <w:color w:val="000000" w:themeColor="text1"/>
        </w:rPr>
      </w:pPr>
      <w:r w:rsidRPr="00B6234E">
        <w:rPr>
          <w:rFonts w:hint="eastAsia"/>
          <w:color w:val="000000" w:themeColor="text1"/>
        </w:rPr>
        <w:t>所以说，要反射，必须获得</w:t>
      </w:r>
      <w:r w:rsidRPr="00B6234E">
        <w:rPr>
          <w:rFonts w:hint="eastAsia"/>
          <w:color w:val="000000" w:themeColor="text1"/>
        </w:rPr>
        <w:t>class</w:t>
      </w:r>
      <w:r w:rsidRPr="00B6234E">
        <w:rPr>
          <w:rFonts w:hint="eastAsia"/>
          <w:color w:val="000000" w:themeColor="text1"/>
        </w:rPr>
        <w:t>对象，而</w:t>
      </w:r>
      <w:r w:rsidRPr="00B6234E">
        <w:rPr>
          <w:rFonts w:hint="eastAsia"/>
          <w:color w:val="000000" w:themeColor="text1"/>
        </w:rPr>
        <w:t>class</w:t>
      </w:r>
      <w:r w:rsidRPr="00B6234E">
        <w:rPr>
          <w:rFonts w:hint="eastAsia"/>
          <w:color w:val="000000" w:themeColor="text1"/>
        </w:rPr>
        <w:t>对象在</w:t>
      </w:r>
      <w:r w:rsidRPr="00B6234E">
        <w:rPr>
          <w:rFonts w:hint="eastAsia"/>
          <w:color w:val="000000" w:themeColor="text1"/>
        </w:rPr>
        <w:t>java</w:t>
      </w:r>
      <w:r w:rsidRPr="00B6234E">
        <w:rPr>
          <w:rFonts w:hint="eastAsia"/>
          <w:color w:val="000000" w:themeColor="text1"/>
        </w:rPr>
        <w:t>文件编译成</w:t>
      </w:r>
      <w:r w:rsidRPr="00B6234E">
        <w:rPr>
          <w:rFonts w:hint="eastAsia"/>
          <w:color w:val="000000" w:themeColor="text1"/>
        </w:rPr>
        <w:t>class</w:t>
      </w:r>
      <w:r w:rsidRPr="00B6234E">
        <w:rPr>
          <w:rFonts w:hint="eastAsia"/>
          <w:color w:val="000000" w:themeColor="text1"/>
        </w:rPr>
        <w:t>字节码的时候，就产生了。所以现在就是如何把已经产生的</w:t>
      </w:r>
      <w:r w:rsidRPr="00B6234E">
        <w:rPr>
          <w:rFonts w:hint="eastAsia"/>
          <w:color w:val="000000" w:themeColor="text1"/>
        </w:rPr>
        <w:t>class</w:t>
      </w:r>
      <w:r w:rsidRPr="00B6234E">
        <w:rPr>
          <w:rFonts w:hint="eastAsia"/>
          <w:color w:val="000000" w:themeColor="text1"/>
        </w:rPr>
        <w:t>对象加载到内存中去了。</w:t>
      </w:r>
    </w:p>
    <w:p w:rsidR="000F2402" w:rsidRDefault="00B6234E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685925"/>
            <wp:effectExtent l="19050" t="0" r="254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4E" w:rsidRPr="000F2402" w:rsidRDefault="00B6234E">
      <w:pPr>
        <w:rPr>
          <w:color w:val="FF0000"/>
        </w:rPr>
      </w:pPr>
    </w:p>
    <w:p w:rsidR="00597A56" w:rsidRDefault="00D80365">
      <w:r>
        <w:rPr>
          <w:rFonts w:hint="eastAsia"/>
        </w:rPr>
        <w:t>注意：一般情况下，我们按照第一种方式去获取</w:t>
      </w:r>
      <w:r>
        <w:rPr>
          <w:rFonts w:hint="eastAsia"/>
        </w:rPr>
        <w:t>class</w:t>
      </w:r>
      <w:r>
        <w:rPr>
          <w:rFonts w:hint="eastAsia"/>
        </w:rPr>
        <w:t>对象的。</w:t>
      </w:r>
    </w:p>
    <w:p w:rsidR="00B17DDD" w:rsidRDefault="00B17D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）获取这个类声明的变量（都是子类有的，不包括父类）</w:t>
      </w:r>
    </w:p>
    <w:p w:rsidR="00B17DDD" w:rsidRDefault="00B17DDD"/>
    <w:p w:rsidR="00B17DDD" w:rsidRDefault="00B17DDD">
      <w:r>
        <w:rPr>
          <w:noProof/>
        </w:rPr>
        <w:drawing>
          <wp:inline distT="0" distB="0" distL="0" distR="0">
            <wp:extent cx="5274310" cy="2698115"/>
            <wp:effectExtent l="19050" t="0" r="2540" b="0"/>
            <wp:docPr id="4" name="图片 3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DD" w:rsidRDefault="00B17DDD"/>
    <w:p w:rsidR="00B17DDD" w:rsidRDefault="00B17DDD"/>
    <w:p w:rsidR="00B17DDD" w:rsidRDefault="00EE73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）获取方法</w:t>
      </w:r>
    </w:p>
    <w:p w:rsidR="00EE735E" w:rsidRDefault="00EE735E">
      <w:r>
        <w:rPr>
          <w:noProof/>
        </w:rPr>
        <w:drawing>
          <wp:inline distT="0" distB="0" distL="0" distR="0">
            <wp:extent cx="5274310" cy="947420"/>
            <wp:effectExtent l="19050" t="0" r="2540" b="0"/>
            <wp:docPr id="5" name="图片 4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5E" w:rsidRDefault="00EE735E">
      <w:r>
        <w:rPr>
          <w:rFonts w:hint="eastAsia"/>
        </w:rPr>
        <w:t>注意的是</w:t>
      </w:r>
      <w:r w:rsidR="005659C6">
        <w:rPr>
          <w:rFonts w:hint="eastAsia"/>
        </w:rPr>
        <w:t>构造方法是没法获取的，只有实例化后，才可以获取。</w:t>
      </w:r>
    </w:p>
    <w:p w:rsidR="005659C6" w:rsidRDefault="005659C6"/>
    <w:p w:rsidR="005659C6" w:rsidRDefault="000E7DBE">
      <w:r>
        <w:rPr>
          <w:rFonts w:hint="eastAsia"/>
        </w:rPr>
        <w:t>（</w:t>
      </w:r>
      <w:r w:rsidR="00232F45">
        <w:rPr>
          <w:rFonts w:hint="eastAsia"/>
        </w:rPr>
        <w:t>3</w:t>
      </w:r>
      <w:r>
        <w:rPr>
          <w:rFonts w:hint="eastAsia"/>
        </w:rPr>
        <w:t>）</w:t>
      </w:r>
      <w:r w:rsidR="00232F45">
        <w:rPr>
          <w:rFonts w:hint="eastAsia"/>
        </w:rPr>
        <w:t>修改已有对象的属性值</w:t>
      </w:r>
      <w:r w:rsidR="009406CA">
        <w:rPr>
          <w:rFonts w:hint="eastAsia"/>
        </w:rPr>
        <w:t>以及从</w:t>
      </w:r>
      <w:r w:rsidR="009406CA">
        <w:rPr>
          <w:rFonts w:hint="eastAsia"/>
        </w:rPr>
        <w:t>class</w:t>
      </w:r>
      <w:r w:rsidR="009406CA">
        <w:rPr>
          <w:rFonts w:hint="eastAsia"/>
        </w:rPr>
        <w:t>对象中获取类的实例</w:t>
      </w:r>
      <w:r w:rsidR="00232F45">
        <w:rPr>
          <w:rFonts w:hint="eastAsia"/>
        </w:rPr>
        <w:t>。</w:t>
      </w:r>
    </w:p>
    <w:p w:rsidR="00232F45" w:rsidRDefault="00232F45">
      <w:r>
        <w:rPr>
          <w:noProof/>
        </w:rPr>
        <w:drawing>
          <wp:inline distT="0" distB="0" distL="0" distR="0">
            <wp:extent cx="5274310" cy="3705860"/>
            <wp:effectExtent l="19050" t="0" r="2540" b="0"/>
            <wp:docPr id="6" name="图片 5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A7" w:rsidRDefault="00BD53A7"/>
    <w:p w:rsidR="00BD53A7" w:rsidRDefault="00BD53A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）调用某个对象的方法。</w:t>
      </w:r>
    </w:p>
    <w:p w:rsidR="00BD53A7" w:rsidRDefault="00EE2317">
      <w:r>
        <w:rPr>
          <w:noProof/>
        </w:rPr>
        <w:drawing>
          <wp:inline distT="0" distB="0" distL="0" distR="0">
            <wp:extent cx="5274310" cy="1920240"/>
            <wp:effectExtent l="19050" t="0" r="2540" b="0"/>
            <wp:docPr id="2" name="图片 1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9C" w:rsidRDefault="007F1B9C"/>
    <w:p w:rsidR="007F1B9C" w:rsidRDefault="0019210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）前面不是说泛型，直接传递一个</w:t>
      </w:r>
      <w:r>
        <w:rPr>
          <w:rFonts w:hint="eastAsia"/>
        </w:rPr>
        <w:t>Integer</w:t>
      </w:r>
      <w:r>
        <w:rPr>
          <w:rFonts w:hint="eastAsia"/>
        </w:rPr>
        <w:t>类型的参数过去，就会变成</w:t>
      </w:r>
      <w:r>
        <w:rPr>
          <w:rFonts w:hint="eastAsia"/>
        </w:rPr>
        <w:t>Integer</w:t>
      </w:r>
      <w:r>
        <w:rPr>
          <w:rFonts w:hint="eastAsia"/>
        </w:rPr>
        <w:t>类型的</w:t>
      </w:r>
      <w:r>
        <w:rPr>
          <w:rFonts w:hint="eastAsia"/>
        </w:rPr>
        <w:t>list</w:t>
      </w:r>
      <w:r>
        <w:rPr>
          <w:rFonts w:hint="eastAsia"/>
        </w:rPr>
        <w:t>，然后存放</w:t>
      </w:r>
      <w:r>
        <w:rPr>
          <w:rFonts w:hint="eastAsia"/>
        </w:rPr>
        <w:t>String</w:t>
      </w:r>
      <w:r>
        <w:rPr>
          <w:rFonts w:hint="eastAsia"/>
        </w:rPr>
        <w:t>类型数据就会报错，因为在编译阶段会校验这个数据的，校验完成后，没报</w:t>
      </w:r>
      <w:r>
        <w:rPr>
          <w:rFonts w:hint="eastAsia"/>
        </w:rPr>
        <w:lastRenderedPageBreak/>
        <w:t>错，就认为数据正确，报错，则数据不正确。现在我们可以通过反射去打破这种作法。因为反射是运行时。编译校验没问题，我们可以在运行时，通过反射去加一个</w:t>
      </w:r>
      <w:r>
        <w:rPr>
          <w:rFonts w:hint="eastAsia"/>
        </w:rPr>
        <w:t>String</w:t>
      </w:r>
      <w:r>
        <w:rPr>
          <w:rFonts w:hint="eastAsia"/>
        </w:rPr>
        <w:t>数据，这样校验就会校验不到。</w:t>
      </w:r>
    </w:p>
    <w:p w:rsidR="0019210E" w:rsidRDefault="0019210E">
      <w:r>
        <w:rPr>
          <w:noProof/>
        </w:rPr>
        <w:drawing>
          <wp:inline distT="0" distB="0" distL="0" distR="0">
            <wp:extent cx="5274310" cy="2974975"/>
            <wp:effectExtent l="19050" t="0" r="2540" b="0"/>
            <wp:docPr id="3" name="图片 2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0E" w:rsidRDefault="0019210E"/>
    <w:p w:rsidR="0019210E" w:rsidRDefault="0019210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）反射修改</w:t>
      </w:r>
      <w:r w:rsidR="009B53A6">
        <w:rPr>
          <w:rFonts w:hint="eastAsia"/>
        </w:rPr>
        <w:t>数组信息。</w:t>
      </w:r>
    </w:p>
    <w:p w:rsidR="009B53A6" w:rsidRDefault="00FE6D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1750"/>
            <wp:effectExtent l="19050" t="0" r="2540" b="0"/>
            <wp:docPr id="7" name="图片 6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2C" w:rsidRDefault="00FE6D2C">
      <w:pPr>
        <w:rPr>
          <w:rFonts w:hint="eastAsia"/>
        </w:rPr>
      </w:pPr>
    </w:p>
    <w:p w:rsidR="00FE6D2C" w:rsidRPr="009B53A6" w:rsidRDefault="00FE6D2C"/>
    <w:sectPr w:rsidR="00FE6D2C" w:rsidRPr="009B53A6" w:rsidSect="007C4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8F3" w:rsidRDefault="00C118F3" w:rsidP="008F785B">
      <w:r>
        <w:separator/>
      </w:r>
    </w:p>
  </w:endnote>
  <w:endnote w:type="continuationSeparator" w:id="1">
    <w:p w:rsidR="00C118F3" w:rsidRDefault="00C118F3" w:rsidP="008F78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8F3" w:rsidRDefault="00C118F3" w:rsidP="008F785B">
      <w:r>
        <w:separator/>
      </w:r>
    </w:p>
  </w:footnote>
  <w:footnote w:type="continuationSeparator" w:id="1">
    <w:p w:rsidR="00C118F3" w:rsidRDefault="00C118F3" w:rsidP="008F78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85B"/>
    <w:rsid w:val="000E7DBE"/>
    <w:rsid w:val="000F2402"/>
    <w:rsid w:val="00107AA4"/>
    <w:rsid w:val="0019210E"/>
    <w:rsid w:val="00232F45"/>
    <w:rsid w:val="00305F85"/>
    <w:rsid w:val="005659C6"/>
    <w:rsid w:val="00597A56"/>
    <w:rsid w:val="00600561"/>
    <w:rsid w:val="00654B18"/>
    <w:rsid w:val="007168D7"/>
    <w:rsid w:val="007A62DA"/>
    <w:rsid w:val="007B7CD1"/>
    <w:rsid w:val="007C4614"/>
    <w:rsid w:val="007F1B9C"/>
    <w:rsid w:val="008F785B"/>
    <w:rsid w:val="009406CA"/>
    <w:rsid w:val="009B53A6"/>
    <w:rsid w:val="00B17DDD"/>
    <w:rsid w:val="00B6234E"/>
    <w:rsid w:val="00BD53A7"/>
    <w:rsid w:val="00C118F3"/>
    <w:rsid w:val="00D80365"/>
    <w:rsid w:val="00D94584"/>
    <w:rsid w:val="00ED4735"/>
    <w:rsid w:val="00EE2317"/>
    <w:rsid w:val="00EE735E"/>
    <w:rsid w:val="00FE6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8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8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23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23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8</cp:revision>
  <dcterms:created xsi:type="dcterms:W3CDTF">2017-06-29T07:25:00Z</dcterms:created>
  <dcterms:modified xsi:type="dcterms:W3CDTF">2017-07-03T07:13:00Z</dcterms:modified>
</cp:coreProperties>
</file>