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1. Parcelable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接口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Interface for classes whose instances can be written to and restored from a 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Classes implementing the Parcelable interface must also have a static field called CREATOR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which is an object implementing the Parcelable.Creator interface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2.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实现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Parcelable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就是为了进行序列化，那么，为什么要序列化？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）永久性保存对象，保存对象的字节序列到本地文件中；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）通过序列化对象在网络中传递对象；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）通过序列化在进程间传递对象。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3.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实现序列化的方法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Android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中实现序列化有两个选择：一是实现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Serializable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接口（是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JavaSE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本身就支持的），一是实现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接口（是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Android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特有功能，效率比实现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Serializable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接口高效，可用于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Intent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数据传递，也可以用于进程间通信（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IPC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））。实现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Serializable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接口非常简单，声明一下就可以了，而实现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接口稍微复杂一些，但效率更高，推荐用这种方法提高性能。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注：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Android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中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Intent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传递对象有两种方法：一是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Bundle.putSerializable(Key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Object)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，另一种是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Bundle.putParcelable(Key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Object)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。当然这些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Object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是有一定的条件的，前者是实现了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Serializable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接口，而后者是实现了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接口。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4.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选择序列化方法的原则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）在使用内存的时候，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比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Serializable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性能高，所以推荐使用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Serializable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在序列化的时候会产生大量的临时变量，从而引起频繁的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GC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不能使用在要将数据存储在磁盘上的情况，因为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不能很好的保证数据的持续性在外界有变化的情况下。尽管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Serializable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效率低点，但此时还是建议使用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Serializable 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5.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应用场景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需要在多个部件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(Activity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或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Service)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之间通过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Intent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传递一些数据，简单类型（如：数字、字符串）的可以直接放入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Intent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。复杂类型必须实现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接口。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6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、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Parcelable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接口定义</w:t>
      </w:r>
    </w:p>
    <w:p w:rsidR="00F81C1F" w:rsidRPr="00F81C1F" w:rsidRDefault="00F81C1F" w:rsidP="00F81C1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interface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Parcelable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8000"/>
          <w:kern w:val="0"/>
          <w:szCs w:val="21"/>
        </w:rPr>
        <w:t>//内容描述接口，基本不用管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describeContents();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8000"/>
          <w:kern w:val="0"/>
          <w:szCs w:val="21"/>
        </w:rPr>
        <w:t>//写入接口函数，打包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writeToParcel(Parcel dest,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flags);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8000"/>
          <w:kern w:val="0"/>
          <w:szCs w:val="21"/>
        </w:rPr>
        <w:t>//读取接口，目的是要从Parcel中构造一个实现了Parcelable的类的实例处理。因为实现类在这里还是不可知的，所以需要用到模板的方式，继承类名通过模板参数传入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8000"/>
          <w:kern w:val="0"/>
          <w:szCs w:val="21"/>
        </w:rPr>
        <w:t xml:space="preserve">    //为了能够实现模板参数的传入，这里定义Creator嵌入接口,内含两个接口函数分别返回单个和多个继承类实例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FF"/>
          <w:kern w:val="0"/>
          <w:szCs w:val="21"/>
        </w:rPr>
        <w:t xml:space="preserve">    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interface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Creator&lt;T&gt;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T createFromParcel(Parcel source);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T[] newArray(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size);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F81C1F" w:rsidRPr="00F81C1F" w:rsidRDefault="00F81C1F" w:rsidP="00F81C1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7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、实现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Parcelable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步骤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implements Parcelable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）重写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writeToParcel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方法，将你的对象序列化为一个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对象，即：将类的数据写入外部提供的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中，打包需要传递的数据到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容器保存，以便从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容器获取数据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）重写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describeContents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方法，内容接口描述，默认返回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0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就可以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4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）实例化静态内部对象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CREATOR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实现接口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Parcelable.Creator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final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Parcelable.Creator&lt;T&gt; CREATOR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注：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public static final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一个都不能少，内部对象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CREATOR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的名称也不能改变，必须全部大写。需重写本接口中的两个方法：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createFromParcel(Parcel in) 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实现从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容器中读取传递数据值，封装成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对象返回逻辑层，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newArray(int size) 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创建一个类型为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T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，长度为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size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的数组，仅一句话即可（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return new T[size]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），供外部类反序列化本类数组使用。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简而言之：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通过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writeToParcel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将你的对象映射成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对象，再通过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createFromParcel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将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对象映射成你的对象。也可以将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看成是一个流，通过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writeToParcel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把对象写到流里面，在通过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createFromParcel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从流里读取对象，只不过这个过程需要你来实现，因此写的顺序和读的顺序必须一致。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代码如下：</w:t>
      </w:r>
    </w:p>
    <w:p w:rsidR="00F81C1F" w:rsidRPr="00F81C1F" w:rsidRDefault="00F81C1F" w:rsidP="00F81C1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MyParcelable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implements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Parcelable 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br/>
        <w:t>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mData;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describeContents() 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br/>
        <w:t xml:space="preserve"> 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0;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writeToParcel(Parcel out,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flags) 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br/>
        <w:t xml:space="preserve"> 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out.writeInt(mData);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final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Parcelable.Creator&lt;MyParcelable&gt; CREATOR =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Parcelable.Creator&lt;MyParcelable&gt;() 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br/>
        <w:t xml:space="preserve"> 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MyParcelable createFromParcel(Parcel in) 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br/>
        <w:t xml:space="preserve">     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MyParcelable(in);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MyParcelable[] newArray(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size) 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br/>
        <w:t xml:space="preserve">     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MyParcelable[size];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};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MyParcelable(Parcel in) 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br/>
        <w:t xml:space="preserve"> 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mData = in.readInt();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F81C1F" w:rsidRPr="00F81C1F" w:rsidRDefault="00F81C1F" w:rsidP="00F81C1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8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、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Serializable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实现与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Parcelabel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实现的区别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Serializable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的实现，只需要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implements  Serializable 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即可。这只是给对象打了一个标记，系统会自动将其序列化。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Parcelabel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的实现，不仅需要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implements  Parcelabel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，还需要在类中添加一个静态成员变量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CREATOR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，这个变量需要实现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Parcelable.Creator </w:t>
      </w:r>
      <w:r w:rsidRPr="00F81C1F">
        <w:rPr>
          <w:rFonts w:ascii="Verdana" w:eastAsia="宋体" w:hAnsi="Verdana" w:cs="宋体"/>
          <w:color w:val="000000"/>
          <w:kern w:val="0"/>
          <w:sz w:val="23"/>
          <w:szCs w:val="23"/>
        </w:rPr>
        <w:t>接口。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两者代码比较：</w:t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1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）创建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Person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类，实现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Serializable</w:t>
      </w:r>
    </w:p>
    <w:p w:rsidR="00F81C1F" w:rsidRPr="00F81C1F" w:rsidRDefault="00F81C1F" w:rsidP="00F81C1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Person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implements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Serializable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final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long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serialVersionUID = -7060210544600464481L;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String name;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age;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String getName()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name;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setName(String name)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>.name = name;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getAge()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age;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setAge(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age)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>.age = age;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F81C1F" w:rsidRPr="00F81C1F" w:rsidRDefault="00F81C1F" w:rsidP="00F81C1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1F" w:rsidRPr="00F81C1F" w:rsidRDefault="00F81C1F" w:rsidP="00F81C1F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2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）创建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Book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类，实现</w:t>
      </w:r>
      <w:r w:rsidRPr="00F81C1F">
        <w:rPr>
          <w:rFonts w:ascii="Verdana" w:eastAsia="宋体" w:hAnsi="Verdana" w:cs="宋体"/>
          <w:b/>
          <w:bCs/>
          <w:color w:val="000000"/>
          <w:kern w:val="0"/>
          <w:sz w:val="23"/>
        </w:rPr>
        <w:t>Parcelable</w:t>
      </w:r>
    </w:p>
    <w:p w:rsidR="00F81C1F" w:rsidRPr="00F81C1F" w:rsidRDefault="00F81C1F" w:rsidP="00F81C1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6699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class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Book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implements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Parcelable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String bookName;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String author;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private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publishDate;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Book()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String getBookName()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bookName;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setBookName(String bookName)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>.bookName = bookName;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String getAuthor()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author;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setAuthor(String author)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>.author = author;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getPublishDate()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publishDate;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setPublishDate(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publishDate)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this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>.publishDate = publishDate;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@Override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describeContents()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0;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@Override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void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writeToParcel(Parcel out,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flags)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out.writeString(bookName);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out.writeString(author);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out.writeInt(publishDate);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static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final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Parcelable.Creator&lt;Book&gt; CREATOR =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Creator&lt;Book&gt;()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@Override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Book[] newArray(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int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size)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Book[size];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@Override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Book createFromParcel(Parcel in)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return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new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Book(in);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F81C1F">
        <w:rPr>
          <w:rFonts w:ascii="宋体" w:eastAsia="宋体" w:hAnsi="宋体" w:cs="宋体"/>
          <w:color w:val="0000FF"/>
          <w:kern w:val="0"/>
          <w:szCs w:val="21"/>
        </w:rPr>
        <w:t>public</w:t>
      </w: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Book(Parcel in)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{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bookName = in.readString();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author = in.readString();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    publishDate = in.readInt();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F81C1F" w:rsidRPr="00F81C1F" w:rsidRDefault="00F81C1F" w:rsidP="00F81C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1C1F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D216DA" w:rsidRDefault="00D216DA"/>
    <w:sectPr w:rsidR="00D21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6DA" w:rsidRDefault="00D216DA" w:rsidP="00F81C1F">
      <w:r>
        <w:separator/>
      </w:r>
    </w:p>
  </w:endnote>
  <w:endnote w:type="continuationSeparator" w:id="1">
    <w:p w:rsidR="00D216DA" w:rsidRDefault="00D216DA" w:rsidP="00F81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6DA" w:rsidRDefault="00D216DA" w:rsidP="00F81C1F">
      <w:r>
        <w:separator/>
      </w:r>
    </w:p>
  </w:footnote>
  <w:footnote w:type="continuationSeparator" w:id="1">
    <w:p w:rsidR="00D216DA" w:rsidRDefault="00D216DA" w:rsidP="00F81C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C1F"/>
    <w:rsid w:val="00D216DA"/>
    <w:rsid w:val="00F8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C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C1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81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81C1F"/>
    <w:rPr>
      <w:b/>
      <w:bCs/>
    </w:rPr>
  </w:style>
  <w:style w:type="character" w:customStyle="1" w:styleId="cnblogscodecopy">
    <w:name w:val="cnblogs_code_copy"/>
    <w:basedOn w:val="a0"/>
    <w:rsid w:val="00F81C1F"/>
  </w:style>
  <w:style w:type="paragraph" w:styleId="HTML">
    <w:name w:val="HTML Preformatted"/>
    <w:basedOn w:val="a"/>
    <w:link w:val="HTMLChar"/>
    <w:uiPriority w:val="99"/>
    <w:semiHidden/>
    <w:unhideWhenUsed/>
    <w:rsid w:val="00F81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C1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81C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1C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1129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7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26020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36127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6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479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615481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754</Words>
  <Characters>4303</Characters>
  <Application>Microsoft Office Word</Application>
  <DocSecurity>0</DocSecurity>
  <Lines>35</Lines>
  <Paragraphs>10</Paragraphs>
  <ScaleCrop>false</ScaleCrop>
  <Company>Microsoft</Company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2015-10-12T03:37:00Z</dcterms:created>
  <dcterms:modified xsi:type="dcterms:W3CDTF">2015-10-12T03:44:00Z</dcterms:modified>
</cp:coreProperties>
</file>