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Agent Domain Protocol – Osmosis Portal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Access &amp; Role Definition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Role: Educational Consultant / Agent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Portal Access: Limited to assigned leads and personal performance data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Login ID: Unique verified email with two-step authentication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Access Restrictions: No view of financial data of other agents or admin-level analytics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Agent Responsibilities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Lead management, documentation, and application submission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Student counseling and course matching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Scheduling interviews and maintaining communication logs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Ensuring honesty in all procedures and documents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Performance Metrics (KPIs)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Number of leads handled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Offer letter and visa success rate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Application submission rate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Monthly/Quarterly performance rankings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Verification &amp; Compliance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Agent KYC (ID, address proof, agreement)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Portal training completion mandatory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Misconduct results in suspension of access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Assigned Tasks &amp; Tracking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Tasks: Profile review, application upload, feedback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Admin/manager can reassign inactive leads (&gt; X days)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Document Handling Protocol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Only upload verified scanned documents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Tag documents accurately (e.g. 'Passport', 'IELTS')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Update resubmitted or corrected files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Misuse results in blacklisting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Commission Handling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Based on offer letter, enrollment, and tuition fee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Visible in agent wallet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Monthly disbursement with ticket system for disputes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Data Protection &amp; Ethics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 contact with other agents' leads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 bypassing or offline deals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 external sharing of portal content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Support &amp; Training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Onboarding with tutorials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Regular updates via alerts or newsletters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FAQ and helpdesk support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 Deactivation Policy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Inactivity &gt; 90 days = freeze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Policy breach = permanent removal</w:t>
      </w:r>
    </w:p>
    <w:p w:rsidR="00902251" w:rsidRDefault="00AC22B4" w:rsidP="00AC2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Misconduct = disciplinary review</w:t>
      </w:r>
    </w:p>
    <w:p w:rsidR="00AC22B4" w:rsidRDefault="00AC22B4" w:rsidP="00AC22B4">
      <w:pPr>
        <w:rPr>
          <w:rFonts w:ascii="Arial" w:hAnsi="Arial" w:cs="Arial"/>
          <w:sz w:val="20"/>
          <w:szCs w:val="20"/>
        </w:rPr>
      </w:pPr>
    </w:p>
    <w:p w:rsidR="00AC22B4" w:rsidRDefault="00AC22B4" w:rsidP="00AC22B4">
      <w:pPr>
        <w:rPr>
          <w:rFonts w:ascii="Arial" w:hAnsi="Arial" w:cs="Arial"/>
          <w:sz w:val="20"/>
          <w:szCs w:val="20"/>
        </w:rPr>
      </w:pPr>
    </w:p>
    <w:p w:rsidR="00AC22B4" w:rsidRDefault="00AC22B4" w:rsidP="00AC22B4">
      <w:pPr>
        <w:rPr>
          <w:rFonts w:ascii="Arial" w:hAnsi="Arial" w:cs="Arial"/>
          <w:sz w:val="20"/>
          <w:szCs w:val="20"/>
        </w:rPr>
      </w:pPr>
    </w:p>
    <w:p w:rsidR="00AC22B4" w:rsidRDefault="00AC22B4">
      <w:r>
        <w:br w:type="page"/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Osmosis Portal – Dashboard Modules Overview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Stu</w:t>
      </w:r>
      <w:r w:rsidR="0083437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dent Dashboard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Student profile, document uploads, and preferences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Application tracker with real-time updates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Payment status and task checklist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Support ticket system and notifications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University Dashboard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University profiles and partnership management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Course filtering, entry requirements, and scholarships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Application windows and country-specific guidelines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Agent Dashboard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Assigned student list and task tracking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Commission tracking and performance analytics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Upload center and inter-agent messaging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CRM-lite for lead management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Admission Tracker &amp; Record Center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Status-wise record of all applications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Offer letters, deferral, and visa tracking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Timestamp logs and final enrollment stats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Real-Time Analytics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Applications by country/university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Offer-to-rejection ratio and success graphs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Funnel, pie, and bar charts for breakdown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Document Management System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Student and university document vault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Auto-expiry checks and tag-based uploads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Approval system for admin-level review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CRM Integration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Auto-email responders and follow-up reminders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Integration with social media leads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Note-taking and communication history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Role-Based Access Control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Admin, Manager, Agent, Student roles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Tiered access and audit logging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University-specific access zones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Finance Module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Payment and refund tracking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Commission calculations and invoice generator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Monthly financial summary reports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 Auto-Sync &amp; API Integration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Zoom,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Mailchimp</w:t>
      </w:r>
      <w:proofErr w:type="spellEnd"/>
      <w:r>
        <w:rPr>
          <w:rFonts w:ascii="Arial" w:hAnsi="Arial" w:cs="Arial"/>
          <w:sz w:val="20"/>
          <w:szCs w:val="20"/>
        </w:rPr>
        <w:t xml:space="preserve"> integration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Google Sheets &amp; Excel sync options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Notification API for reminders and status updates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 Learning Resources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SOP, visa prep, and study guides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FAQ center and downloadable templates</w:t>
      </w:r>
    </w:p>
    <w:p w:rsidR="00AC22B4" w:rsidRDefault="00AC22B4" w:rsidP="00AC2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Interactive tips and updates for students</w:t>
      </w:r>
    </w:p>
    <w:p w:rsidR="00AC22B4" w:rsidRDefault="00AC22B4" w:rsidP="00F52B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Osmosis Portal – Module 4: Join As Contributor (Extended Version)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Overview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This module encourages community collaboration. Individuals with educational or professional expertise can join Osmosis to </w:t>
      </w:r>
      <w:r>
        <w:rPr>
          <w:rFonts w:ascii="Arial" w:hAnsi="Arial" w:cs="Arial"/>
          <w:b/>
          <w:bCs/>
          <w:sz w:val="24"/>
          <w:szCs w:val="24"/>
        </w:rPr>
        <w:t>1. Contributor Role Categories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Language Mentors (IELTS, TOEFL, Spoken English)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Video Bloggers (Study Abroad Life, Campus Tours)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Content Writers (Articles, SOP help, FAQs)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Country Ambassadors (Help desk for specific nations)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Educators &amp; Trainers (Webinars, Mini-Courses)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Admissions Editors (CV, Motivation Letter Experts)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Social Media Collaborators (Reels, Posts, </w:t>
      </w:r>
      <w:proofErr w:type="spellStart"/>
      <w:r>
        <w:rPr>
          <w:rFonts w:ascii="Arial" w:hAnsi="Arial" w:cs="Arial"/>
          <w:sz w:val="20"/>
          <w:szCs w:val="20"/>
        </w:rPr>
        <w:t>TikToks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Types of Contribution Tasks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Writing blog articles (500–1000 words)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Recording </w:t>
      </w:r>
      <w:proofErr w:type="spellStart"/>
      <w:r>
        <w:rPr>
          <w:rFonts w:ascii="Arial" w:hAnsi="Arial" w:cs="Arial"/>
          <w:sz w:val="20"/>
          <w:szCs w:val="20"/>
        </w:rPr>
        <w:t>vlogs</w:t>
      </w:r>
      <w:proofErr w:type="spellEnd"/>
      <w:r>
        <w:rPr>
          <w:rFonts w:ascii="Arial" w:hAnsi="Arial" w:cs="Arial"/>
          <w:sz w:val="20"/>
          <w:szCs w:val="20"/>
        </w:rPr>
        <w:t xml:space="preserve"> or guides (2–10 minutes)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Creating visual guides (PDF/Slides)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Hosting a Q&amp;A or Live Webinar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Responding to students in forums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Reviewing submitted SOPs or essays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Reporting trends from specific regions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Contributor Levels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Gamified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Access)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Level 1 – Volunteer (basic profile, contribute anytime)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Level 2 – Certified Contributor (5+ tasks completed)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Level 3 – Osmosis Mentor (invited to speak/events)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Level 4 – Partner/Brand Ambassador (collaboration offers)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Contributor Profile Features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Public contributor card on Osmosis site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Portfolio of published work on portal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Student ratings and endorsements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Shareable profile link for social media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Collaboration Opportunities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Partner with local schools or coaching centers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Joint campaigns for awareness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Lead a student success campaign in your country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Represent Osmosis in education fairs or webinars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Rewards and Recognition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Certificates for every 3, 5, 10 tasks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Feature in Osmosis newsletter and podcast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Discounted access to Osmosis partner tools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Yearly Top Contributor Award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Application Process Details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Sign-up form with role selection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Optional CV or work sample upload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Admin approval within 5–7 working days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Welcome kit with guidelines and task board access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Code of Ethics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All contributions must be original and respectful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Avoid political or offensive content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Treat students and staff with kindness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 paid referrals or affiliate marketing through tasks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Exit &amp; Return Policy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Contributors may pause or leave anytime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Profiles can be reactivated with a short review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• No contribution = auto freeze after 6 months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 Future Integration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Contributor App (2026 Roadmap)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Badge-based verification system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Contributor-only monthly Zoom sessions</w:t>
      </w:r>
    </w:p>
    <w:p w:rsidR="00AC22B4" w:rsidRDefault="00AC22B4" w:rsidP="00AC2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Internal networking groups by region or role</w:t>
      </w:r>
    </w:p>
    <w:p w:rsidR="00AC22B4" w:rsidRDefault="00AC22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Osmosis Portal - Student Module Overview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Smart University Finder Tool: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Allows students to search based on destination country, field of study, budget, and language requirements.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Displays matching universities with tuition fees, rankings, deadlines, scholarships, and entry requirements.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Interactive Application Planner:</w:t>
      </w:r>
    </w:p>
    <w:p w:rsidR="00817376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Personalized calendar with reminders for application deadlines, interviews, visa appointments, and document 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Document Auto-Checker Tool: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Lets students upload required documents.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Validates format, checks for completeness, and offers suggestions or sample documents.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Visa &amp; Embassy Protocol Assistant:</w:t>
      </w:r>
    </w:p>
    <w:p w:rsidR="00E03576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Country-wise visual guides for student visa processes, embassy appointments, bank statements, and interview 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AI Chat Assistant (24/7 Support):</w:t>
      </w:r>
    </w:p>
    <w:p w:rsidR="00E03576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Smart assistant to answer queries such as best country for specific programs, visa eligibility, scholarship 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Compare &amp; Save Feature:</w:t>
      </w:r>
    </w:p>
    <w:p w:rsidR="00E03576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Enables side-by-side comparison of multiple universities based on tuition, accommodation, ranking, and 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7. Peer Experience Section: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Displays success stories, video testimonials, and </w:t>
      </w:r>
      <w:proofErr w:type="spellStart"/>
      <w:r>
        <w:rPr>
          <w:rFonts w:ascii="Arial" w:hAnsi="Arial" w:cs="Arial"/>
          <w:sz w:val="24"/>
          <w:szCs w:val="24"/>
        </w:rPr>
        <w:t>vlogs</w:t>
      </w:r>
      <w:proofErr w:type="spellEnd"/>
      <w:r>
        <w:rPr>
          <w:rFonts w:ascii="Arial" w:hAnsi="Arial" w:cs="Arial"/>
          <w:sz w:val="24"/>
          <w:szCs w:val="24"/>
        </w:rPr>
        <w:t xml:space="preserve"> from past students.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Helps in setting expectations and sharing real journeys.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Scholarship Filter + Alert System: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Notifies students when relevant scholarships open based on their profile and preferences.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Consultant Connect (Optional):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In-app booking for verified education consultants if the student wants guided support.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Application Submission Tracker: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Monitors real-time status for each university application (e.g. submitted, reviewed, interview, offer letter).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Referenced Platforms for Feature Inspiration: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StudyPortals</w:t>
      </w:r>
      <w:proofErr w:type="spellEnd"/>
      <w:r>
        <w:rPr>
          <w:rFonts w:ascii="Arial" w:hAnsi="Arial" w:cs="Arial"/>
          <w:sz w:val="24"/>
          <w:szCs w:val="24"/>
        </w:rPr>
        <w:t xml:space="preserve"> (www.studyportals.com)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ApplyBoard</w:t>
      </w:r>
      <w:proofErr w:type="spellEnd"/>
      <w:r>
        <w:rPr>
          <w:rFonts w:ascii="Arial" w:hAnsi="Arial" w:cs="Arial"/>
          <w:sz w:val="24"/>
          <w:szCs w:val="24"/>
        </w:rPr>
        <w:t xml:space="preserve"> (www.applyboard.com)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IDP Education (www.idp.com)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Unibuddy</w:t>
      </w:r>
      <w:proofErr w:type="spellEnd"/>
      <w:r>
        <w:rPr>
          <w:rFonts w:ascii="Arial" w:hAnsi="Arial" w:cs="Arial"/>
          <w:sz w:val="24"/>
          <w:szCs w:val="24"/>
        </w:rPr>
        <w:t xml:space="preserve"> (www.unibuddy.com)</w:t>
      </w:r>
    </w:p>
    <w:p w:rsidR="00AC22B4" w:rsidRDefault="00AC22B4" w:rsidP="00AC22B4">
      <w:r>
        <w:rPr>
          <w:rFonts w:ascii="Arial" w:hAnsi="Arial" w:cs="Arial"/>
          <w:sz w:val="24"/>
          <w:szCs w:val="24"/>
        </w:rPr>
        <w:t>- QS Top Universities (www.topuniversities.com)</w:t>
      </w:r>
    </w:p>
    <w:sectPr w:rsidR="00AC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A2"/>
    <w:rsid w:val="00000FA2"/>
    <w:rsid w:val="00070C7B"/>
    <w:rsid w:val="00511C1D"/>
    <w:rsid w:val="00817376"/>
    <w:rsid w:val="0083437B"/>
    <w:rsid w:val="00AC22B4"/>
    <w:rsid w:val="00E03576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4F4F-B30E-4F71-BACD-12C01C3E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2025-06-18T10:17:00Z</dcterms:created>
  <dcterms:modified xsi:type="dcterms:W3CDTF">2025-06-19T07:35:00Z</dcterms:modified>
</cp:coreProperties>
</file>