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Become a Partner with XCon Technologies</w:t>
      </w:r>
    </w:p>
    <w:p>
      <w:pPr>
        <w:pStyle w:val="Heading2"/>
      </w:pPr>
      <w:r>
        <w:t>Introduction</w:t>
      </w:r>
    </w:p>
    <w:p>
      <w:r>
        <w:t>In today's fast-moving digital world, collaboration is more than just a business strategy. It's a growth engine. At XCon Technologies, building strong, meaningful partnerships is the key to mutual success. Whether you're an individual freelancer or a full-scale digital agency, there's a place for you in our expanding partner network.</w:t>
        <w:br/>
        <w:t>Let's explore how you can become part of something impactful.</w:t>
      </w:r>
    </w:p>
    <w:p>
      <w:pPr>
        <w:pStyle w:val="Heading2"/>
      </w:pPr>
      <w:r>
        <w:t>Who We Are</w:t>
      </w:r>
    </w:p>
    <w:p>
      <w:r>
        <w:t>XCon Technologies is a growing tech company delivering modern solutions in web development, mobile apps, CRM integration, cloud services, and technical support. Our clients range from small startups to large-scale enterprises across multiple countries.</w:t>
        <w:br/>
        <w:t>We don't just build software or websites. We build trust and long-term digital relationships that help businesses grow faster and more efficiently. With a professional team and a strong commitment to quality, we've been able to help businesses unlock real value through digital transformation.</w:t>
      </w:r>
    </w:p>
    <w:p>
      <w:pPr>
        <w:pStyle w:val="Heading2"/>
      </w:pPr>
      <w:r>
        <w:t>Why Partner with XCon Technologies</w:t>
      </w:r>
    </w:p>
    <w:p>
      <w:r>
        <w:t>Becoming a partner means joining forces with a team that is transparent, experienced, and passionate about growth. Our partners enjoy reliable support, timely payments, and access to tools that help them succeed.</w:t>
        <w:br/>
        <w:t>Here are a few reasons why people are choosing to work with us:</w:t>
        <w:br/>
        <w:br/>
        <w:t>Proven expertise across a wide range of services</w:t>
        <w:br/>
        <w:t>A clear and honest commission structure</w:t>
        <w:br/>
        <w:t>Direct access to a dedicated partnership team</w:t>
        <w:br/>
        <w:t>Support with branding, presentations, and closing deals</w:t>
        <w:br/>
        <w:t>Opportunities to scale without increasing internal costs</w:t>
        <w:br/>
        <w:br/>
        <w:t>Whether you are looking for backend support or want to refer potential clients, we provide a flexible model that works for you.</w:t>
      </w:r>
    </w:p>
    <w:p>
      <w:pPr>
        <w:pStyle w:val="Heading2"/>
      </w:pPr>
      <w:r>
        <w:t>Types of Partnerships We Offer</w:t>
      </w:r>
    </w:p>
    <w:p>
      <w:pPr>
        <w:pStyle w:val="Heading3"/>
      </w:pPr>
      <w:r>
        <w:t>Referral Partners</w:t>
      </w:r>
    </w:p>
    <w:p>
      <w:r>
        <w:t>If you know someone in need of tech services, connect them with us. You'll earn a percentage for every successful project. This option is perfect for people with a strong network but no technical background.</w:t>
      </w:r>
    </w:p>
    <w:p>
      <w:pPr>
        <w:pStyle w:val="Heading3"/>
      </w:pPr>
      <w:r>
        <w:t>Affiliate Marketers</w:t>
      </w:r>
    </w:p>
    <w:p>
      <w:r>
        <w:t>Use your online presence to promote our services. You don't need to handle client communication. Just focus on sharing, and we'll handle the rest.</w:t>
      </w:r>
    </w:p>
    <w:p>
      <w:pPr>
        <w:pStyle w:val="Heading3"/>
      </w:pPr>
      <w:r>
        <w:t>Strategic Business Partners</w:t>
      </w:r>
    </w:p>
    <w:p>
      <w:r>
        <w:t>Work closely with our team on joint ventures. You'll bring the clients or ideas, and we'll provide the execution power. Ideal for agencies or consultants with big plans.</w:t>
      </w:r>
    </w:p>
    <w:p>
      <w:pPr>
        <w:pStyle w:val="Heading3"/>
      </w:pPr>
      <w:r>
        <w:t>White-Label Resellers</w:t>
      </w:r>
    </w:p>
    <w:p>
      <w:r>
        <w:t>Offer our services under your brand. You sell, we deliver. You maintain your client relationship while we do the work behind the scenes. This is an ideal option for those wanting to expand services without hiring a technical team.</w:t>
      </w:r>
    </w:p>
    <w:p>
      <w:pPr>
        <w:pStyle w:val="Heading2"/>
      </w:pPr>
      <w:r>
        <w:t>Who Can Join Our Program</w:t>
      </w:r>
    </w:p>
    <w:p>
      <w:r>
        <w:t>We've designed our partnership models to be inclusive and flexible. You can join if you are:</w:t>
        <w:br/>
        <w:br/>
        <w:t>A digital marketing freelancer</w:t>
        <w:br/>
        <w:t>An agency looking to expand your service offerings</w:t>
        <w:br/>
        <w:t>A startup without a tech team</w:t>
        <w:br/>
        <w:t>A business consultant helping companies go digital</w:t>
        <w:br/>
        <w:t>A content creator looking to monetise your audience</w:t>
        <w:br/>
        <w:br/>
        <w:t>If you're passionate about technology and want to create value for others, we want to talk to you.</w:t>
      </w:r>
    </w:p>
    <w:p>
      <w:pPr>
        <w:pStyle w:val="Heading2"/>
      </w:pPr>
      <w:r>
        <w:t>What You Get as a Partner</w:t>
      </w:r>
    </w:p>
    <w:p>
      <w:r>
        <w:t>When you work with XCon Technologies, you're not just earning commissions. You're gaining a long-term digital business ally. Here's what you'll get:</w:t>
        <w:br/>
        <w:br/>
        <w:t>Competitive earnings on each project</w:t>
        <w:br/>
        <w:t>Fast onboarding with no upfront costs</w:t>
        <w:br/>
        <w:t>Access to our experienced technical team</w:t>
        <w:br/>
        <w:t>A custom partner dashboard to monitor your leads and earnings</w:t>
        <w:br/>
        <w:t>Early access to new services and promotions</w:t>
        <w:br/>
        <w:t>Priority handling for your referrals and projects</w:t>
        <w:br/>
        <w:br/>
        <w:t>We're here to support you at every step of the way, whether you're sending us one lead or scaling up with ten projects per month.</w:t>
      </w:r>
    </w:p>
    <w:p>
      <w:pPr>
        <w:pStyle w:val="Heading2"/>
      </w:pPr>
      <w:r>
        <w:t>How to Get Started</w:t>
      </w:r>
    </w:p>
    <w:p>
      <w:r>
        <w:t>Getting started is simple and takes only a few steps:</w:t>
        <w:br/>
        <w:br/>
        <w:t>Please fill out our partnership application form</w:t>
        <w:br/>
        <w:t>Schedule a short discovery call with our team</w:t>
        <w:br/>
        <w:t>Discuss your goals and partnership type</w:t>
        <w:br/>
        <w:t>Finalise your custom agreement</w:t>
        <w:br/>
        <w:t>Start referring clients or selling services</w:t>
        <w:br/>
        <w:br/>
        <w:t>From there, you'll have everything you need to succeed, including marketing support, case studies, and project tracking tools.</w:t>
      </w:r>
    </w:p>
    <w:p>
      <w:pPr>
        <w:pStyle w:val="Heading2"/>
      </w:pPr>
      <w:r>
        <w:t>Success in Action</w:t>
      </w:r>
    </w:p>
    <w:p>
      <w:r>
        <w:t>One of our partners started by referring just two clients. Within three months, they expanded into a full-time white-label reseller, handling over ten active projects with our backend support. That's the kind of growth you can experience when you team up with the right people.</w:t>
      </w:r>
    </w:p>
    <w:p>
      <w:pPr>
        <w:pStyle w:val="Heading2"/>
      </w:pPr>
      <w:r>
        <w:t>Frequently Asked Questions</w:t>
      </w:r>
    </w:p>
    <w:p>
      <w:r>
        <w:t>Do I need technical skills to become a partner?</w:t>
        <w:br/>
        <w:t>No, we offer partnership options that don't require any tech background.</w:t>
        <w:br/>
        <w:br/>
        <w:t>Is there any cost to join?</w:t>
        <w:br/>
        <w:t>No, joining our partner program is completely free.</w:t>
        <w:br/>
        <w:br/>
        <w:t>When will I get paid?</w:t>
        <w:br/>
        <w:t>We offer timely payments once the referred client completes their payment.</w:t>
        <w:br/>
        <w:br/>
        <w:t>Can I work from outside Pakistan?</w:t>
        <w:br/>
        <w:t>Yes, we accept partners from all countries.</w:t>
        <w:br/>
        <w:br/>
        <w:t>What if I want to stop?</w:t>
        <w:br/>
        <w:t>There's no contract binding you. You can pause or stop anytime.</w:t>
      </w:r>
    </w:p>
    <w:p>
      <w:pPr>
        <w:pStyle w:val="Heading2"/>
      </w:pPr>
      <w:r>
        <w:t>Let's Build Something Together</w:t>
      </w:r>
    </w:p>
    <w:p>
      <w:r>
        <w:t>The world is shifting fast, and businesses need smart digital partners more than ever. Whether you're looking for an extra income stream or aiming to grow your existing business, XCon Technologies is ready to support your vision.</w:t>
        <w:br/>
        <w:br/>
        <w:t>Fill out our application today and discover how we can succeed together.</w:t>
        <w:br/>
        <w:br/>
        <w:t>Ready to partner with us? Let's talk.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