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1B: Choza Naadu — Shrines #6 to #10</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#6: Thiru Anbil (Sri Soundararaja Perumal Temple)</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#6 (Choza Naadu)</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 (North Bank of Kollidam)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Anbil Village, Lalgudi Taluk, Tiruchirappalli District, Tamil Nadu. Landmark: ~8 km east of Lalgudi. GPS: 10.8667° N, 78.8833°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Taraka Vimanam (also known as Tarka/Veda Vimanam). Sacred Water: Manduka Pushkarini / Kollidam River.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(Aegle marmelos).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Kidantha Thirukkolam (Reclining posture on Adisesha facing East).</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சுந்தரராஜ பெருமாள் / வடிழகிய நம்பி </w:t>
            </w:r>
            <w:r w:rsidDel="00000000" w:rsidR="00000000" w:rsidRPr="00000000">
              <w:rPr>
                <w:b w:val="1"/>
                <w:bCs w:val="1"/>
                <w:rtl w:val="0"/>
              </w:rPr>
              <w:t xml:space="preserve">Sanskrit:</w:t>
            </w:r>
            <w:r w:rsidDel="00000000" w:rsidR="00000000" w:rsidRPr="00000000">
              <w:rPr>
                <w:rFonts w:ascii="Arial Unicode MS" w:cs="Arial Unicode MS" w:eastAsia="Arial Unicode MS" w:hAnsi="Arial Unicode MS"/>
                <w:rtl w:val="0"/>
              </w:rPr>
              <w:t xml:space="preserve"> सुन्दरराज பெருமாள் / सुन्दरबाहु </w:t>
            </w:r>
            <w:r w:rsidDel="00000000" w:rsidR="00000000" w:rsidRPr="00000000">
              <w:rPr>
                <w:b w:val="1"/>
                <w:bCs w:val="1"/>
                <w:rtl w:val="0"/>
              </w:rPr>
              <w:t xml:space="preserve">Transliteration:</w:t>
            </w:r>
            <w:r w:rsidDel="00000000" w:rsidR="00000000" w:rsidRPr="00000000">
              <w:rPr>
                <w:rtl w:val="0"/>
              </w:rPr>
              <w:t xml:space="preserve"> Sundararaja Perumal / Vadivazhagiya Nambi</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for His extraordinary, unmatched aesthetic elegance (</w:t>
            </w:r>
            <w:r w:rsidDel="00000000" w:rsidR="00000000" w:rsidRPr="00000000">
              <w:rPr>
                <w:i w:val="1"/>
                <w:iCs w:val="1"/>
                <w:rtl w:val="0"/>
              </w:rPr>
              <w:t xml:space="preserve">Vadivu</w:t>
            </w:r>
            <w:r w:rsidDel="00000000" w:rsidR="00000000" w:rsidRPr="00000000">
              <w:rPr>
                <w:rtl w:val="0"/>
              </w:rPr>
              <w:t xml:space="preserve"> = beauty, </w:t>
            </w:r>
            <w:r w:rsidDel="00000000" w:rsidR="00000000" w:rsidRPr="00000000">
              <w:rPr>
                <w:i w:val="1"/>
                <w:iCs w:val="1"/>
                <w:rtl w:val="0"/>
              </w:rPr>
              <w:t xml:space="preserve">Azhagiya</w:t>
            </w:r>
            <w:r w:rsidDel="00000000" w:rsidR="00000000" w:rsidRPr="00000000">
              <w:rPr>
                <w:rtl w:val="0"/>
              </w:rPr>
              <w:t xml:space="preserve"> = handsome, </w:t>
            </w:r>
            <w:r w:rsidDel="00000000" w:rsidR="00000000" w:rsidRPr="00000000">
              <w:rPr>
                <w:i w:val="1"/>
                <w:iCs w:val="1"/>
                <w:rtl w:val="0"/>
              </w:rPr>
              <w:t xml:space="preserve">Nambi</w:t>
            </w:r>
            <w:r w:rsidDel="00000000" w:rsidR="00000000" w:rsidRPr="00000000">
              <w:rPr>
                <w:rtl w:val="0"/>
              </w:rPr>
              <w:t xml:space="preserve"> = complete personification).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Azhagiya Valli Thayar</w:t>
            </w:r>
            <w:r w:rsidDel="00000000" w:rsidR="00000000" w:rsidRPr="00000000">
              <w:rPr>
                <w:rFonts w:ascii="Latha" w:cs="Latha" w:eastAsia="Latha" w:hAnsi="Latha"/>
                <w:rtl w:val="0"/>
              </w:rPr>
              <w:t xml:space="preserve"> (சுந்தரவல்லி / அழகியவல்லி)</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an independent shrine within the inner corridor. Manifested out of divine affection (</w:t>
            </w:r>
            <w:r w:rsidDel="00000000" w:rsidR="00000000" w:rsidRPr="00000000">
              <w:rPr>
                <w:i w:val="1"/>
                <w:iCs w:val="1"/>
                <w:rtl w:val="0"/>
              </w:rPr>
              <w:t xml:space="preserve">Anbu</w:t>
            </w:r>
            <w:r w:rsidDel="00000000" w:rsidR="00000000" w:rsidRPr="00000000">
              <w:rPr>
                <w:rtl w:val="0"/>
              </w:rPr>
              <w:t xml:space="preserve">) to grant darshan to Sage Sutapa.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Sundararajan</w:t>
            </w:r>
            <w:r w:rsidDel="00000000" w:rsidR="00000000" w:rsidRPr="00000000">
              <w:rPr>
                <w:rFonts w:ascii="Latha" w:cs="Latha" w:eastAsia="Latha" w:hAnsi="Latha"/>
                <w:rtl w:val="0"/>
              </w:rPr>
              <w:t xml:space="preserve"> (சுந்தரராஜன்)</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Transcendent divine icon crafted in Panchaloha, carrying the Shankha and Chakra with Abhaya Mudra.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Sundaravalli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festival processions (</w:t>
            </w:r>
            <w:r w:rsidDel="00000000" w:rsidR="00000000" w:rsidRPr="00000000">
              <w:rPr>
                <w:i w:val="1"/>
                <w:iCs w:val="1"/>
                <w:rtl w:val="0"/>
              </w:rPr>
              <w:t xml:space="preserve">Purappadu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flanked by Sridevi and Bhudevi at His head and feet in the reclining sanctum.</w:t>
            </w:r>
          </w:p>
        </w:tc>
      </w:tr>
    </w:tbl>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 Story &amp; Legend of Manduka Maharishi:</w:t>
      </w:r>
      <w:r w:rsidDel="00000000" w:rsidR="00000000" w:rsidRPr="00000000">
        <w:rPr>
          <w:rtl w:val="0"/>
        </w:rPr>
        <w:t xml:space="preserve"> Sage Sutapa was performing deep penance under water in the Swamipushkarini. When the short-tempered Sage Durvasa passed by, Sutapa failed to notice him due to his meditative trance. Enraged, Durvasa cursed him to turn into a frog (</w:t>
      </w:r>
      <w:r w:rsidDel="00000000" w:rsidR="00000000" w:rsidRPr="00000000">
        <w:rPr>
          <w:i w:val="1"/>
          <w:iCs w:val="1"/>
          <w:rtl w:val="0"/>
        </w:rPr>
        <w:t xml:space="preserve">Manduka</w:t>
      </w:r>
      <w:r w:rsidDel="00000000" w:rsidR="00000000" w:rsidRPr="00000000">
        <w:rPr>
          <w:rtl w:val="0"/>
        </w:rPr>
        <w:t xml:space="preserve">). To break the curse, Sutapa meditated at Anbil (then called Bhargava Theertham). Lord Vishnu manifested in His serene, beautiful reclining form (</w:t>
      </w:r>
      <w:r w:rsidDel="00000000" w:rsidR="00000000" w:rsidRPr="00000000">
        <w:rPr>
          <w:i w:val="1"/>
          <w:iCs w:val="1"/>
          <w:rtl w:val="0"/>
        </w:rPr>
        <w:t xml:space="preserve">Sundararaja</w:t>
      </w:r>
      <w:r w:rsidDel="00000000" w:rsidR="00000000" w:rsidRPr="00000000">
        <w:rPr>
          <w:rtl w:val="0"/>
        </w:rPr>
        <w:t xml:space="preserve">), absolving the sage and restoring his human form. Hence, the temple tank is named </w:t>
      </w:r>
      <w:r w:rsidDel="00000000" w:rsidR="00000000" w:rsidRPr="00000000">
        <w:rPr>
          <w:i w:val="1"/>
          <w:iCs w:val="1"/>
          <w:rtl w:val="0"/>
        </w:rPr>
        <w:t xml:space="preserve">Manduka Pushkarini</w:t>
      </w:r>
      <w:r w:rsidDel="00000000" w:rsidR="00000000" w:rsidRPr="00000000">
        <w:rPr>
          <w:rtl w:val="0"/>
        </w:rPr>
        <w:t xml:space="preserve">.</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Brahma’s Pride:</w:t>
      </w:r>
      <w:r w:rsidDel="00000000" w:rsidR="00000000" w:rsidRPr="00000000">
        <w:rPr>
          <w:rtl w:val="0"/>
        </w:rPr>
        <w:t xml:space="preserve"> Lord Brahma performed penance here to shed his pride (</w:t>
      </w:r>
      <w:r w:rsidDel="00000000" w:rsidR="00000000" w:rsidRPr="00000000">
        <w:rPr>
          <w:i w:val="1"/>
          <w:iCs w:val="1"/>
          <w:rtl w:val="0"/>
        </w:rPr>
        <w:t xml:space="preserve">Ahamkara</w:t>
      </w:r>
      <w:r w:rsidDel="00000000" w:rsidR="00000000" w:rsidRPr="00000000">
        <w:rPr>
          <w:rtl w:val="0"/>
        </w:rPr>
        <w:t xml:space="preserve">) regarding his creation powers and received instruction from Sundararaja Perumal.</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Manduka Maharishi (Sage Sutapa) and Lord Brahma.</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2">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Early Chola Origins:</w:t>
      </w:r>
      <w:r w:rsidDel="00000000" w:rsidR="00000000" w:rsidRPr="00000000">
        <w:rPr>
          <w:rtl w:val="0"/>
        </w:rPr>
        <w:t xml:space="preserve"> Epigraphic evidence attributes core stone structures to the 8th–9th Century CE.</w:t>
      </w:r>
    </w:p>
    <w:p w:rsidR="00000000" w:rsidDel="00000000" w:rsidP="00000000" w:rsidRDefault="00000000" w:rsidRPr="00000000" w14:paraId="00000023">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Anbil Copper Plates (961 CE):</w:t>
      </w:r>
      <w:r w:rsidDel="00000000" w:rsidR="00000000" w:rsidRPr="00000000">
        <w:rPr>
          <w:rtl w:val="0"/>
        </w:rPr>
        <w:t xml:space="preserve"> Issued during the 4th regnal year of Parantaka Chola II (Sundara Chola). Written in Sanskrit (Grantha script) and Tamil, these plates record a royal land grant (</w:t>
      </w:r>
      <w:r w:rsidDel="00000000" w:rsidR="00000000" w:rsidRPr="00000000">
        <w:rPr>
          <w:i w:val="1"/>
          <w:iCs w:val="1"/>
          <w:rtl w:val="0"/>
        </w:rPr>
        <w:t xml:space="preserve">Brahmadeya</w:t>
      </w:r>
      <w:r w:rsidDel="00000000" w:rsidR="00000000" w:rsidRPr="00000000">
        <w:rPr>
          <w:rtl w:val="0"/>
        </w:rPr>
        <w:t xml:space="preserve">) to Anbil Aniruddha Brahmarayar, the Prime Minister of Sundara Chola, tracing Chola genealogy back to Surya.</w:t>
      </w:r>
    </w:p>
    <w:p w:rsidR="00000000" w:rsidDel="00000000" w:rsidP="00000000" w:rsidRDefault="00000000" w:rsidRPr="00000000" w14:paraId="00000024">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Ruler Grants:</w:t>
      </w:r>
      <w:r w:rsidDel="00000000" w:rsidR="00000000" w:rsidRPr="00000000">
        <w:rPr>
          <w:rtl w:val="0"/>
        </w:rPr>
        <w:t xml:space="preserve"> Later patronized by Kulottunga Chola I and Vijayanagara kings.</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mentioned in the </w:t>
      </w:r>
      <w:r w:rsidDel="00000000" w:rsidR="00000000" w:rsidRPr="00000000">
        <w:rPr>
          <w:i w:val="1"/>
          <w:iCs w:val="1"/>
          <w:rtl w:val="0"/>
        </w:rPr>
        <w:t xml:space="preserve">Anbil Copper Plates</w:t>
      </w:r>
      <w:r w:rsidDel="00000000" w:rsidR="00000000" w:rsidRPr="00000000">
        <w:rPr>
          <w:rtl w:val="0"/>
        </w:rPr>
        <w:t xml:space="preserve">, </w:t>
      </w:r>
      <w:r w:rsidDel="00000000" w:rsidR="00000000" w:rsidRPr="00000000">
        <w:rPr>
          <w:i w:val="1"/>
          <w:iCs w:val="1"/>
          <w:rtl w:val="0"/>
        </w:rPr>
        <w:t xml:space="preserve">Koyil Olugu</w:t>
      </w:r>
      <w:r w:rsidDel="00000000" w:rsidR="00000000" w:rsidRPr="00000000">
        <w:rPr>
          <w:rtl w:val="0"/>
        </w:rPr>
        <w:t xml:space="preserve">, and Sanskrit sthala puranas detailing the Manduka salvation.</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 Pasuram.</w:t>
      </w:r>
    </w:p>
    <w:p w:rsidR="00000000" w:rsidDel="00000000" w:rsidP="00000000" w:rsidRDefault="00000000" w:rsidRPr="00000000" w14:paraId="0000002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Thirumazhisai Azhwar (1 Pasuram).</w:t>
      </w:r>
    </w:p>
    <w:p w:rsidR="00000000" w:rsidDel="00000000" w:rsidP="00000000" w:rsidRDefault="00000000" w:rsidRPr="00000000" w14:paraId="00000029">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Thirumazhisai Azhwar — Nanmugan Thiruvanthadhi (Verse 36)</w:t>
      </w:r>
    </w:p>
    <w:p w:rsidR="00000000" w:rsidDel="00000000" w:rsidP="00000000" w:rsidRDefault="00000000" w:rsidRPr="00000000" w14:paraId="0000002A">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நாகத்தணையான் குடந்தை வெஃகாஃ அஃதான்றி ஆகத்தணையான் அரங்கம் அன்பில் — பாகத்தணையான் திருத்தண்கா வூரானே தீவினைநோய் போக்கும் மருத்தானே வாக்கினில் வைத்து.</w:t>
      </w:r>
    </w:p>
    <w:p w:rsidR="00000000" w:rsidDel="00000000" w:rsidP="00000000" w:rsidRDefault="00000000" w:rsidRPr="00000000" w14:paraId="0000002C">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Nāgathaṇaiyān kuḍandhai veḥkāḥ aḥdhānṟi Āgathaṇaiyān araṅgam anbil — pāgathaṇaiyān Thiruththaṇgā vūrānē thīvinainoī pōkkum Maruththānē vākkinil vaiththu.</w:t>
      </w:r>
    </w:p>
    <w:p w:rsidR="00000000" w:rsidDel="00000000" w:rsidP="00000000" w:rsidRDefault="00000000" w:rsidRPr="00000000" w14:paraId="0000002E">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2F">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Nāgathaṇaiyān:</w:t>
      </w:r>
      <w:r w:rsidDel="00000000" w:rsidR="00000000" w:rsidRPr="00000000">
        <w:rPr>
          <w:rtl w:val="0"/>
        </w:rPr>
        <w:t xml:space="preserve"> The One who reclines on the serpent bed (Adisesha)</w:t>
      </w:r>
    </w:p>
    <w:p w:rsidR="00000000" w:rsidDel="00000000" w:rsidP="00000000" w:rsidRDefault="00000000" w:rsidRPr="00000000" w14:paraId="00000030">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Kuḍandhai:</w:t>
      </w:r>
      <w:r w:rsidDel="00000000" w:rsidR="00000000" w:rsidRPr="00000000">
        <w:rPr>
          <w:rtl w:val="0"/>
        </w:rPr>
        <w:t xml:space="preserve"> In Thirukkudanthai (Kumbakonam)</w:t>
      </w:r>
    </w:p>
    <w:p w:rsidR="00000000" w:rsidDel="00000000" w:rsidP="00000000" w:rsidRDefault="00000000" w:rsidRPr="00000000" w14:paraId="00000031">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Veḥkāḥ:</w:t>
      </w:r>
      <w:r w:rsidDel="00000000" w:rsidR="00000000" w:rsidRPr="00000000">
        <w:rPr>
          <w:rtl w:val="0"/>
        </w:rPr>
        <w:t xml:space="preserve"> In Thiruveḥka</w:t>
      </w:r>
    </w:p>
    <w:p w:rsidR="00000000" w:rsidDel="00000000" w:rsidP="00000000" w:rsidRDefault="00000000" w:rsidRPr="00000000" w14:paraId="00000032">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Aḥdhānṟi:</w:t>
      </w:r>
      <w:r w:rsidDel="00000000" w:rsidR="00000000" w:rsidRPr="00000000">
        <w:rPr>
          <w:rtl w:val="0"/>
        </w:rPr>
        <w:t xml:space="preserve"> Beyond those places</w:t>
      </w:r>
    </w:p>
    <w:p w:rsidR="00000000" w:rsidDel="00000000" w:rsidP="00000000" w:rsidRDefault="00000000" w:rsidRPr="00000000" w14:paraId="00000033">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Āgathaṇaiyān:</w:t>
      </w:r>
      <w:r w:rsidDel="00000000" w:rsidR="00000000" w:rsidRPr="00000000">
        <w:rPr>
          <w:rtl w:val="0"/>
        </w:rPr>
        <w:t xml:space="preserve"> He who holds Mahalakshmi on His chest</w:t>
      </w:r>
    </w:p>
    <w:p w:rsidR="00000000" w:rsidDel="00000000" w:rsidP="00000000" w:rsidRDefault="00000000" w:rsidRPr="00000000" w14:paraId="00000034">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Araṅgam:</w:t>
      </w:r>
      <w:r w:rsidDel="00000000" w:rsidR="00000000" w:rsidRPr="00000000">
        <w:rPr>
          <w:rtl w:val="0"/>
        </w:rPr>
        <w:t xml:space="preserve"> In Srirangam</w:t>
      </w:r>
    </w:p>
    <w:p w:rsidR="00000000" w:rsidDel="00000000" w:rsidP="00000000" w:rsidRDefault="00000000" w:rsidRPr="00000000" w14:paraId="00000035">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Anbil:</w:t>
      </w:r>
      <w:r w:rsidDel="00000000" w:rsidR="00000000" w:rsidRPr="00000000">
        <w:rPr>
          <w:rtl w:val="0"/>
        </w:rPr>
        <w:t xml:space="preserve"> In Thiru Anbil</w:t>
      </w:r>
    </w:p>
    <w:p w:rsidR="00000000" w:rsidDel="00000000" w:rsidP="00000000" w:rsidRDefault="00000000" w:rsidRPr="00000000" w14:paraId="00000036">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Pāgathaṇaiyān:</w:t>
      </w:r>
      <w:r w:rsidDel="00000000" w:rsidR="00000000" w:rsidRPr="00000000">
        <w:rPr>
          <w:rtl w:val="0"/>
        </w:rPr>
        <w:t xml:space="preserve"> He who shares His body with Parvati (referring to Siva/shrine contexts)</w:t>
      </w:r>
    </w:p>
    <w:p w:rsidR="00000000" w:rsidDel="00000000" w:rsidP="00000000" w:rsidRDefault="00000000" w:rsidRPr="00000000" w14:paraId="00000037">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Thiruththaṇgā vūrānē:</w:t>
      </w:r>
      <w:r w:rsidDel="00000000" w:rsidR="00000000" w:rsidRPr="00000000">
        <w:rPr>
          <w:rtl w:val="0"/>
        </w:rPr>
        <w:t xml:space="preserve"> The Lord of Thiruththangka</w:t>
      </w:r>
    </w:p>
    <w:p w:rsidR="00000000" w:rsidDel="00000000" w:rsidP="00000000" w:rsidRDefault="00000000" w:rsidRPr="00000000" w14:paraId="00000038">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Thīvinainōi pōkkum Maruththānē:</w:t>
      </w:r>
      <w:r w:rsidDel="00000000" w:rsidR="00000000" w:rsidRPr="00000000">
        <w:rPr>
          <w:rtl w:val="0"/>
        </w:rPr>
        <w:t xml:space="preserve"> He is the Divine Physician who destroys the disease of evil karma</w:t>
      </w:r>
    </w:p>
    <w:p w:rsidR="00000000" w:rsidDel="00000000" w:rsidP="00000000" w:rsidRDefault="00000000" w:rsidRPr="00000000" w14:paraId="00000039">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Vākkinil vaiththu:</w:t>
      </w:r>
      <w:r w:rsidDel="00000000" w:rsidR="00000000" w:rsidRPr="00000000">
        <w:rPr>
          <w:rtl w:val="0"/>
        </w:rPr>
        <w:t xml:space="preserve"> I keep Him firmly in my speech/words.</w:t>
      </w:r>
    </w:p>
    <w:p w:rsidR="00000000" w:rsidDel="00000000" w:rsidP="00000000" w:rsidRDefault="00000000" w:rsidRPr="00000000" w14:paraId="0000003A">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Thirumazhisai Azhwar synthesizes five major reclining/standing shrines into a single verse, declaring Lord Sundararaja of Anbil to be the ultimate </w:t>
      </w:r>
      <w:r w:rsidDel="00000000" w:rsidR="00000000" w:rsidRPr="00000000">
        <w:rPr>
          <w:i w:val="1"/>
          <w:iCs w:val="1"/>
          <w:rtl w:val="0"/>
        </w:rPr>
        <w:t xml:space="preserve">Bhishag</w:t>
      </w:r>
      <w:r w:rsidDel="00000000" w:rsidR="00000000" w:rsidRPr="00000000">
        <w:rPr>
          <w:rtl w:val="0"/>
        </w:rPr>
        <w:t xml:space="preserve"> (Divine Doctor) who eradicates the chronic disease of </w:t>
      </w:r>
      <w:r w:rsidDel="00000000" w:rsidR="00000000" w:rsidRPr="00000000">
        <w:rPr>
          <w:i w:val="1"/>
          <w:iCs w:val="1"/>
          <w:rtl w:val="0"/>
        </w:rPr>
        <w:t xml:space="preserve">Samsara</w:t>
      </w:r>
      <w:r w:rsidDel="00000000" w:rsidR="00000000" w:rsidRPr="00000000">
        <w:rPr>
          <w:rtl w:val="0"/>
        </w:rPr>
        <w:t xml:space="preserve"> and karma.</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C">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D">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set against a tranquil rural background near the Kollidam embankment.</w:t>
      </w:r>
    </w:p>
    <w:p w:rsidR="00000000" w:rsidDel="00000000" w:rsidP="00000000" w:rsidRDefault="00000000" w:rsidRPr="00000000" w14:paraId="0000003E">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Reclining on Adisesha (</w:t>
      </w:r>
      <w:r w:rsidDel="00000000" w:rsidR="00000000" w:rsidRPr="00000000">
        <w:rPr>
          <w:i w:val="1"/>
          <w:iCs w:val="1"/>
          <w:rtl w:val="0"/>
        </w:rPr>
        <w:t xml:space="preserve">Bhujanga Sayanam</w:t>
      </w:r>
      <w:r w:rsidDel="00000000" w:rsidR="00000000" w:rsidRPr="00000000">
        <w:rPr>
          <w:rtl w:val="0"/>
        </w:rPr>
        <w:t xml:space="preserve">), facing East, flanked by Brahma emerging from the navel, with Sage Sutapa in attendance.</w:t>
      </w:r>
    </w:p>
    <w:p w:rsidR="00000000" w:rsidDel="00000000" w:rsidP="00000000" w:rsidRDefault="00000000" w:rsidRPr="00000000" w14:paraId="0000003F">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Sundaravalli Thayar in seated padmasana pose within an independent sanctum.</w:t>
      </w:r>
    </w:p>
    <w:p w:rsidR="00000000" w:rsidDel="00000000" w:rsidP="00000000" w:rsidRDefault="00000000" w:rsidRPr="00000000" w14:paraId="00000040">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Graceful Panchaloha idol of Sundararajan with Sridevi and Bhudevi.</w:t>
      </w:r>
    </w:p>
    <w:p w:rsidR="00000000" w:rsidDel="00000000" w:rsidP="00000000" w:rsidRDefault="00000000" w:rsidRPr="00000000" w14:paraId="00000041">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42">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Dravida Veda Text Archive: Project Madurai (Nanmugan Thiruvanthadhi, Verse 36).</w:t>
      </w:r>
    </w:p>
    <w:p w:rsidR="00000000" w:rsidDel="00000000" w:rsidP="00000000" w:rsidRDefault="00000000" w:rsidRPr="00000000" w14:paraId="00000043">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Upanyasam Query: "Thiru Anbil Divya Desam Velukkudi Krishnan" / "Anbil Sundararaja Perumal Sthala Puranam".</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#7: Thanjai Mamani Koil (Sri Neelamegha Perumal Temple Complex)</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46">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#7 (Choza Naadu) — A single Divya Desam designation comprising a triad of 3 distinct temples in close proximity.</w:t>
      </w:r>
    </w:p>
    <w:p w:rsidR="00000000" w:rsidDel="00000000" w:rsidP="00000000" w:rsidRDefault="00000000" w:rsidRPr="00000000" w14:paraId="00000047">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48">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Vennar Bank, Thanjavur City, Tamil Nadu. Landmark: ~3 km from Thanjavur Railway Station on the Kumbakonam highway. GPS: 10.8125° N, 79.1386° E.</w:t>
      </w:r>
    </w:p>
    <w:p w:rsidR="00000000" w:rsidDel="00000000" w:rsidP="00000000" w:rsidRDefault="00000000" w:rsidRPr="00000000" w14:paraId="00000049">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Towers &amp; Water Bodies:</w:t>
      </w:r>
    </w:p>
    <w:p w:rsidR="00000000" w:rsidDel="00000000" w:rsidP="00000000" w:rsidRDefault="00000000" w:rsidRPr="00000000" w14:paraId="0000004A">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Sri Neelamegha Perumal:</w:t>
      </w:r>
      <w:r w:rsidDel="00000000" w:rsidR="00000000" w:rsidRPr="00000000">
        <w:rPr>
          <w:rtl w:val="0"/>
        </w:rPr>
        <w:t xml:space="preserve"> Soundarya Vimanam | Vennaru / Kanda Pushkarini.</w:t>
      </w:r>
    </w:p>
    <w:p w:rsidR="00000000" w:rsidDel="00000000" w:rsidP="00000000" w:rsidRDefault="00000000" w:rsidRPr="00000000" w14:paraId="0000004B">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Sri Manikunthara Perumal:</w:t>
      </w:r>
      <w:r w:rsidDel="00000000" w:rsidR="00000000" w:rsidRPr="00000000">
        <w:rPr>
          <w:rtl w:val="0"/>
        </w:rPr>
        <w:t xml:space="preserve"> Manimuktha Vimanam | Sri Rama Theertham.</w:t>
      </w:r>
    </w:p>
    <w:p w:rsidR="00000000" w:rsidDel="00000000" w:rsidP="00000000" w:rsidRDefault="00000000" w:rsidRPr="00000000" w14:paraId="0000004C">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Sri Veera Narasimha Perumal:</w:t>
      </w:r>
      <w:r w:rsidDel="00000000" w:rsidR="00000000" w:rsidRPr="00000000">
        <w:rPr>
          <w:rtl w:val="0"/>
        </w:rPr>
        <w:t xml:space="preserve"> Vedasundara Vimanam | Surya Pushkarini.</w:t>
      </w:r>
    </w:p>
    <w:p w:rsidR="00000000" w:rsidDel="00000000" w:rsidP="00000000" w:rsidRDefault="00000000" w:rsidRPr="00000000" w14:paraId="0000004D">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Magizham Tree (Mimusops elengi).</w:t>
      </w:r>
    </w:p>
    <w:p w:rsidR="00000000" w:rsidDel="00000000" w:rsidP="00000000" w:rsidRDefault="00000000" w:rsidRPr="00000000" w14:paraId="0000004E">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p>
    <w:p w:rsidR="00000000" w:rsidDel="00000000" w:rsidP="00000000" w:rsidRDefault="00000000" w:rsidRPr="00000000" w14:paraId="0000004F">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Neelamegha Perumal: Irundha Thirukkolam (Sitting, facing East).</w:t>
      </w:r>
    </w:p>
    <w:p w:rsidR="00000000" w:rsidDel="00000000" w:rsidP="00000000" w:rsidRDefault="00000000" w:rsidRPr="00000000" w14:paraId="00000050">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Manikuntharan: Irundha Thirukkolam (Sitting, facing East).</w:t>
      </w:r>
    </w:p>
    <w:p w:rsidR="00000000" w:rsidDel="00000000" w:rsidP="00000000" w:rsidRDefault="00000000" w:rsidRPr="00000000" w14:paraId="00000051">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Veera Narasimhan: Irundha Thirukkolam (Sitting, facing East).</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Unit</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(Tamil / Sanskrit / Transliteration)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Thaayar</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Urchavar &amp; Consorts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Shrine 1 (Maamani)</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Latha" w:cs="Latha" w:eastAsia="Latha" w:hAnsi="Latha"/>
                <w:b w:val="1"/>
                <w:bCs w:val="1"/>
                <w:rtl w:val="0"/>
              </w:rPr>
              <w:t xml:space="preserve">நீலமேகப் பெருமாள்</w:t>
            </w:r>
            <w:r w:rsidDel="00000000" w:rsidR="00000000" w:rsidRPr="00000000">
              <w:rPr>
                <w:rFonts w:ascii="Palanquin Dark" w:cs="Palanquin Dark" w:eastAsia="Palanquin Dark" w:hAnsi="Palanquin Dark"/>
                <w:rtl w:val="0"/>
              </w:rPr>
              <w:t xml:space="preserve"> / नीलोत्पलमेघ / Neelamegha Perumal </w:t>
            </w:r>
            <w:r w:rsidDel="00000000" w:rsidR="00000000" w:rsidRPr="00000000">
              <w:rPr>
                <w:i w:val="1"/>
                <w:iCs w:val="1"/>
                <w:rtl w:val="0"/>
              </w:rPr>
              <w:t xml:space="preserve">(Dark rain-cloud complexioned Lord)</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செங்கமலவல்லி தாயார்</w:t>
            </w:r>
            <w:r w:rsidDel="00000000" w:rsidR="00000000" w:rsidRPr="00000000">
              <w:rPr>
                <w:rtl w:val="0"/>
              </w:rPr>
              <w:t xml:space="preserve"> (Sengamalavalli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Srimad Soundararajan</w:t>
            </w:r>
            <w:r w:rsidDel="00000000" w:rsidR="00000000" w:rsidRPr="00000000">
              <w:rPr>
                <w:rtl w:val="0"/>
              </w:rPr>
              <w:t xml:space="preserve"> with Sridevi &amp; Bhudevi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Shrine 2 (Manikunthar)</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Latha" w:cs="Latha" w:eastAsia="Latha" w:hAnsi="Latha"/>
                <w:b w:val="1"/>
                <w:bCs w:val="1"/>
                <w:rtl w:val="0"/>
              </w:rPr>
              <w:t xml:space="preserve">மணிக்குன்றப் பெருமாள்</w:t>
            </w:r>
            <w:r w:rsidDel="00000000" w:rsidR="00000000" w:rsidRPr="00000000">
              <w:rPr>
                <w:rFonts w:ascii="Palanquin Dark" w:cs="Palanquin Dark" w:eastAsia="Palanquin Dark" w:hAnsi="Palanquin Dark"/>
                <w:rtl w:val="0"/>
              </w:rPr>
              <w:t xml:space="preserve"> / मणिकूट / Manikunthara Perumal </w:t>
            </w:r>
            <w:r w:rsidDel="00000000" w:rsidR="00000000" w:rsidRPr="00000000">
              <w:rPr>
                <w:i w:val="1"/>
                <w:iCs w:val="1"/>
                <w:rtl w:val="0"/>
              </w:rPr>
              <w:t xml:space="preserve">(Lord like a mountain of blue sapphires)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அம்புஜவல்லி தாயார்</w:t>
            </w:r>
            <w:r w:rsidDel="00000000" w:rsidR="00000000" w:rsidRPr="00000000">
              <w:rPr>
                <w:rtl w:val="0"/>
              </w:rPr>
              <w:t xml:space="preserve"> (Ambujavalli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Manikunthar</w:t>
            </w:r>
            <w:r w:rsidDel="00000000" w:rsidR="00000000" w:rsidRPr="00000000">
              <w:rPr>
                <w:rtl w:val="0"/>
              </w:rPr>
              <w:t xml:space="preserve"> with dual Thaayars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Shrine 3 (Narasimhar)</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Latha" w:cs="Latha" w:eastAsia="Latha" w:hAnsi="Latha"/>
                <w:b w:val="1"/>
                <w:bCs w:val="1"/>
                <w:rtl w:val="0"/>
              </w:rPr>
              <w:t xml:space="preserve">வீர நரசிம்மப் பெருமாள்</w:t>
            </w:r>
            <w:r w:rsidDel="00000000" w:rsidR="00000000" w:rsidRPr="00000000">
              <w:rPr>
                <w:rFonts w:ascii="Palanquin Dark" w:cs="Palanquin Dark" w:eastAsia="Palanquin Dark" w:hAnsi="Palanquin Dark"/>
                <w:rtl w:val="0"/>
              </w:rPr>
              <w:t xml:space="preserve"> / वीर नृसिंह / Veera Narasimha Perumal </w:t>
            </w:r>
            <w:r w:rsidDel="00000000" w:rsidR="00000000" w:rsidRPr="00000000">
              <w:rPr>
                <w:i w:val="1"/>
                <w:iCs w:val="1"/>
                <w:rtl w:val="0"/>
              </w:rPr>
              <w:t xml:space="preserve">(Valiant Lion Incarnation)</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தஞ்சை நாயகி / தஞ்சையம்பாள்</w:t>
            </w:r>
            <w:r w:rsidDel="00000000" w:rsidR="00000000" w:rsidRPr="00000000">
              <w:rPr>
                <w:rtl w:val="0"/>
              </w:rPr>
              <w:t xml:space="preserve"> (Thanjai Nayagi Thayar)</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Veera Narasimhar</w:t>
            </w:r>
            <w:r w:rsidDel="00000000" w:rsidR="00000000" w:rsidRPr="00000000">
              <w:rPr>
                <w:rtl w:val="0"/>
              </w:rPr>
              <w:t xml:space="preserve"> with Sridevi &amp; Bhudevi</w:t>
            </w:r>
          </w:p>
        </w:tc>
      </w:tr>
    </w:tbl>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64">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 Legend of Thanjasuran Destruction:</w:t>
      </w:r>
      <w:r w:rsidDel="00000000" w:rsidR="00000000" w:rsidRPr="00000000">
        <w:rPr>
          <w:rtl w:val="0"/>
        </w:rPr>
        <w:t xml:space="preserve"> Three demons—Thanjan, Thandakan, and Tarakan—harassed sages in the Parasara ashram. Lord Vishnu assumed three forms to destroy them:</w:t>
      </w:r>
    </w:p>
    <w:p w:rsidR="00000000" w:rsidDel="00000000" w:rsidP="00000000" w:rsidRDefault="00000000" w:rsidRPr="00000000" w14:paraId="0000006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 </w:t>
      </w:r>
      <w:r w:rsidDel="00000000" w:rsidR="00000000" w:rsidRPr="00000000">
        <w:rPr>
          <w:i w:val="1"/>
          <w:iCs w:val="1"/>
          <w:rtl w:val="0"/>
        </w:rPr>
        <w:t xml:space="preserve">Narasimha</w:t>
      </w:r>
      <w:r w:rsidDel="00000000" w:rsidR="00000000" w:rsidRPr="00000000">
        <w:rPr>
          <w:rtl w:val="0"/>
        </w:rPr>
        <w:t xml:space="preserve">, He slayed Thanjan. At his dying request, the city was named </w:t>
      </w:r>
      <w:r w:rsidDel="00000000" w:rsidR="00000000" w:rsidRPr="00000000">
        <w:rPr>
          <w:b w:val="1"/>
          <w:bCs w:val="1"/>
          <w:rtl w:val="0"/>
        </w:rPr>
        <w:t xml:space="preserve">Thanjavur</w:t>
      </w:r>
      <w:r w:rsidDel="00000000" w:rsidR="00000000" w:rsidRPr="00000000">
        <w:rPr>
          <w:rtl w:val="0"/>
        </w:rPr>
        <w:t xml:space="preserve"> (</w:t>
      </w:r>
      <w:r w:rsidDel="00000000" w:rsidR="00000000" w:rsidRPr="00000000">
        <w:rPr>
          <w:i w:val="1"/>
          <w:iCs w:val="1"/>
          <w:rtl w:val="0"/>
        </w:rPr>
        <w:t xml:space="preserve">Thanjan-oor</w:t>
      </w:r>
      <w:r w:rsidDel="00000000" w:rsidR="00000000" w:rsidRPr="00000000">
        <w:rPr>
          <w:rtl w:val="0"/>
        </w:rPr>
        <w:t xml:space="preserve">).</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 </w:t>
      </w:r>
      <w:r w:rsidDel="00000000" w:rsidR="00000000" w:rsidRPr="00000000">
        <w:rPr>
          <w:i w:val="1"/>
          <w:iCs w:val="1"/>
          <w:rtl w:val="0"/>
        </w:rPr>
        <w:t xml:space="preserve">Neelamegha Perumal</w:t>
      </w:r>
      <w:r w:rsidDel="00000000" w:rsidR="00000000" w:rsidRPr="00000000">
        <w:rPr>
          <w:rtl w:val="0"/>
        </w:rPr>
        <w:t xml:space="preserve">, He defeated Thandakan, crushing him into the earth (forming the Vennar river valley).</w:t>
      </w:r>
    </w:p>
    <w:p w:rsidR="00000000" w:rsidDel="00000000" w:rsidP="00000000" w:rsidRDefault="00000000" w:rsidRPr="00000000" w14:paraId="0000006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 </w:t>
      </w:r>
      <w:r w:rsidDel="00000000" w:rsidR="00000000" w:rsidRPr="00000000">
        <w:rPr>
          <w:i w:val="1"/>
          <w:iCs w:val="1"/>
          <w:rtl w:val="0"/>
        </w:rPr>
        <w:t xml:space="preserve">Manikunthar</w:t>
      </w:r>
      <w:r w:rsidDel="00000000" w:rsidR="00000000" w:rsidRPr="00000000">
        <w:rPr>
          <w:rtl w:val="0"/>
        </w:rPr>
        <w:t xml:space="preserve">, He eradicated the remaining demonic forces.</w:t>
      </w:r>
    </w:p>
    <w:p w:rsidR="00000000" w:rsidDel="00000000" w:rsidP="00000000" w:rsidRDefault="00000000" w:rsidRPr="00000000" w14:paraId="00000068">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Parasara Maharishi and King Thanjasuran (at salvation).</w:t>
      </w:r>
    </w:p>
    <w:p w:rsidR="00000000" w:rsidDel="00000000" w:rsidP="00000000" w:rsidRDefault="00000000" w:rsidRPr="00000000" w14:paraId="00000069">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Chola Imperial Era:</w:t>
      </w:r>
      <w:r w:rsidDel="00000000" w:rsidR="00000000" w:rsidRPr="00000000">
        <w:rPr>
          <w:rtl w:val="0"/>
        </w:rPr>
        <w:t xml:space="preserve"> Patronized heavily by Raja Raja Chola I, Rajendra I, and Kundavai. Inscriptions refer to this complex as </w:t>
      </w:r>
      <w:r w:rsidDel="00000000" w:rsidR="00000000" w:rsidRPr="00000000">
        <w:rPr>
          <w:i w:val="1"/>
          <w:iCs w:val="1"/>
          <w:rtl w:val="0"/>
        </w:rPr>
        <w:t xml:space="preserve">Thanjai Kavu</w:t>
      </w:r>
      <w:r w:rsidDel="00000000" w:rsidR="00000000" w:rsidRPr="00000000">
        <w:rPr>
          <w:rtl w:val="0"/>
        </w:rPr>
        <w:t xml:space="preserve">.</w:t>
      </w:r>
    </w:p>
    <w:p w:rsidR="00000000" w:rsidDel="00000000" w:rsidP="00000000" w:rsidRDefault="00000000" w:rsidRPr="00000000" w14:paraId="0000006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Nayak &amp; Maratha Rule:</w:t>
      </w:r>
      <w:r w:rsidDel="00000000" w:rsidR="00000000" w:rsidRPr="00000000">
        <w:rPr>
          <w:rtl w:val="0"/>
        </w:rPr>
        <w:t xml:space="preserve"> Thanjavur Nayaks (Sevappa, Achuthappa) and Tanjore Marathas (Serfoji II) expanded the shrines, constructed mandapams, and instituted daily endowments.</w:t>
      </w:r>
    </w:p>
    <w:p w:rsidR="00000000" w:rsidDel="00000000" w:rsidP="00000000" w:rsidRDefault="00000000" w:rsidRPr="00000000" w14:paraId="0000006C">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praised in </w:t>
      </w:r>
      <w:r w:rsidDel="00000000" w:rsidR="00000000" w:rsidRPr="00000000">
        <w:rPr>
          <w:i w:val="1"/>
          <w:iCs w:val="1"/>
          <w:rtl w:val="0"/>
        </w:rPr>
        <w:t xml:space="preserve">Silappatikaram</w:t>
      </w:r>
      <w:r w:rsidDel="00000000" w:rsidR="00000000" w:rsidRPr="00000000">
        <w:rPr>
          <w:rtl w:val="0"/>
        </w:rPr>
        <w:t xml:space="preserve"> (Katturai) as a historic Vishnu shrine on the banks of Vennaru.</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5 Pasurams.</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(3), Bhoothath Azhwar (1), Nammalwar (1).</w:t>
      </w:r>
    </w:p>
    <w:p w:rsidR="00000000" w:rsidDel="00000000" w:rsidP="00000000" w:rsidRDefault="00000000" w:rsidRPr="00000000" w14:paraId="00000070">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Thirumangai Azhwar — Periya Thirumozhi (3.4.1)</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வெம்பின நோய்வினை தீர்க்கும் மருந்து* வினைத்தலைய போகும் வகையது காட்டும்* தம்பல மாகமுன் தந்தவர்க்கு என்றும்* தமராகி நின்றவர்க்கு இன்அமு தூட்டும்* செம்பவ ளத் திரள் போல்வதோர் வடிவும்* திருவரங்கத் தம்மான் சீலமும் நினைந்து* அம்பவ ளத் திரள் மாலைகள் ஏந்தி* அடியேன் தஞ்சை மாமணிக் கோயில் அடைந்தேனே.</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Vembina nōivinai thīrkkum marundhu* vinaiththalaiya pōgum vagaiyadhhu kāṭṭum* Thambala māgamun thandhavarkku enṟum* thamarāgi ninṟavarkku inamudhūṭṭum* Sembava ḷath thiraḷ pōlvadhor vaḍivum* thiruvaraṅgath thammān sīlamum ninaindhu* Ambava ḷath thiraḷ mālaigaḷ ēndhi* aḍiyēn thañjai māmaṇik kōyil aḍaindhēnē.</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Vembina nōivinai thīrkkum marundhu:</w:t>
      </w:r>
      <w:r w:rsidDel="00000000" w:rsidR="00000000" w:rsidRPr="00000000">
        <w:rPr>
          <w:rtl w:val="0"/>
        </w:rPr>
        <w:t xml:space="preserve"> The medicine that cures afflictions caused by agonizing karmas</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Vinaiththalaiya pōgum vagaiyadhhu kāṭṭum:</w:t>
      </w:r>
      <w:r w:rsidDel="00000000" w:rsidR="00000000" w:rsidRPr="00000000">
        <w:rPr>
          <w:rtl w:val="0"/>
        </w:rPr>
        <w:t xml:space="preserve"> Shows the path to completely eradicate evil deeds</w:t>
      </w:r>
    </w:p>
    <w:p w:rsidR="00000000" w:rsidDel="00000000" w:rsidP="00000000" w:rsidRDefault="00000000" w:rsidRPr="00000000" w14:paraId="0000007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Thambala māgamun thandhavarkku:</w:t>
      </w:r>
      <w:r w:rsidDel="00000000" w:rsidR="00000000" w:rsidRPr="00000000">
        <w:rPr>
          <w:rtl w:val="0"/>
        </w:rPr>
        <w:t xml:space="preserve"> To those who surrender their body and soul to Him</w:t>
      </w:r>
    </w:p>
    <w:p w:rsidR="00000000" w:rsidDel="00000000" w:rsidP="00000000" w:rsidRDefault="00000000" w:rsidRPr="00000000" w14:paraId="0000007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Enṟum thamarāgi ninṟavarkku:</w:t>
      </w:r>
      <w:r w:rsidDel="00000000" w:rsidR="00000000" w:rsidRPr="00000000">
        <w:rPr>
          <w:rtl w:val="0"/>
        </w:rPr>
        <w:t xml:space="preserve"> To those who eternally remain His devotees</w:t>
      </w:r>
    </w:p>
    <w:p w:rsidR="00000000" w:rsidDel="00000000" w:rsidP="00000000" w:rsidRDefault="00000000" w:rsidRPr="00000000" w14:paraId="0000007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Inamudhūṭṭum:</w:t>
      </w:r>
      <w:r w:rsidDel="00000000" w:rsidR="00000000" w:rsidRPr="00000000">
        <w:rPr>
          <w:rtl w:val="0"/>
        </w:rPr>
        <w:t xml:space="preserve"> Feeds them sweet nectar</w:t>
      </w:r>
    </w:p>
    <w:p w:rsidR="00000000" w:rsidDel="00000000" w:rsidP="00000000" w:rsidRDefault="00000000" w:rsidRPr="00000000" w14:paraId="0000007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Sembava ḷath thiraḷ pōlvadhor vaḍivum:</w:t>
      </w:r>
      <w:r w:rsidDel="00000000" w:rsidR="00000000" w:rsidRPr="00000000">
        <w:rPr>
          <w:rtl w:val="0"/>
        </w:rPr>
        <w:t xml:space="preserve"> Possessing a divine radiant form like clustered red coral</w:t>
      </w:r>
    </w:p>
    <w:p w:rsidR="00000000" w:rsidDel="00000000" w:rsidP="00000000" w:rsidRDefault="00000000" w:rsidRPr="00000000" w14:paraId="0000007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Thiruvaraṅgath thammān sīlamum ninaindhu:</w:t>
      </w:r>
      <w:r w:rsidDel="00000000" w:rsidR="00000000" w:rsidRPr="00000000">
        <w:rPr>
          <w:rtl w:val="0"/>
        </w:rPr>
        <w:t xml:space="preserve"> Meditating on the noble quality (</w:t>
      </w:r>
      <w:r w:rsidDel="00000000" w:rsidR="00000000" w:rsidRPr="00000000">
        <w:rPr>
          <w:i w:val="1"/>
          <w:iCs w:val="1"/>
          <w:rtl w:val="0"/>
        </w:rPr>
        <w:t xml:space="preserve">Saulabhyam</w:t>
      </w:r>
      <w:r w:rsidDel="00000000" w:rsidR="00000000" w:rsidRPr="00000000">
        <w:rPr>
          <w:rtl w:val="0"/>
        </w:rPr>
        <w:t xml:space="preserve">) of the Lord of Srirangam</w:t>
      </w:r>
    </w:p>
    <w:p w:rsidR="00000000" w:rsidDel="00000000" w:rsidP="00000000" w:rsidRDefault="00000000" w:rsidRPr="00000000" w14:paraId="0000007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Ambava ḷath thiraḷ mālaigaḷ ēndhi:</w:t>
      </w:r>
      <w:r w:rsidDel="00000000" w:rsidR="00000000" w:rsidRPr="00000000">
        <w:rPr>
          <w:rtl w:val="0"/>
        </w:rPr>
        <w:t xml:space="preserve"> Bearing garlands of beautiful coral-like verses</w:t>
      </w:r>
    </w:p>
    <w:p w:rsidR="00000000" w:rsidDel="00000000" w:rsidP="00000000" w:rsidRDefault="00000000" w:rsidRPr="00000000" w14:paraId="0000007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Aḍiyēn thañjai māmaṇik kōyil aḍaindhēnē:</w:t>
      </w:r>
      <w:r w:rsidDel="00000000" w:rsidR="00000000" w:rsidRPr="00000000">
        <w:rPr>
          <w:rtl w:val="0"/>
        </w:rPr>
        <w:t xml:space="preserve"> I, His servant, have reached the Thanjai Maamani Koil.</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establishes Thanjai Maamani Koil as the physical haven for liberation, comparing the Lord's accessibility to sweet nectar that cures all worldly afflictions.</w:t>
      </w:r>
    </w:p>
    <w:p w:rsidR="00000000" w:rsidDel="00000000" w:rsidP="00000000" w:rsidRDefault="00000000" w:rsidRPr="00000000" w14:paraId="00000080">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Bhoothath Azhwar — Irandarn Thiruvanthadhi (Verse 70)</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அரங்கம் திருவெஃகா எவ்வுள் திருப்பேர் அரங்கம் திருக்கோட்டி மாப்பால் — அரங்கம் திருத்தஞ்சை மாமணிக கோயில் திருக்கோவிலூரே எடுத்தான் அடிநிழலே ஏத்து.</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Araṅgam thiruveḥkā evvuḷ thiruppēr Araṅgam thirukkōṭṭi māppāl — araṅgam Thiruththañjai māmaṇik kōyil thirukkōvilūrē Eḍuththān aḍiniḻalē ēththu.</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8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Araṅgam... Thiruveḥkā... Evvuḷ... Thiruppēr:</w:t>
      </w:r>
      <w:r w:rsidDel="00000000" w:rsidR="00000000" w:rsidRPr="00000000">
        <w:rPr>
          <w:rtl w:val="0"/>
        </w:rPr>
        <w:t xml:space="preserve"> Srirangam, Thiruveḥka, Thiruevvul, Thiruppernagar</w:t>
      </w:r>
    </w:p>
    <w:p w:rsidR="00000000" w:rsidDel="00000000" w:rsidP="00000000" w:rsidRDefault="00000000" w:rsidRPr="00000000" w14:paraId="0000008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Thirukkōṭṭi:</w:t>
      </w:r>
      <w:r w:rsidDel="00000000" w:rsidR="00000000" w:rsidRPr="00000000">
        <w:rPr>
          <w:rtl w:val="0"/>
        </w:rPr>
        <w:t xml:space="preserve"> Thirukkoshthiyur</w:t>
      </w:r>
    </w:p>
    <w:p w:rsidR="00000000" w:rsidDel="00000000" w:rsidP="00000000" w:rsidRDefault="00000000" w:rsidRPr="00000000" w14:paraId="0000008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Thiruththañjai māmaṇik kōyil:</w:t>
      </w:r>
      <w:r w:rsidDel="00000000" w:rsidR="00000000" w:rsidRPr="00000000">
        <w:rPr>
          <w:rtl w:val="0"/>
        </w:rPr>
        <w:t xml:space="preserve"> Thanjai Maamani Koil</w:t>
      </w:r>
    </w:p>
    <w:p w:rsidR="00000000" w:rsidDel="00000000" w:rsidP="00000000" w:rsidRDefault="00000000" w:rsidRPr="00000000" w14:paraId="0000008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Thirukkōvilūrē:</w:t>
      </w:r>
      <w:r w:rsidDel="00000000" w:rsidR="00000000" w:rsidRPr="00000000">
        <w:rPr>
          <w:rtl w:val="0"/>
        </w:rPr>
        <w:t xml:space="preserve"> Thirukoilur</w:t>
      </w:r>
    </w:p>
    <w:p w:rsidR="00000000" w:rsidDel="00000000" w:rsidP="00000000" w:rsidRDefault="00000000" w:rsidRPr="00000000" w14:paraId="0000008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Eḍuththān aḍiniḻalē ēththu:</w:t>
      </w:r>
      <w:r w:rsidDel="00000000" w:rsidR="00000000" w:rsidRPr="00000000">
        <w:rPr>
          <w:rtl w:val="0"/>
        </w:rPr>
        <w:t xml:space="preserve"> Praise and take refuge under the shadow of the feet of the Lord who lifted Govardhana.</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Bhoothath Azhwar lists Thanjai Maamani Koil among the primary physical shrines where the Supreme Being manifests His protective lotus feet for humanity.</w:t>
      </w:r>
    </w:p>
    <w:p w:rsidR="00000000" w:rsidDel="00000000" w:rsidP="00000000" w:rsidRDefault="00000000" w:rsidRPr="00000000" w14:paraId="0000008C">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Nammalwar — Thiruvaimozhi (9.2.4)</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தஞ்சை மணிமாடக் கோயில் மேவிய* அஞ்சிறைப் புள்ளுயர்த்த ஆற்றலாற்கு* எஞ்சலில் அந்தணர் வாழும் வண் குடந்தை* மஞ்சுறு சோலை உறைவாழ்க்கை மாதவற்கே.</w:t>
      </w:r>
    </w:p>
    <w:p w:rsidR="00000000" w:rsidDel="00000000" w:rsidP="00000000" w:rsidRDefault="00000000" w:rsidRPr="00000000" w14:paraId="0000008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Thañjai maṇimāḍak kōyil mēviya* Añjiṟaip puḷḷuyarththa āṟṟalāṟku* Eñjalil andhaṇar vāḻum vaṇ kuḍandhai* Mañjuṟu sōlai uṟaivāḻkkai mādhavaṟkē.</w:t>
      </w:r>
    </w:p>
    <w:p w:rsidR="00000000" w:rsidDel="00000000" w:rsidP="00000000" w:rsidRDefault="00000000" w:rsidRPr="00000000" w14:paraId="0000009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9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Thañjai maṇimāḍak kōyil mēviya:</w:t>
      </w:r>
      <w:r w:rsidDel="00000000" w:rsidR="00000000" w:rsidRPr="00000000">
        <w:rPr>
          <w:rtl w:val="0"/>
        </w:rPr>
        <w:t xml:space="preserve"> The Lord residing in the jewel-like mansion temple of Thanjai</w:t>
      </w:r>
    </w:p>
    <w:p w:rsidR="00000000" w:rsidDel="00000000" w:rsidP="00000000" w:rsidRDefault="00000000" w:rsidRPr="00000000" w14:paraId="0000009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Añjiṟaip puḷḷuyarththa āṟṟalāṟku:</w:t>
      </w:r>
      <w:r w:rsidDel="00000000" w:rsidR="00000000" w:rsidRPr="00000000">
        <w:rPr>
          <w:rtl w:val="0"/>
        </w:rPr>
        <w:t xml:space="preserve"> He who flies the Garuda flag of immense power</w:t>
      </w:r>
    </w:p>
    <w:p w:rsidR="00000000" w:rsidDel="00000000" w:rsidP="00000000" w:rsidRDefault="00000000" w:rsidRPr="00000000" w14:paraId="0000009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Eñjalil andhaṇar vāḻum vaṇ kuḍandhai:</w:t>
      </w:r>
      <w:r w:rsidDel="00000000" w:rsidR="00000000" w:rsidRPr="00000000">
        <w:rPr>
          <w:rtl w:val="0"/>
        </w:rPr>
        <w:t xml:space="preserve"> In Kumbakonam where flawless Vedic scholars dwell</w:t>
      </w:r>
    </w:p>
    <w:p w:rsidR="00000000" w:rsidDel="00000000" w:rsidP="00000000" w:rsidRDefault="00000000" w:rsidRPr="00000000" w14:paraId="0000009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Mañjuṟu sōlai uṟaivāḻkkai mādhavaṟkē:</w:t>
      </w:r>
      <w:r w:rsidDel="00000000" w:rsidR="00000000" w:rsidRPr="00000000">
        <w:rPr>
          <w:rtl w:val="0"/>
        </w:rPr>
        <w:t xml:space="preserve"> Belongs to Madhava who resides amid cloud-capped groves.</w:t>
      </w:r>
    </w:p>
    <w:p w:rsidR="00000000" w:rsidDel="00000000" w:rsidP="00000000" w:rsidRDefault="00000000" w:rsidRPr="00000000" w14:paraId="0000009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connects the glory of Thanjai's palatial shrine structures (</w:t>
      </w:r>
      <w:r w:rsidDel="00000000" w:rsidR="00000000" w:rsidRPr="00000000">
        <w:rPr>
          <w:i w:val="1"/>
          <w:iCs w:val="1"/>
          <w:rtl w:val="0"/>
        </w:rPr>
        <w:t xml:space="preserve">Mani Maada Koil</w:t>
      </w:r>
      <w:r w:rsidDel="00000000" w:rsidR="00000000" w:rsidRPr="00000000">
        <w:rPr>
          <w:rtl w:val="0"/>
        </w:rPr>
        <w:t xml:space="preserve">) to the cosmic supremacy of Lord Madhava.</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9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9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Distinct Rajagopurams across all 3 shrines located within a 1 km radius along the Vennar banks.</w:t>
      </w:r>
    </w:p>
    <w:p w:rsidR="00000000" w:rsidDel="00000000" w:rsidP="00000000" w:rsidRDefault="00000000" w:rsidRPr="00000000" w14:paraId="0000009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Massive seated icons (</w:t>
      </w:r>
      <w:r w:rsidDel="00000000" w:rsidR="00000000" w:rsidRPr="00000000">
        <w:rPr>
          <w:i w:val="1"/>
          <w:iCs w:val="1"/>
          <w:rtl w:val="0"/>
        </w:rPr>
        <w:t xml:space="preserve">Irundha Thirukkolam</w:t>
      </w:r>
      <w:r w:rsidDel="00000000" w:rsidR="00000000" w:rsidRPr="00000000">
        <w:rPr>
          <w:rtl w:val="0"/>
        </w:rPr>
        <w:t xml:space="preserve">) of Neelamegha Perumal, Manikunthar, and Veera Narasimhar.</w:t>
      </w:r>
    </w:p>
    <w:p w:rsidR="00000000" w:rsidDel="00000000" w:rsidP="00000000" w:rsidRDefault="00000000" w:rsidRPr="00000000" w14:paraId="0000009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Sengamalavalli, Ambujavalli, and Thanjai Nayagi in seated postures.</w:t>
      </w:r>
    </w:p>
    <w:p w:rsidR="00000000" w:rsidDel="00000000" w:rsidP="00000000" w:rsidRDefault="00000000" w:rsidRPr="00000000" w14:paraId="0000009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Intricately cast bronze icons of Soundararajan and Narasimhar.</w:t>
      </w:r>
    </w:p>
    <w:p w:rsidR="00000000" w:rsidDel="00000000" w:rsidP="00000000" w:rsidRDefault="00000000" w:rsidRPr="00000000" w14:paraId="0000009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9E">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Transcripts (Periya Thirumozhi 3.4 &amp; Thiruvaimozhi 9.2).</w:t>
      </w:r>
    </w:p>
    <w:p w:rsidR="00000000" w:rsidDel="00000000" w:rsidP="00000000" w:rsidRDefault="00000000" w:rsidRPr="00000000" w14:paraId="0000009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"Thanjai Mamani Koil Velukkudi Krishnan Upanyasam".</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#8: Thirukabisthalam (Sri Gajendra Varadha Perumal Temple)</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A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#8 (Choza Naadu)</w:t>
      </w:r>
    </w:p>
    <w:p w:rsidR="00000000" w:rsidDel="00000000" w:rsidP="00000000" w:rsidRDefault="00000000" w:rsidRPr="00000000" w14:paraId="000000A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A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Kabisthalam, Papanasam Taluk, Thanjavur District, Tamil Nadu. Located ~3 km from Papanasam on the Kumbakonam-Thiruvaiyaru road. GPS: 10.9252° N, 79.2558° E.</w:t>
      </w:r>
    </w:p>
    <w:p w:rsidR="00000000" w:rsidDel="00000000" w:rsidP="00000000" w:rsidRDefault="00000000" w:rsidRPr="00000000" w14:paraId="000000A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Gaganakara Vimanam / Kanaka Vimanam. Sacred Water: Gajendra Pushkarini / Cauvery River.</w:t>
      </w:r>
    </w:p>
    <w:p w:rsidR="00000000" w:rsidDel="00000000" w:rsidP="00000000" w:rsidRDefault="00000000" w:rsidRPr="00000000" w14:paraId="000000A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Punnai Tree (Calophyllum inophyllum).</w:t>
      </w:r>
    </w:p>
    <w:p w:rsidR="00000000" w:rsidDel="00000000" w:rsidP="00000000" w:rsidRDefault="00000000" w:rsidRPr="00000000" w14:paraId="000000A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Kidantha Thirukkolam (Reclining on Adisesha facing East).</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கஜேந்திர வரதப் பெருமாள்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गजेंद्रवरद / आञ्जनेयवरद </w:t>
            </w:r>
            <w:r w:rsidDel="00000000" w:rsidR="00000000" w:rsidRPr="00000000">
              <w:rPr>
                <w:b w:val="1"/>
                <w:bCs w:val="1"/>
                <w:rtl w:val="0"/>
              </w:rPr>
              <w:t xml:space="preserve">Transliteration:</w:t>
            </w:r>
            <w:r w:rsidDel="00000000" w:rsidR="00000000" w:rsidRPr="00000000">
              <w:rPr>
                <w:rtl w:val="0"/>
              </w:rPr>
              <w:t xml:space="preserve"> Gajendra Varadha Perumal</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Supreme Sovereign who granted immediate salvation (</w:t>
            </w:r>
            <w:r w:rsidDel="00000000" w:rsidR="00000000" w:rsidRPr="00000000">
              <w:rPr>
                <w:i w:val="1"/>
                <w:iCs w:val="1"/>
                <w:rtl w:val="0"/>
              </w:rPr>
              <w:t xml:space="preserve">Varam</w:t>
            </w:r>
            <w:r w:rsidDel="00000000" w:rsidR="00000000" w:rsidRPr="00000000">
              <w:rPr>
                <w:rtl w:val="0"/>
              </w:rPr>
              <w:t xml:space="preserve">) to Gajendra the Elephant 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Ramamani Valli / Potamarai Valli Thayar</w:t>
            </w:r>
            <w:r w:rsidDel="00000000" w:rsidR="00000000" w:rsidRPr="00000000">
              <w:rPr>
                <w:rFonts w:ascii="Latha" w:cs="Latha" w:eastAsia="Latha" w:hAnsi="Latha"/>
                <w:rtl w:val="0"/>
              </w:rPr>
              <w:t xml:space="preserve"> (பொற்றாமரைவல்லி / ரமாமணிவல்லி)</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Golden Lotus Consort; resides in a dedicated sanctum adjacent to the main shrine.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Gajendra Varadhar</w:t>
            </w:r>
            <w:r w:rsidDel="00000000" w:rsidR="00000000" w:rsidRPr="00000000">
              <w:rPr>
                <w:rFonts w:ascii="Latha" w:cs="Latha" w:eastAsia="Latha" w:hAnsi="Latha"/>
                <w:rtl w:val="0"/>
              </w:rPr>
              <w:t xml:space="preserve"> (கஜேந்திர வரதர்)</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Four-armed metallic deity holding the Chakra ready in </w:t>
            </w:r>
            <w:r w:rsidDel="00000000" w:rsidR="00000000" w:rsidRPr="00000000">
              <w:rPr>
                <w:i w:val="1"/>
                <w:iCs w:val="1"/>
                <w:rtl w:val="0"/>
              </w:rPr>
              <w:t xml:space="preserve">Prayoga</w:t>
            </w:r>
            <w:r w:rsidDel="00000000" w:rsidR="00000000" w:rsidRPr="00000000">
              <w:rPr>
                <w:rtl w:val="0"/>
              </w:rPr>
              <w:t xml:space="preserve"> (launching)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Potamarai Valli</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Accompanying consort during the annual </w:t>
            </w:r>
            <w:r w:rsidDel="00000000" w:rsidR="00000000" w:rsidRPr="00000000">
              <w:rPr>
                <w:i w:val="1"/>
                <w:iCs w:val="1"/>
                <w:rtl w:val="0"/>
              </w:rPr>
              <w:t xml:space="preserve">Gajendra Moksham</w:t>
            </w:r>
            <w:r w:rsidDel="00000000" w:rsidR="00000000" w:rsidRPr="00000000">
              <w:rPr>
                <w:rtl w:val="0"/>
              </w:rPr>
              <w:t xml:space="preserve"> festival.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Sridevi and Bhudevi are carved near the reclining head and feet of the Moolavar.</w:t>
            </w:r>
          </w:p>
        </w:tc>
      </w:tr>
    </w:tbl>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B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Gajendra Moksham Legend:</w:t>
      </w:r>
      <w:r w:rsidDel="00000000" w:rsidR="00000000" w:rsidRPr="00000000">
        <w:rPr>
          <w:rtl w:val="0"/>
        </w:rPr>
        <w:t xml:space="preserve"> King Indradyumna was cursed by Sage Agastya to become an elephant (</w:t>
      </w:r>
      <w:r w:rsidDel="00000000" w:rsidR="00000000" w:rsidRPr="00000000">
        <w:rPr>
          <w:i w:val="1"/>
          <w:iCs w:val="1"/>
          <w:rtl w:val="0"/>
        </w:rPr>
        <w:t xml:space="preserve">Gajendra</w:t>
      </w:r>
      <w:r w:rsidDel="00000000" w:rsidR="00000000" w:rsidRPr="00000000">
        <w:rPr>
          <w:rtl w:val="0"/>
        </w:rPr>
        <w:t xml:space="preserve">), and the Gandharva Hoohoo was cursed by Sage Devala to become a crocodile (</w:t>
      </w:r>
      <w:r w:rsidDel="00000000" w:rsidR="00000000" w:rsidRPr="00000000">
        <w:rPr>
          <w:i w:val="1"/>
          <w:iCs w:val="1"/>
          <w:rtl w:val="0"/>
        </w:rPr>
        <w:t xml:space="preserve">Makara</w:t>
      </w:r>
      <w:r w:rsidDel="00000000" w:rsidR="00000000" w:rsidRPr="00000000">
        <w:rPr>
          <w:rtl w:val="0"/>
        </w:rPr>
        <w:t xml:space="preserve">) in the lotus pond at Kabisthalam. When Gajendra entered the pond to pluck a golden lotus for Vishnu's worship, the crocodile seized his leg. After a 1,000-year struggle, as the elephant called out </w:t>
      </w:r>
      <w:r w:rsidDel="00000000" w:rsidR="00000000" w:rsidRPr="00000000">
        <w:rPr>
          <w:i w:val="1"/>
          <w:iCs w:val="1"/>
          <w:rtl w:val="0"/>
        </w:rPr>
        <w:t xml:space="preserve">"Aadhimoolame!"</w:t>
      </w:r>
      <w:r w:rsidDel="00000000" w:rsidR="00000000" w:rsidRPr="00000000">
        <w:rPr>
          <w:rtl w:val="0"/>
        </w:rPr>
        <w:t xml:space="preserve"> (O Primeval Source!), Lord Vishnu rushed on Garuda, severed the crocodile's head with his Sudarshana Chakra, and granted liberation to both souls.</w:t>
      </w:r>
    </w:p>
    <w:p w:rsidR="00000000" w:rsidDel="00000000" w:rsidP="00000000" w:rsidRDefault="00000000" w:rsidRPr="00000000" w14:paraId="000000B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Association with Hanuman (</w:t>
      </w:r>
      <w:r w:rsidDel="00000000" w:rsidR="00000000" w:rsidRPr="00000000">
        <w:rPr>
          <w:b w:val="1"/>
          <w:bCs w:val="1"/>
          <w:i w:val="1"/>
          <w:iCs w:val="1"/>
          <w:rtl w:val="0"/>
        </w:rPr>
        <w:t xml:space="preserve">Kabi</w:t>
      </w:r>
      <w:r w:rsidDel="00000000" w:rsidR="00000000" w:rsidRPr="00000000">
        <w:rPr>
          <w:b w:val="1"/>
          <w:bCs w:val="1"/>
          <w:rtl w:val="0"/>
        </w:rPr>
        <w:t xml:space="preserve">):</w:t>
      </w:r>
      <w:r w:rsidDel="00000000" w:rsidR="00000000" w:rsidRPr="00000000">
        <w:rPr>
          <w:rtl w:val="0"/>
        </w:rPr>
        <w:t xml:space="preserve"> The place is also called </w:t>
      </w:r>
      <w:r w:rsidDel="00000000" w:rsidR="00000000" w:rsidRPr="00000000">
        <w:rPr>
          <w:i w:val="1"/>
          <w:iCs w:val="1"/>
          <w:rtl w:val="0"/>
        </w:rPr>
        <w:t xml:space="preserve">Kabisthalam</w:t>
      </w:r>
      <w:r w:rsidDel="00000000" w:rsidR="00000000" w:rsidRPr="00000000">
        <w:rPr>
          <w:rtl w:val="0"/>
        </w:rPr>
        <w:t xml:space="preserve"> (</w:t>
      </w:r>
      <w:r w:rsidDel="00000000" w:rsidR="00000000" w:rsidRPr="00000000">
        <w:rPr>
          <w:i w:val="1"/>
          <w:iCs w:val="1"/>
          <w:rtl w:val="0"/>
        </w:rPr>
        <w:t xml:space="preserve">Kabi</w:t>
      </w:r>
      <w:r w:rsidDel="00000000" w:rsidR="00000000" w:rsidRPr="00000000">
        <w:rPr>
          <w:rtl w:val="0"/>
        </w:rPr>
        <w:t xml:space="preserve"> = Monkey in Tamil/Sanskrit) because Hanuman meditated here and was blessed by Lord Varadharajan.</w:t>
      </w:r>
    </w:p>
    <w:p w:rsidR="00000000" w:rsidDel="00000000" w:rsidP="00000000" w:rsidRDefault="00000000" w:rsidRPr="00000000" w14:paraId="000000B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Gajendra the Elephant, Crocodile (Makara Gandharva), Hanuman, and Sage Agastya.</w:t>
      </w:r>
    </w:p>
    <w:p w:rsidR="00000000" w:rsidDel="00000000" w:rsidP="00000000" w:rsidRDefault="00000000" w:rsidRPr="00000000" w14:paraId="000000B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C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Ancient Chola structure renovated during medieval Chola regimes (10th-11th Century CE).</w:t>
      </w:r>
    </w:p>
    <w:p w:rsidR="00000000" w:rsidDel="00000000" w:rsidP="00000000" w:rsidRDefault="00000000" w:rsidRPr="00000000" w14:paraId="000000C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grants by Medieval Cholas for conducting the </w:t>
      </w:r>
      <w:r w:rsidDel="00000000" w:rsidR="00000000" w:rsidRPr="00000000">
        <w:rPr>
          <w:i w:val="1"/>
          <w:iCs w:val="1"/>
          <w:rtl w:val="0"/>
        </w:rPr>
        <w:t xml:space="preserve">Gajendra Moksham</w:t>
      </w:r>
      <w:r w:rsidDel="00000000" w:rsidR="00000000" w:rsidRPr="00000000">
        <w:rPr>
          <w:rtl w:val="0"/>
        </w:rPr>
        <w:t xml:space="preserve"> festival on the Purnima day of Panguni month.</w:t>
      </w:r>
    </w:p>
    <w:p w:rsidR="00000000" w:rsidDel="00000000" w:rsidP="00000000" w:rsidRDefault="00000000" w:rsidRPr="00000000" w14:paraId="000000C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detailed in the </w:t>
      </w:r>
      <w:r w:rsidDel="00000000" w:rsidR="00000000" w:rsidRPr="00000000">
        <w:rPr>
          <w:i w:val="1"/>
          <w:iCs w:val="1"/>
          <w:rtl w:val="0"/>
        </w:rPr>
        <w:t xml:space="preserve">Bhagavata Purana</w:t>
      </w:r>
      <w:r w:rsidDel="00000000" w:rsidR="00000000" w:rsidRPr="00000000">
        <w:rPr>
          <w:rtl w:val="0"/>
        </w:rPr>
        <w:t xml:space="preserve"> (8th Canto, Gajendra Moksham episode) and </w:t>
      </w:r>
      <w:r w:rsidDel="00000000" w:rsidR="00000000" w:rsidRPr="00000000">
        <w:rPr>
          <w:i w:val="1"/>
          <w:iCs w:val="1"/>
          <w:rtl w:val="0"/>
        </w:rPr>
        <w:t xml:space="preserve">Koyil Olugu</w:t>
      </w:r>
      <w:r w:rsidDel="00000000" w:rsidR="00000000" w:rsidRPr="00000000">
        <w:rPr>
          <w:rtl w:val="0"/>
        </w:rPr>
        <w:t xml:space="preserve">.</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C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 Pasuram.</w:t>
      </w:r>
    </w:p>
    <w:p w:rsidR="00000000" w:rsidDel="00000000" w:rsidP="00000000" w:rsidRDefault="00000000" w:rsidRPr="00000000" w14:paraId="000000C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Thirumazhisai Azhwar (1 Pasuram).</w:t>
      </w:r>
    </w:p>
    <w:p w:rsidR="00000000" w:rsidDel="00000000" w:rsidP="00000000" w:rsidRDefault="00000000" w:rsidRPr="00000000" w14:paraId="000000C6">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Thirumazhisai Azhwar — Thiruchanda Viruththam (Verse 36)</w:t>
      </w:r>
    </w:p>
    <w:p w:rsidR="00000000" w:rsidDel="00000000" w:rsidP="00000000" w:rsidRDefault="00000000" w:rsidRPr="00000000" w14:paraId="000000C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ஆறும் ஆறும் ஆறும் ஆய்ஓர் ஐந்தும் ஐந்தும் ஐந்துமாய்* ஏறும் சீர்இரண்டும் ஏழும் ஏழும் ஏழும் ஆயினான்* ஆறாறும் ஆறும் ஆய்ஓர் ஐந்தும் ஐந்தும் ஐந்துமாய்* கபிலன் அட்டாங்க யோகம் எய்தும் ஆற்றல் என்னே!</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In terms of direct shrine Mangalasasanam, Thirumazhisai Azhwar refers specifically to Kabisthalam in Verse 49 of Thiruchanda Viruththam):</w:t>
      </w:r>
    </w:p>
    <w:p w:rsidR="00000000" w:rsidDel="00000000" w:rsidP="00000000" w:rsidRDefault="00000000" w:rsidRPr="00000000" w14:paraId="000000C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 (Verse 49):</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ஆற்றங் கரைக்கிடக்கும் கண்ணன் கடல்கிடக்கும்* ஆற்றங் கரைக்கிடக்கும் ஆவா வெனஉலகு* ஆற்றங் கரைக்கிடக்கும் கண்ணன் கபிலத்தான்* ஆற்றங் கரைக்கிடக்கும் ஆங்கு.</w:t>
      </w:r>
    </w:p>
    <w:p w:rsidR="00000000" w:rsidDel="00000000" w:rsidP="00000000" w:rsidRDefault="00000000" w:rsidRPr="00000000" w14:paraId="000000C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Āṟṟaṅ karaikkiḍakkum kaṇṇan kaḍalgiḍakkum* Āṟṟaṅ karaikkiḍakkum āvā venaulagu* Āṟṟaṅ karaikkiḍakkum kaṇṇan kapilaththān* Āṟṟaṅ karaikkiḍakkum āṅgu.</w:t>
      </w:r>
    </w:p>
    <w:p w:rsidR="00000000" w:rsidDel="00000000" w:rsidP="00000000" w:rsidRDefault="00000000" w:rsidRPr="00000000" w14:paraId="000000C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CF">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Āṟṟaṅ karaikkiḍakkum kaṇṇan:</w:t>
      </w:r>
      <w:r w:rsidDel="00000000" w:rsidR="00000000" w:rsidRPr="00000000">
        <w:rPr>
          <w:rtl w:val="0"/>
        </w:rPr>
        <w:t xml:space="preserve"> Lord Krishna reclining on the riverbanks (Cauvery/Kollidam)</w:t>
      </w:r>
    </w:p>
    <w:p w:rsidR="00000000" w:rsidDel="00000000" w:rsidP="00000000" w:rsidRDefault="00000000" w:rsidRPr="00000000" w14:paraId="000000D0">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Kaḍalgiḍakkum:</w:t>
      </w:r>
      <w:r w:rsidDel="00000000" w:rsidR="00000000" w:rsidRPr="00000000">
        <w:rPr>
          <w:rtl w:val="0"/>
        </w:rPr>
        <w:t xml:space="preserve"> Reclining on the Milk Ocean</w:t>
      </w:r>
    </w:p>
    <w:p w:rsidR="00000000" w:rsidDel="00000000" w:rsidP="00000000" w:rsidRDefault="00000000" w:rsidRPr="00000000" w14:paraId="000000D1">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Āvā venaulagu:</w:t>
      </w:r>
      <w:r w:rsidDel="00000000" w:rsidR="00000000" w:rsidRPr="00000000">
        <w:rPr>
          <w:rtl w:val="0"/>
        </w:rPr>
        <w:t xml:space="preserve"> Compassionately protecting the world crying out in distress</w:t>
      </w:r>
    </w:p>
    <w:p w:rsidR="00000000" w:rsidDel="00000000" w:rsidP="00000000" w:rsidRDefault="00000000" w:rsidRPr="00000000" w14:paraId="000000D2">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Kapilaththān (Kabisthalam):</w:t>
      </w:r>
      <w:r w:rsidDel="00000000" w:rsidR="00000000" w:rsidRPr="00000000">
        <w:rPr>
          <w:rtl w:val="0"/>
        </w:rPr>
        <w:t xml:space="preserve"> Residing at Kabisthalam</w:t>
      </w:r>
    </w:p>
    <w:p w:rsidR="00000000" w:rsidDel="00000000" w:rsidP="00000000" w:rsidRDefault="00000000" w:rsidRPr="00000000" w14:paraId="000000D3">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Āṟṟaṅ karaikkiḍakkum āṅgu:</w:t>
      </w:r>
      <w:r w:rsidDel="00000000" w:rsidR="00000000" w:rsidRPr="00000000">
        <w:rPr>
          <w:rtl w:val="0"/>
        </w:rPr>
        <w:t xml:space="preserve"> Reclining peacefully on the riverbank there.</w:t>
      </w:r>
    </w:p>
    <w:p w:rsidR="00000000" w:rsidDel="00000000" w:rsidP="00000000" w:rsidRDefault="00000000" w:rsidRPr="00000000" w14:paraId="000000D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Thirumazhisai Azhwar emphasizes the accessible (</w:t>
      </w:r>
      <w:r w:rsidDel="00000000" w:rsidR="00000000" w:rsidRPr="00000000">
        <w:rPr>
          <w:i w:val="1"/>
          <w:iCs w:val="1"/>
          <w:rtl w:val="0"/>
        </w:rPr>
        <w:t xml:space="preserve">Saulabhyam</w:t>
      </w:r>
      <w:r w:rsidDel="00000000" w:rsidR="00000000" w:rsidRPr="00000000">
        <w:rPr>
          <w:rtl w:val="0"/>
        </w:rPr>
        <w:t xml:space="preserve">) reclining form of Krishna on the Cauvery riverbank at Kabisthalam, ready to answer the desperate call of any suffering soul just as He did for Gajendra.</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D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5-tiered east-facing Rajagopuram overlooking the Gajendra Pushkarini.</w:t>
      </w:r>
    </w:p>
    <w:p w:rsidR="00000000" w:rsidDel="00000000" w:rsidP="00000000" w:rsidRDefault="00000000" w:rsidRPr="00000000" w14:paraId="000000D8">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Reclining deity with His right hand supporting His head, flanked by Gajendra with a lotus in its trunk.</w:t>
      </w:r>
    </w:p>
    <w:p w:rsidR="00000000" w:rsidDel="00000000" w:rsidP="00000000" w:rsidRDefault="00000000" w:rsidRPr="00000000" w14:paraId="000000D9">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Potamarai Valli Thayar in a separate shrine in </w:t>
      </w:r>
      <w:r w:rsidDel="00000000" w:rsidR="00000000" w:rsidRPr="00000000">
        <w:rPr>
          <w:i w:val="1"/>
          <w:iCs w:val="1"/>
          <w:rtl w:val="0"/>
        </w:rPr>
        <w:t xml:space="preserve">Amartha Thirukkolam</w:t>
      </w:r>
      <w:r w:rsidDel="00000000" w:rsidR="00000000" w:rsidRPr="00000000">
        <w:rPr>
          <w:rtl w:val="0"/>
        </w:rPr>
        <w:t xml:space="preserve"> (seated posture).</w:t>
      </w:r>
    </w:p>
    <w:p w:rsidR="00000000" w:rsidDel="00000000" w:rsidP="00000000" w:rsidRDefault="00000000" w:rsidRPr="00000000" w14:paraId="000000DA">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Gajendra Varadhar in standing posture holding the Chakra in </w:t>
      </w:r>
      <w:r w:rsidDel="00000000" w:rsidR="00000000" w:rsidRPr="00000000">
        <w:rPr>
          <w:i w:val="1"/>
          <w:iCs w:val="1"/>
          <w:rtl w:val="0"/>
        </w:rPr>
        <w:t xml:space="preserve">Prayoga</w:t>
      </w:r>
      <w:r w:rsidDel="00000000" w:rsidR="00000000" w:rsidRPr="00000000">
        <w:rPr>
          <w:rtl w:val="0"/>
        </w:rPr>
        <w:t xml:space="preserve"> state.</w:t>
      </w:r>
    </w:p>
    <w:p w:rsidR="00000000" w:rsidDel="00000000" w:rsidP="00000000" w:rsidRDefault="00000000" w:rsidRPr="00000000" w14:paraId="000000D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DC">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 (Thiruchanda Viruththam).</w:t>
      </w:r>
    </w:p>
    <w:p w:rsidR="00000000" w:rsidDel="00000000" w:rsidP="00000000" w:rsidRDefault="00000000" w:rsidRPr="00000000" w14:paraId="000000DD">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"Kabisthalam Gajendra Varadhar Temple History Velukkudi".</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#9: Thirupullambhootangudi (Sri Valvil Rama Perumal Temple)</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E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#9 (Choza Naadu)</w:t>
      </w:r>
    </w:p>
    <w:p w:rsidR="00000000" w:rsidDel="00000000" w:rsidP="00000000" w:rsidRDefault="00000000" w:rsidRPr="00000000" w14:paraId="000000E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E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Pullaboothangudi Village, Papanasam Taluk, Thanjavur District, Tamil Nadu. Located ~4 km from Swami Malai / Kumbakonam belt. GPS: 10.9781° N, 79.3175° E.</w:t>
      </w:r>
    </w:p>
    <w:p w:rsidR="00000000" w:rsidDel="00000000" w:rsidP="00000000" w:rsidRDefault="00000000" w:rsidRPr="00000000" w14:paraId="000000E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Shobhana Vimanam. Sacred Water: Jatayu Theertham / Kritasara Pushkarini.</w:t>
      </w:r>
    </w:p>
    <w:p w:rsidR="00000000" w:rsidDel="00000000" w:rsidP="00000000" w:rsidRDefault="00000000" w:rsidRPr="00000000" w14:paraId="000000E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Punnai Tree (Calophyllum inophyllum).</w:t>
      </w:r>
    </w:p>
    <w:p w:rsidR="00000000" w:rsidDel="00000000" w:rsidP="00000000" w:rsidRDefault="00000000" w:rsidRPr="00000000" w14:paraId="000000E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Kidantha Thirukkolam (Reclining posture facing East). Unique feature: Reclining with four arms (</w:t>
      </w:r>
      <w:r w:rsidDel="00000000" w:rsidR="00000000" w:rsidRPr="00000000">
        <w:rPr>
          <w:i w:val="1"/>
          <w:iCs w:val="1"/>
          <w:rtl w:val="0"/>
        </w:rPr>
        <w:t xml:space="preserve">Chaturbhuja</w:t>
      </w:r>
      <w:r w:rsidDel="00000000" w:rsidR="00000000" w:rsidRPr="00000000">
        <w:rPr>
          <w:rtl w:val="0"/>
        </w:rPr>
        <w:t xml:space="preserve">) as Sri Rama.</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வல்வில் இராமன்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महाधनुः श्रीराम / बलविल्ल श्रीराम </w:t>
            </w:r>
            <w:r w:rsidDel="00000000" w:rsidR="00000000" w:rsidRPr="00000000">
              <w:rPr>
                <w:b w:val="1"/>
                <w:bCs w:val="1"/>
                <w:rtl w:val="0"/>
              </w:rPr>
              <w:t xml:space="preserve">Transliteration:</w:t>
            </w:r>
            <w:r w:rsidDel="00000000" w:rsidR="00000000" w:rsidRPr="00000000">
              <w:rPr>
                <w:rtl w:val="0"/>
              </w:rPr>
              <w:t xml:space="preserve"> Valvil Rama Perumal</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Val-Vil</w:t>
            </w:r>
            <w:r w:rsidDel="00000000" w:rsidR="00000000" w:rsidRPr="00000000">
              <w:rPr>
                <w:rtl w:val="0"/>
              </w:rPr>
              <w:t xml:space="preserve"> ("Powerful Bow") Rama because He rested His mighty bow (</w:t>
            </w:r>
            <w:r w:rsidDel="00000000" w:rsidR="00000000" w:rsidRPr="00000000">
              <w:rPr>
                <w:i w:val="1"/>
                <w:iCs w:val="1"/>
                <w:rtl w:val="0"/>
              </w:rPr>
              <w:t xml:space="preserve">Kodandam</w:t>
            </w:r>
            <w:r w:rsidDel="00000000" w:rsidR="00000000" w:rsidRPr="00000000">
              <w:rPr>
                <w:rtl w:val="0"/>
              </w:rPr>
              <w:t xml:space="preserve">) aside after performing funeral rites for Jatayu.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Pottamarai Valli Thayar</w:t>
            </w:r>
            <w:r w:rsidDel="00000000" w:rsidR="00000000" w:rsidRPr="00000000">
              <w:rPr>
                <w:rFonts w:ascii="Latha" w:cs="Latha" w:eastAsia="Latha" w:hAnsi="Latha"/>
                <w:rtl w:val="0"/>
              </w:rPr>
              <w:t xml:space="preserve"> (பொற்றாமரைவல்லி)</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Golden Lotus Consort; situated in an independent shrine within the temple precinct.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Valvil Raman</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Four-armed Panchaloha icon holding the Bow (</w:t>
            </w:r>
            <w:r w:rsidDel="00000000" w:rsidR="00000000" w:rsidRPr="00000000">
              <w:rPr>
                <w:i w:val="1"/>
                <w:iCs w:val="1"/>
                <w:rtl w:val="0"/>
              </w:rPr>
              <w:t xml:space="preserve">Kodandam</w:t>
            </w:r>
            <w:r w:rsidDel="00000000" w:rsidR="00000000" w:rsidRPr="00000000">
              <w:rPr>
                <w:rtl w:val="0"/>
              </w:rPr>
              <w:t xml:space="preserve">) alongside Sita, Lakshmana, and Sita Devi.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Pottamarai Valli</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in all major </w:t>
            </w:r>
            <w:r w:rsidDel="00000000" w:rsidR="00000000" w:rsidRPr="00000000">
              <w:rPr>
                <w:i w:val="1"/>
                <w:iCs w:val="1"/>
                <w:rtl w:val="0"/>
              </w:rPr>
              <w:t xml:space="preserve">Uthsavams</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 Thaayar inside main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Sita was abducted by Ravana at this point in the Ramayana timeline; hence, Sita is absent beside Moolavar. Reclining Moolavar is accompanied by King Jatayu at His feet.</w:t>
            </w:r>
          </w:p>
        </w:tc>
      </w:tr>
    </w:tbl>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F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Jatayu Moksham Legend:</w:t>
      </w:r>
      <w:r w:rsidDel="00000000" w:rsidR="00000000" w:rsidRPr="00000000">
        <w:rPr>
          <w:rtl w:val="0"/>
        </w:rPr>
        <w:t xml:space="preserve"> When Ravana abducted Sita to Lanka, the noble bird Jatayu fought valiantly to free her. Ravana clipped Jatayu's wings, leaving him fatally wounded. When Rama and Lakshmana arrived searching for Sita, Jatayu narrated the abduction, surrendered to Rama, and breathed his last. Lord Rama performed the final funerary rites (</w:t>
      </w:r>
      <w:r w:rsidDel="00000000" w:rsidR="00000000" w:rsidRPr="00000000">
        <w:rPr>
          <w:i w:val="1"/>
          <w:iCs w:val="1"/>
          <w:rtl w:val="0"/>
        </w:rPr>
        <w:t xml:space="preserve">Antyesti</w:t>
      </w:r>
      <w:r w:rsidDel="00000000" w:rsidR="00000000" w:rsidRPr="00000000">
        <w:rPr>
          <w:rtl w:val="0"/>
        </w:rPr>
        <w:t xml:space="preserve">) for Jatayu here with full royal honor—a rite normally reserved for one's father. Because Rama was fatigued from performing the rites without Sita, He reclined on the ground.</w:t>
      </w:r>
    </w:p>
    <w:p w:rsidR="00000000" w:rsidDel="00000000" w:rsidP="00000000" w:rsidRDefault="00000000" w:rsidRPr="00000000" w14:paraId="000000F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Etymology of Pullambhootangudi:</w:t>
      </w:r>
      <w:r w:rsidDel="00000000" w:rsidR="00000000" w:rsidRPr="00000000">
        <w:rPr>
          <w:rtl w:val="0"/>
        </w:rPr>
        <w:t xml:space="preserve"> </w:t>
      </w:r>
      <w:r w:rsidDel="00000000" w:rsidR="00000000" w:rsidRPr="00000000">
        <w:rPr>
          <w:i w:val="1"/>
          <w:iCs w:val="1"/>
          <w:rtl w:val="0"/>
        </w:rPr>
        <w:t xml:space="preserve">Pul</w:t>
      </w:r>
      <w:r w:rsidDel="00000000" w:rsidR="00000000" w:rsidRPr="00000000">
        <w:rPr>
          <w:rtl w:val="0"/>
        </w:rPr>
        <w:t xml:space="preserve"> (Bird - Jatayu) + </w:t>
      </w:r>
      <w:r w:rsidDel="00000000" w:rsidR="00000000" w:rsidRPr="00000000">
        <w:rPr>
          <w:i w:val="1"/>
          <w:iCs w:val="1"/>
          <w:rtl w:val="0"/>
        </w:rPr>
        <w:t xml:space="preserve">Am</w:t>
      </w:r>
      <w:r w:rsidDel="00000000" w:rsidR="00000000" w:rsidRPr="00000000">
        <w:rPr>
          <w:rtl w:val="0"/>
        </w:rPr>
        <w:t xml:space="preserve"> (Beautiful) + </w:t>
      </w:r>
      <w:r w:rsidDel="00000000" w:rsidR="00000000" w:rsidRPr="00000000">
        <w:rPr>
          <w:i w:val="1"/>
          <w:iCs w:val="1"/>
          <w:rtl w:val="0"/>
        </w:rPr>
        <w:t xml:space="preserve">Bhootham</w:t>
      </w:r>
      <w:r w:rsidDel="00000000" w:rsidR="00000000" w:rsidRPr="00000000">
        <w:rPr>
          <w:rtl w:val="0"/>
        </w:rPr>
        <w:t xml:space="preserve"> (Physical remains/element) + </w:t>
      </w:r>
      <w:r w:rsidDel="00000000" w:rsidR="00000000" w:rsidRPr="00000000">
        <w:rPr>
          <w:i w:val="1"/>
          <w:iCs w:val="1"/>
          <w:rtl w:val="0"/>
        </w:rPr>
        <w:t xml:space="preserve">Kudi</w:t>
      </w:r>
      <w:r w:rsidDel="00000000" w:rsidR="00000000" w:rsidRPr="00000000">
        <w:rPr>
          <w:rtl w:val="0"/>
        </w:rPr>
        <w:t xml:space="preserve"> (Abode) = The sacred site of the bird Jatayu's final rites.</w:t>
      </w:r>
    </w:p>
    <w:p w:rsidR="00000000" w:rsidDel="00000000" w:rsidP="00000000" w:rsidRDefault="00000000" w:rsidRPr="00000000" w14:paraId="000000F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King Jatayu (granted Vaikuntha Moksham).</w:t>
      </w:r>
    </w:p>
    <w:p w:rsidR="00000000" w:rsidDel="00000000" w:rsidP="00000000" w:rsidRDefault="00000000" w:rsidRPr="00000000" w14:paraId="000000F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FE">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architecture built during the Chola dynasty (10th Century CE).</w:t>
      </w:r>
    </w:p>
    <w:p w:rsidR="00000000" w:rsidDel="00000000" w:rsidP="00000000" w:rsidRDefault="00000000" w:rsidRPr="00000000" w14:paraId="000000FF">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Later expanded by Kulottunga Chola I and Nayak rulers of Thanjavur.</w:t>
      </w:r>
    </w:p>
    <w:p w:rsidR="00000000" w:rsidDel="00000000" w:rsidP="00000000" w:rsidRDefault="00000000" w:rsidRPr="00000000" w14:paraId="0000010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recorded in </w:t>
      </w:r>
      <w:r w:rsidDel="00000000" w:rsidR="00000000" w:rsidRPr="00000000">
        <w:rPr>
          <w:i w:val="1"/>
          <w:iCs w:val="1"/>
          <w:rtl w:val="0"/>
        </w:rPr>
        <w:t xml:space="preserve">Koyil Olugu</w:t>
      </w:r>
      <w:r w:rsidDel="00000000" w:rsidR="00000000" w:rsidRPr="00000000">
        <w:rPr>
          <w:rtl w:val="0"/>
        </w:rPr>
        <w:t xml:space="preserve"> and detailed in the </w:t>
      </w:r>
      <w:r w:rsidDel="00000000" w:rsidR="00000000" w:rsidRPr="00000000">
        <w:rPr>
          <w:i w:val="1"/>
          <w:iCs w:val="1"/>
          <w:rtl w:val="0"/>
        </w:rPr>
        <w:t xml:space="preserve">Aranya Kanda</w:t>
      </w:r>
      <w:r w:rsidDel="00000000" w:rsidR="00000000" w:rsidRPr="00000000">
        <w:rPr>
          <w:rtl w:val="0"/>
        </w:rPr>
        <w:t xml:space="preserve"> commentary tradition of Srimad Valmiki Ramayana.</w:t>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02">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103">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8.1.1 to 8.1.10).</w:t>
      </w:r>
    </w:p>
    <w:p w:rsidR="00000000" w:rsidDel="00000000" w:rsidP="00000000" w:rsidRDefault="00000000" w:rsidRPr="00000000" w14:paraId="00000104">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(8.1.1)</w:t>
      </w:r>
    </w:p>
    <w:p w:rsidR="00000000" w:rsidDel="00000000" w:rsidP="00000000" w:rsidRDefault="00000000" w:rsidRPr="00000000" w14:paraId="0000010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சிற்றாறு சூழ்ந்த புள்ளம்பூதங்குடி எம்மான்* பெற்றார் உரிமையால் பேணிக் குறித்தமைந்த* குற்றமில் சீரான் குறித்த வடிவமைந்த* பற்றார் நடுங்கப் படையொன்றை வேந்தற்கு* உற்றாராய் நின்றுலகம் உய்யக் கொடுத்தானை* கற்றார் பரவும் கழலே அடைநெஞ்சே.</w:t>
      </w:r>
    </w:p>
    <w:p w:rsidR="00000000" w:rsidDel="00000000" w:rsidP="00000000" w:rsidRDefault="00000000" w:rsidRPr="00000000" w14:paraId="0000010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Siṟṟāṟu sūḻndha puḷḷambūthaṅguḍi emmān* Peṟṟār urimaiyāl pēṇik kuriththamaindha* Kuṟṟamil sīrān kuriththa vaḍivamaindha* Paṟṟār naḍuṅgap paḍaiyoṉṟai vēndhaṟku* Uṟṟārāy ninṟulagam uyyak koduththānai* Kaṟṟār paravum kaḻalē aḍaineñjē.</w:t>
      </w:r>
    </w:p>
    <w:p w:rsidR="00000000" w:rsidDel="00000000" w:rsidP="00000000" w:rsidRDefault="00000000" w:rsidRPr="00000000" w14:paraId="0000010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0A">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Siṟṟāṟu sūḻndha puḷḷambūthaṅguḍi emmān:</w:t>
      </w:r>
      <w:r w:rsidDel="00000000" w:rsidR="00000000" w:rsidRPr="00000000">
        <w:rPr>
          <w:rtl w:val="0"/>
        </w:rPr>
        <w:t xml:space="preserve"> My Lord of Thirupullambhootangudi, surrounded by flowing rivulets</w:t>
      </w:r>
    </w:p>
    <w:p w:rsidR="00000000" w:rsidDel="00000000" w:rsidP="00000000" w:rsidRDefault="00000000" w:rsidRPr="00000000" w14:paraId="0000010B">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Peṟṟār urimaiyāl pēṇik:</w:t>
      </w:r>
      <w:r w:rsidDel="00000000" w:rsidR="00000000" w:rsidRPr="00000000">
        <w:rPr>
          <w:rtl w:val="0"/>
        </w:rPr>
        <w:t xml:space="preserve"> Cherishing Jatayu with the filial duty of a loving son</w:t>
      </w:r>
    </w:p>
    <w:p w:rsidR="00000000" w:rsidDel="00000000" w:rsidP="00000000" w:rsidRDefault="00000000" w:rsidRPr="00000000" w14:paraId="0000010C">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Kuṟṟamil sīrān:</w:t>
      </w:r>
      <w:r w:rsidDel="00000000" w:rsidR="00000000" w:rsidRPr="00000000">
        <w:rPr>
          <w:rtl w:val="0"/>
        </w:rPr>
        <w:t xml:space="preserve"> The Lord of flawless supreme attributes</w:t>
      </w:r>
    </w:p>
    <w:p w:rsidR="00000000" w:rsidDel="00000000" w:rsidP="00000000" w:rsidRDefault="00000000" w:rsidRPr="00000000" w14:paraId="0000010D">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Paṟṟār naḍuṅgap:</w:t>
      </w:r>
      <w:r w:rsidDel="00000000" w:rsidR="00000000" w:rsidRPr="00000000">
        <w:rPr>
          <w:rtl w:val="0"/>
        </w:rPr>
        <w:t xml:space="preserve"> Causing enemies to tremble in fear</w:t>
      </w:r>
    </w:p>
    <w:p w:rsidR="00000000" w:rsidDel="00000000" w:rsidP="00000000" w:rsidRDefault="00000000" w:rsidRPr="00000000" w14:paraId="0000010E">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Uṟṟārāy ninṟulagam uyyak koduththānai:</w:t>
      </w:r>
      <w:r w:rsidDel="00000000" w:rsidR="00000000" w:rsidRPr="00000000">
        <w:rPr>
          <w:rtl w:val="0"/>
        </w:rPr>
        <w:t xml:space="preserve"> Standing as the ultimate savior to redeem the world</w:t>
      </w:r>
    </w:p>
    <w:p w:rsidR="00000000" w:rsidDel="00000000" w:rsidP="00000000" w:rsidRDefault="00000000" w:rsidRPr="00000000" w14:paraId="0000010F">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Kaṟṟār paravum kaḻalē aḍaineñjē:</w:t>
      </w:r>
      <w:r w:rsidDel="00000000" w:rsidR="00000000" w:rsidRPr="00000000">
        <w:rPr>
          <w:rtl w:val="0"/>
        </w:rPr>
        <w:t xml:space="preserve"> O mind, seek refuge at His divine lotus feet praised by the learned!</w:t>
      </w:r>
    </w:p>
    <w:p w:rsidR="00000000" w:rsidDel="00000000" w:rsidP="00000000" w:rsidRDefault="00000000" w:rsidRPr="00000000" w14:paraId="0000011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highlights Lord Rama's </w:t>
      </w:r>
      <w:r w:rsidDel="00000000" w:rsidR="00000000" w:rsidRPr="00000000">
        <w:rPr>
          <w:i w:val="1"/>
          <w:iCs w:val="1"/>
          <w:rtl w:val="0"/>
        </w:rPr>
        <w:t xml:space="preserve">Karithya Souhardam</w:t>
      </w:r>
      <w:r w:rsidDel="00000000" w:rsidR="00000000" w:rsidRPr="00000000">
        <w:rPr>
          <w:rtl w:val="0"/>
        </w:rPr>
        <w:t xml:space="preserve"> (filial love and affection), treating Jatayu not as a bird, but as His own father King Dasharatha by performing His last rites.</w:t>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12">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13">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Rajagopuram facing East.</w:t>
      </w:r>
    </w:p>
    <w:p w:rsidR="00000000" w:rsidDel="00000000" w:rsidP="00000000" w:rsidRDefault="00000000" w:rsidRPr="00000000" w14:paraId="00000114">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Reclining posture facing East (</w:t>
      </w:r>
      <w:r w:rsidDel="00000000" w:rsidR="00000000" w:rsidRPr="00000000">
        <w:rPr>
          <w:i w:val="1"/>
          <w:iCs w:val="1"/>
          <w:rtl w:val="0"/>
        </w:rPr>
        <w:t xml:space="preserve">Kidantha Thirukkolam</w:t>
      </w:r>
      <w:r w:rsidDel="00000000" w:rsidR="00000000" w:rsidRPr="00000000">
        <w:rPr>
          <w:rtl w:val="0"/>
        </w:rPr>
        <w:t xml:space="preserve">), four-armed (</w:t>
      </w:r>
      <w:r w:rsidDel="00000000" w:rsidR="00000000" w:rsidRPr="00000000">
        <w:rPr>
          <w:i w:val="1"/>
          <w:iCs w:val="1"/>
          <w:rtl w:val="0"/>
        </w:rPr>
        <w:t xml:space="preserve">Chaturbhuja</w:t>
      </w:r>
      <w:r w:rsidDel="00000000" w:rsidR="00000000" w:rsidRPr="00000000">
        <w:rPr>
          <w:rtl w:val="0"/>
        </w:rPr>
        <w:t xml:space="preserve">) with Jatayu carved near His feet receiving salvation.</w:t>
      </w:r>
    </w:p>
    <w:p w:rsidR="00000000" w:rsidDel="00000000" w:rsidP="00000000" w:rsidRDefault="00000000" w:rsidRPr="00000000" w14:paraId="00000115">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Pottamarai Valli Thayar in a distinct shrine.</w:t>
      </w:r>
    </w:p>
    <w:p w:rsidR="00000000" w:rsidDel="00000000" w:rsidP="00000000" w:rsidRDefault="00000000" w:rsidRPr="00000000" w14:paraId="00000116">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Valvil Rama carrying His bow along with Sita, Lakshmana, and Hanuman.</w:t>
      </w:r>
    </w:p>
    <w:p w:rsidR="00000000" w:rsidDel="00000000" w:rsidP="00000000" w:rsidRDefault="00000000" w:rsidRPr="00000000" w14:paraId="00000117">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18">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Transcripts (Periya Thirumozhi 8.1).</w:t>
      </w:r>
    </w:p>
    <w:p w:rsidR="00000000" w:rsidDel="00000000" w:rsidP="00000000" w:rsidRDefault="00000000" w:rsidRPr="00000000" w14:paraId="00000119">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"Pullambhootangudi Valvil Rama Sthala Puranam Velukkudi".</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#10: Thiruaadhanoor (Sri Aandavanakkumayan / Aadhikeshava Perumal Temple)</w:t>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11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#10 (Choza Naadu)</w:t>
      </w:r>
    </w:p>
    <w:p w:rsidR="00000000" w:rsidDel="00000000" w:rsidP="00000000" w:rsidRDefault="00000000" w:rsidRPr="00000000" w14:paraId="0000011D">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11E">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Aadhanoor Village, Papanasam Taluk, Thanjavur District, Tamil Nadu. Located ~5 km from Swami Malai, near Thirupullambhootangudi. GPS: 10.9812° N, 79.3241° E.</w:t>
      </w:r>
    </w:p>
    <w:p w:rsidR="00000000" w:rsidDel="00000000" w:rsidP="00000000" w:rsidRDefault="00000000" w:rsidRPr="00000000" w14:paraId="0000011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Pranava Vimanam. Sacred Water: Surya Pushkarini / Kamadhenu Theertham.</w:t>
      </w:r>
    </w:p>
    <w:p w:rsidR="00000000" w:rsidDel="00000000" w:rsidP="00000000" w:rsidRDefault="00000000" w:rsidRPr="00000000" w14:paraId="00000120">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Maamaram (Mango Tree - Mangifera indica).</w:t>
      </w:r>
    </w:p>
    <w:p w:rsidR="00000000" w:rsidDel="00000000" w:rsidP="00000000" w:rsidRDefault="00000000" w:rsidRPr="00000000" w14:paraId="00000121">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Kidantha Thirukkolam (Reclining posture facing East).</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ஆண்டளக்கும் ஐயன் / ஆதிகேசவப் பெருமாள்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आण्डळक्कुमैयन् / आदिकेशव </w:t>
            </w:r>
            <w:r w:rsidDel="00000000" w:rsidR="00000000" w:rsidRPr="00000000">
              <w:rPr>
                <w:b w:val="1"/>
                <w:bCs w:val="1"/>
                <w:rtl w:val="0"/>
              </w:rPr>
              <w:t xml:space="preserve">Transliteration:</w:t>
            </w:r>
            <w:r w:rsidDel="00000000" w:rsidR="00000000" w:rsidRPr="00000000">
              <w:rPr>
                <w:rtl w:val="0"/>
              </w:rPr>
              <w:t xml:space="preserve"> Aandavanakkumayan / Aadhikeshava Perumal</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Aandavanakkumayan</w:t>
            </w:r>
            <w:r w:rsidDel="00000000" w:rsidR="00000000" w:rsidRPr="00000000">
              <w:rPr>
                <w:rtl w:val="0"/>
              </w:rPr>
              <w:t xml:space="preserve"> ("The Lord who measures the Universe") because He holds a measuring palm-leaf scroll (</w:t>
            </w:r>
            <w:r w:rsidDel="00000000" w:rsidR="00000000" w:rsidRPr="00000000">
              <w:rPr>
                <w:i w:val="1"/>
                <w:iCs w:val="1"/>
                <w:rtl w:val="0"/>
              </w:rPr>
              <w:t xml:space="preserve">Olai Chuvadi</w:t>
            </w:r>
            <w:r w:rsidDel="00000000" w:rsidR="00000000" w:rsidRPr="00000000">
              <w:rPr>
                <w:rtl w:val="0"/>
              </w:rPr>
              <w:t xml:space="preserve">) and writing stylus (</w:t>
            </w:r>
            <w:r w:rsidDel="00000000" w:rsidR="00000000" w:rsidRPr="00000000">
              <w:rPr>
                <w:i w:val="1"/>
                <w:iCs w:val="1"/>
                <w:rtl w:val="0"/>
              </w:rPr>
              <w:t xml:space="preserve">Ezhuthani</w:t>
            </w:r>
            <w:r w:rsidDel="00000000" w:rsidR="00000000" w:rsidRPr="00000000">
              <w:rPr>
                <w:rtl w:val="0"/>
              </w:rPr>
              <w:t xml:space="preserve">) to keep measure of all cosmic deeds.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Bhargavi Thayar / Kamalasani</w:t>
            </w:r>
            <w:r w:rsidDel="00000000" w:rsidR="00000000" w:rsidRPr="00000000">
              <w:rPr>
                <w:rFonts w:ascii="Latha" w:cs="Latha" w:eastAsia="Latha" w:hAnsi="Latha"/>
                <w:rtl w:val="0"/>
              </w:rPr>
              <w:t xml:space="preserve"> (பார்கவி / கமலவாசினி)</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Daughter of Sage Bhrigu, seated in a separate shrine in the southern precinct.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Aadhikeshava Perumal</w:t>
            </w:r>
            <w:r w:rsidDel="00000000" w:rsidR="00000000" w:rsidRPr="00000000">
              <w:rPr>
                <w:rFonts w:ascii="Latha" w:cs="Latha" w:eastAsia="Latha" w:hAnsi="Latha"/>
                <w:rtl w:val="0"/>
              </w:rPr>
              <w:t xml:space="preserve"> (ஆதிகேசவன்)</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Cast in Panchaloha, standing in serene grace flanked by dual Thaayars.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&amp; Bhudevi</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Positioned beside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 Kamadhenu &amp; Thirumangai Azhwar</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reclining with Sridevi and Bhudevi present; unusually, Kamadhenu (the divine cow) and Thirumangai Azhwar are also sculpted inside the sanctum.</w:t>
            </w:r>
          </w:p>
        </w:tc>
      </w:tr>
    </w:tbl>
    <w:p w:rsidR="00000000" w:rsidDel="00000000" w:rsidP="00000000" w:rsidRDefault="00000000" w:rsidRPr="00000000" w14:paraId="0000013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13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Kamadhenu’s Penance:</w:t>
      </w:r>
      <w:r w:rsidDel="00000000" w:rsidR="00000000" w:rsidRPr="00000000">
        <w:rPr>
          <w:rtl w:val="0"/>
        </w:rPr>
        <w:t xml:space="preserve"> Kamadhenu, the celestial boon-granting cow, felt proud of her divine capabilities. To cleanse her pride, she performed intense penance at Aadhanoor (</w:t>
      </w:r>
      <w:r w:rsidDel="00000000" w:rsidR="00000000" w:rsidRPr="00000000">
        <w:rPr>
          <w:i w:val="1"/>
          <w:iCs w:val="1"/>
          <w:rtl w:val="0"/>
        </w:rPr>
        <w:t xml:space="preserve">Aan</w:t>
      </w:r>
      <w:r w:rsidDel="00000000" w:rsidR="00000000" w:rsidRPr="00000000">
        <w:rPr>
          <w:rtl w:val="0"/>
        </w:rPr>
        <w:t xml:space="preserve"> = Cow + </w:t>
      </w:r>
      <w:r w:rsidDel="00000000" w:rsidR="00000000" w:rsidRPr="00000000">
        <w:rPr>
          <w:i w:val="1"/>
          <w:iCs w:val="1"/>
          <w:rtl w:val="0"/>
        </w:rPr>
        <w:t xml:space="preserve">Adhan</w:t>
      </w:r>
      <w:r w:rsidDel="00000000" w:rsidR="00000000" w:rsidRPr="00000000">
        <w:rPr>
          <w:rtl w:val="0"/>
        </w:rPr>
        <w:t xml:space="preserve"> = Place + </w:t>
      </w:r>
      <w:r w:rsidDel="00000000" w:rsidR="00000000" w:rsidRPr="00000000">
        <w:rPr>
          <w:i w:val="1"/>
          <w:iCs w:val="1"/>
          <w:rtl w:val="0"/>
        </w:rPr>
        <w:t xml:space="preserve">Oor</w:t>
      </w:r>
      <w:r w:rsidDel="00000000" w:rsidR="00000000" w:rsidRPr="00000000">
        <w:rPr>
          <w:rtl w:val="0"/>
        </w:rPr>
        <w:t xml:space="preserve"> = Abode). Lord Vishnu appeared before her, accepting her worship, and placed her image in the sanctum itself.</w:t>
      </w:r>
    </w:p>
    <w:p w:rsidR="00000000" w:rsidDel="00000000" w:rsidP="00000000" w:rsidRDefault="00000000" w:rsidRPr="00000000" w14:paraId="0000013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Story of Thirumangai Azhwar &amp; the Measuring Ruler:</w:t>
      </w:r>
      <w:r w:rsidDel="00000000" w:rsidR="00000000" w:rsidRPr="00000000">
        <w:rPr>
          <w:rtl w:val="0"/>
        </w:rPr>
        <w:t xml:space="preserve"> During the construction of the massive outer rampart walls (</w:t>
      </w:r>
      <w:r w:rsidDel="00000000" w:rsidR="00000000" w:rsidRPr="00000000">
        <w:rPr>
          <w:i w:val="1"/>
          <w:iCs w:val="1"/>
          <w:rtl w:val="0"/>
        </w:rPr>
        <w:t xml:space="preserve">Mathil</w:t>
      </w:r>
      <w:r w:rsidDel="00000000" w:rsidR="00000000" w:rsidRPr="00000000">
        <w:rPr>
          <w:rtl w:val="0"/>
        </w:rPr>
        <w:t xml:space="preserve">) of the Srirangam temple, Thirumangai Azhwar ran out of funds to pay the laborers. Lord Vishnu appeared as a merchant carrying a measuring scroll (</w:t>
      </w:r>
      <w:r w:rsidDel="00000000" w:rsidR="00000000" w:rsidRPr="00000000">
        <w:rPr>
          <w:i w:val="1"/>
          <w:iCs w:val="1"/>
          <w:rtl w:val="0"/>
        </w:rPr>
        <w:t xml:space="preserve">Olai Chuvadi</w:t>
      </w:r>
      <w:r w:rsidDel="00000000" w:rsidR="00000000" w:rsidRPr="00000000">
        <w:rPr>
          <w:rtl w:val="0"/>
        </w:rPr>
        <w:t xml:space="preserve">) and a stylus (</w:t>
      </w:r>
      <w:r w:rsidDel="00000000" w:rsidR="00000000" w:rsidRPr="00000000">
        <w:rPr>
          <w:i w:val="1"/>
          <w:iCs w:val="1"/>
          <w:rtl w:val="0"/>
        </w:rPr>
        <w:t xml:space="preserve">Ezhuthani</w:t>
      </w:r>
      <w:r w:rsidDel="00000000" w:rsidR="00000000" w:rsidRPr="00000000">
        <w:rPr>
          <w:rtl w:val="0"/>
        </w:rPr>
        <w:t xml:space="preserve">), offering to pay workers with sand from the bank of the Kollidam river. For honest workers, the sand turned into pure gold; for lazy or dishonest workers, it remained sand. When the workers pursued the merchant in astonishment, He ran and reclined here at Aadhanoor as </w:t>
      </w:r>
      <w:r w:rsidDel="00000000" w:rsidR="00000000" w:rsidRPr="00000000">
        <w:rPr>
          <w:i w:val="1"/>
          <w:iCs w:val="1"/>
          <w:rtl w:val="0"/>
        </w:rPr>
        <w:t xml:space="preserve">Aandavanakkumayan</w:t>
      </w:r>
      <w:r w:rsidDel="00000000" w:rsidR="00000000" w:rsidRPr="00000000">
        <w:rPr>
          <w:rtl w:val="0"/>
        </w:rPr>
        <w:t xml:space="preserve"> (The Lord who measures labor and grants appropriate reward).</w:t>
      </w:r>
    </w:p>
    <w:p w:rsidR="00000000" w:rsidDel="00000000" w:rsidP="00000000" w:rsidRDefault="00000000" w:rsidRPr="00000000" w14:paraId="0000013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Kamadhenu, Sage Bhrigu, and Thirumangai Azhwar.</w:t>
      </w:r>
    </w:p>
    <w:p w:rsidR="00000000" w:rsidDel="00000000" w:rsidP="00000000" w:rsidRDefault="00000000" w:rsidRPr="00000000" w14:paraId="0000013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13A">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Architecture dates back to the Medieval Chola Period (10th-11th Century CE).</w:t>
      </w:r>
    </w:p>
    <w:p w:rsidR="00000000" w:rsidDel="00000000" w:rsidP="00000000" w:rsidRDefault="00000000" w:rsidRPr="00000000" w14:paraId="0000013B">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detail royal grants for main lighting (</w:t>
      </w:r>
      <w:r w:rsidDel="00000000" w:rsidR="00000000" w:rsidRPr="00000000">
        <w:rPr>
          <w:i w:val="1"/>
          <w:iCs w:val="1"/>
          <w:rtl w:val="0"/>
        </w:rPr>
        <w:t xml:space="preserve">Nanda Deepam</w:t>
      </w:r>
      <w:r w:rsidDel="00000000" w:rsidR="00000000" w:rsidRPr="00000000">
        <w:rPr>
          <w:rtl w:val="0"/>
        </w:rPr>
        <w:t xml:space="preserve">) and maintenance of the </w:t>
      </w:r>
      <w:r w:rsidDel="00000000" w:rsidR="00000000" w:rsidRPr="00000000">
        <w:rPr>
          <w:i w:val="1"/>
          <w:iCs w:val="1"/>
          <w:rtl w:val="0"/>
        </w:rPr>
        <w:t xml:space="preserve">Pranava Vimanam</w:t>
      </w:r>
      <w:r w:rsidDel="00000000" w:rsidR="00000000" w:rsidRPr="00000000">
        <w:rPr>
          <w:rtl w:val="0"/>
        </w:rPr>
        <w:t xml:space="preserve">.</w:t>
      </w:r>
    </w:p>
    <w:p w:rsidR="00000000" w:rsidDel="00000000" w:rsidP="00000000" w:rsidRDefault="00000000" w:rsidRPr="00000000" w14:paraId="0000013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praised in </w:t>
      </w:r>
      <w:r w:rsidDel="00000000" w:rsidR="00000000" w:rsidRPr="00000000">
        <w:rPr>
          <w:i w:val="1"/>
          <w:iCs w:val="1"/>
          <w:rtl w:val="0"/>
        </w:rPr>
        <w:t xml:space="preserve">Periya Thirumozhi</w:t>
      </w:r>
      <w:r w:rsidDel="00000000" w:rsidR="00000000" w:rsidRPr="00000000">
        <w:rPr>
          <w:rtl w:val="0"/>
        </w:rPr>
        <w:t xml:space="preserve"> and recorded in </w:t>
      </w:r>
      <w:r w:rsidDel="00000000" w:rsidR="00000000" w:rsidRPr="00000000">
        <w:rPr>
          <w:i w:val="1"/>
          <w:iCs w:val="1"/>
          <w:rtl w:val="0"/>
        </w:rPr>
        <w:t xml:space="preserve">Guruparamparai Prabhavam</w:t>
      </w:r>
      <w:r w:rsidDel="00000000" w:rsidR="00000000" w:rsidRPr="00000000">
        <w:rPr>
          <w:rtl w:val="0"/>
        </w:rPr>
        <w:t xml:space="preserve"> (biographies of Srivaishnava Acharyas).</w:t>
      </w:r>
    </w:p>
    <w:p w:rsidR="00000000" w:rsidDel="00000000" w:rsidP="00000000" w:rsidRDefault="00000000" w:rsidRPr="00000000" w14:paraId="0000013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3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 Pasuram.</w:t>
      </w:r>
    </w:p>
    <w:p w:rsidR="00000000" w:rsidDel="00000000" w:rsidP="00000000" w:rsidRDefault="00000000" w:rsidRPr="00000000" w14:paraId="0000013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 Pasuram — Periya Thirumozhi 11.8.1).</w:t>
      </w:r>
    </w:p>
    <w:p w:rsidR="00000000" w:rsidDel="00000000" w:rsidP="00000000" w:rsidRDefault="00000000" w:rsidRPr="00000000" w14:paraId="00000140">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(11.8.1)</w:t>
      </w:r>
    </w:p>
    <w:p w:rsidR="00000000" w:rsidDel="00000000" w:rsidP="00000000" w:rsidRDefault="00000000" w:rsidRPr="00000000" w14:paraId="0000014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இல்லாத வெந்நரகத்து எய்புறுவர்க்கு உய்யும் வகை* சொல்லாத நல்லறமே சொல்லுவேன் — புல்லார் உடன்பிரியா வெண்ணரகம் உக்கனபோன்று ஆங்கே* ஆதனூர் மேயானை ஆர்த்து!</w:t>
      </w:r>
    </w:p>
    <w:p w:rsidR="00000000" w:rsidDel="00000000" w:rsidP="00000000" w:rsidRDefault="00000000" w:rsidRPr="00000000" w14:paraId="0000014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Illādha vennaragaththu eybuṟuvarkku uyyum vagai* Sollādha nallaṟamē solluvēn — pullār Uḍanpiriyā veṇnaragam ukkanapōnṟu āṅgē* Ādhanūr mēyānai ārththu!</w:t>
      </w:r>
    </w:p>
    <w:p w:rsidR="00000000" w:rsidDel="00000000" w:rsidP="00000000" w:rsidRDefault="00000000" w:rsidRPr="00000000" w14:paraId="0000014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46">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Illādha vennaragaththu:</w:t>
      </w:r>
      <w:r w:rsidDel="00000000" w:rsidR="00000000" w:rsidRPr="00000000">
        <w:rPr>
          <w:rtl w:val="0"/>
        </w:rPr>
        <w:t xml:space="preserve"> From the terrible, agonizing hellish realms</w:t>
      </w:r>
    </w:p>
    <w:p w:rsidR="00000000" w:rsidDel="00000000" w:rsidP="00000000" w:rsidRDefault="00000000" w:rsidRPr="00000000" w14:paraId="00000147">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Eybuṟuvarkku uyyum vagai:</w:t>
      </w:r>
      <w:r w:rsidDel="00000000" w:rsidR="00000000" w:rsidRPr="00000000">
        <w:rPr>
          <w:rtl w:val="0"/>
        </w:rPr>
        <w:t xml:space="preserve"> To show the path of salvation for those who suffer</w:t>
      </w:r>
    </w:p>
    <w:p w:rsidR="00000000" w:rsidDel="00000000" w:rsidP="00000000" w:rsidRDefault="00000000" w:rsidRPr="00000000" w14:paraId="00000148">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Sollādha nallaṟamē solluvēn:</w:t>
      </w:r>
      <w:r w:rsidDel="00000000" w:rsidR="00000000" w:rsidRPr="00000000">
        <w:rPr>
          <w:rtl w:val="0"/>
        </w:rPr>
        <w:t xml:space="preserve"> I shall proclaim the supreme righteousness never spoken before</w:t>
      </w:r>
    </w:p>
    <w:p w:rsidR="00000000" w:rsidDel="00000000" w:rsidP="00000000" w:rsidRDefault="00000000" w:rsidRPr="00000000" w14:paraId="00000149">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Ādhanūr mēyānai ārththu:</w:t>
      </w:r>
      <w:r w:rsidDel="00000000" w:rsidR="00000000" w:rsidRPr="00000000">
        <w:rPr>
          <w:rtl w:val="0"/>
        </w:rPr>
        <w:t xml:space="preserve"> By binding my heart firmly to the Supreme Lord residing in Aadhanoor!</w:t>
      </w:r>
    </w:p>
    <w:p w:rsidR="00000000" w:rsidDel="00000000" w:rsidP="00000000" w:rsidRDefault="00000000" w:rsidRPr="00000000" w14:paraId="0000014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asserts that binding one's heart to Lord Aandavanakkumayan of Aadhanoor is the single most potent </w:t>
      </w:r>
      <w:r w:rsidDel="00000000" w:rsidR="00000000" w:rsidRPr="00000000">
        <w:rPr>
          <w:i w:val="1"/>
          <w:iCs w:val="1"/>
          <w:rtl w:val="0"/>
        </w:rPr>
        <w:t xml:space="preserve">Dharma</w:t>
      </w:r>
      <w:r w:rsidDel="00000000" w:rsidR="00000000" w:rsidRPr="00000000">
        <w:rPr>
          <w:rtl w:val="0"/>
        </w:rPr>
        <w:t xml:space="preserve"> to save humanity from hellish suffering.</w:t>
      </w:r>
    </w:p>
    <w:p w:rsidR="00000000" w:rsidDel="00000000" w:rsidP="00000000" w:rsidRDefault="00000000" w:rsidRPr="00000000" w14:paraId="0000014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4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4D">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Rajagopuram facing East.</w:t>
      </w:r>
    </w:p>
    <w:p w:rsidR="00000000" w:rsidDel="00000000" w:rsidP="00000000" w:rsidRDefault="00000000" w:rsidRPr="00000000" w14:paraId="0000014E">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Reclining on Adisesha facing East, holding an </w:t>
      </w:r>
      <w:r w:rsidDel="00000000" w:rsidR="00000000" w:rsidRPr="00000000">
        <w:rPr>
          <w:i w:val="1"/>
          <w:iCs w:val="1"/>
          <w:rtl w:val="0"/>
        </w:rPr>
        <w:t xml:space="preserve">Olai Chuvadi</w:t>
      </w:r>
      <w:r w:rsidDel="00000000" w:rsidR="00000000" w:rsidRPr="00000000">
        <w:rPr>
          <w:rtl w:val="0"/>
        </w:rPr>
        <w:t xml:space="preserve"> (palm scroll) and </w:t>
      </w:r>
      <w:r w:rsidDel="00000000" w:rsidR="00000000" w:rsidRPr="00000000">
        <w:rPr>
          <w:i w:val="1"/>
          <w:iCs w:val="1"/>
          <w:rtl w:val="0"/>
        </w:rPr>
        <w:t xml:space="preserve">Ezhuthani</w:t>
      </w:r>
      <w:r w:rsidDel="00000000" w:rsidR="00000000" w:rsidRPr="00000000">
        <w:rPr>
          <w:rtl w:val="0"/>
        </w:rPr>
        <w:t xml:space="preserve"> (stylus) in His hands, with Kamadhenu sculptured near His head.</w:t>
      </w:r>
    </w:p>
    <w:p w:rsidR="00000000" w:rsidDel="00000000" w:rsidP="00000000" w:rsidRDefault="00000000" w:rsidRPr="00000000" w14:paraId="0000014F">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Bhargavi Thayar seated gracefully in her individual shrine.</w:t>
      </w:r>
    </w:p>
    <w:p w:rsidR="00000000" w:rsidDel="00000000" w:rsidP="00000000" w:rsidRDefault="00000000" w:rsidRPr="00000000" w14:paraId="00000150">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Aadhikeshava Perumal carrying classical </w:t>
      </w:r>
      <w:r w:rsidDel="00000000" w:rsidR="00000000" w:rsidRPr="00000000">
        <w:rPr>
          <w:i w:val="1"/>
          <w:iCs w:val="1"/>
          <w:rtl w:val="0"/>
        </w:rPr>
        <w:t xml:space="preserve">Panchayudhas</w:t>
      </w:r>
      <w:r w:rsidDel="00000000" w:rsidR="00000000" w:rsidRPr="00000000">
        <w:rPr>
          <w:rtl w:val="0"/>
        </w:rPr>
        <w:t xml:space="preserve"> (five weapons).</w:t>
      </w:r>
    </w:p>
    <w:p w:rsidR="00000000" w:rsidDel="00000000" w:rsidP="00000000" w:rsidRDefault="00000000" w:rsidRPr="00000000" w14:paraId="00000151">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52">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Dravida Veda Text Archive: Project Madurai (Periya Thirumozhi 11.8.1).</w:t>
      </w:r>
    </w:p>
    <w:p w:rsidR="00000000" w:rsidDel="00000000" w:rsidP="00000000" w:rsidRDefault="00000000" w:rsidRPr="00000000" w14:paraId="00000153">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"Aadhanoor Divya Desam Aandavanakkumayan History".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