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2B: Choza Naadu — Shrines #21 to #25</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#21: Thiru Thalaichanga Nanmathiyam (Sri Naanmadiya Perumal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#21 (Choza Naadu)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Thalaichangadu Village, Sirkazhi / Tarangambadi Taluk, Mayiladuthurai District, Tamil Nadu. Located ~18 km from Mayiladuthurai on the Sirkazhi-Akkur route. GPS: 11.1353° N, 79.7917°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Chandra Vimanam. Sacred Water: Chandra Pushkarini.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 / Plumeria.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நான்மதியப் பெருமாள் / தலைச்சங்க நாதன்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चन्द्रनाथ / शिरःशङ्खनाथ </w:t>
            </w:r>
            <w:r w:rsidDel="00000000" w:rsidR="00000000" w:rsidRPr="00000000">
              <w:rPr>
                <w:b w:val="1"/>
                <w:bCs w:val="1"/>
                <w:rtl w:val="0"/>
              </w:rPr>
              <w:t xml:space="preserve">Transliteration:</w:t>
            </w:r>
            <w:r w:rsidDel="00000000" w:rsidR="00000000" w:rsidRPr="00000000">
              <w:rPr>
                <w:rtl w:val="0"/>
              </w:rPr>
              <w:t xml:space="preserve"> Naanmadiya Perumal / Thalaichanga Nathan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Naanmadiya Perumal</w:t>
            </w:r>
            <w:r w:rsidDel="00000000" w:rsidR="00000000" w:rsidRPr="00000000">
              <w:rPr>
                <w:rtl w:val="0"/>
              </w:rPr>
              <w:t xml:space="preserve"> ("Lord with the Crescent Moon") because He restored the waning moon (</w:t>
            </w:r>
            <w:r w:rsidDel="00000000" w:rsidR="00000000" w:rsidRPr="00000000">
              <w:rPr>
                <w:i w:val="1"/>
                <w:iCs w:val="1"/>
                <w:rtl w:val="0"/>
              </w:rPr>
              <w:t xml:space="preserve">Chandra</w:t>
            </w:r>
            <w:r w:rsidDel="00000000" w:rsidR="00000000" w:rsidRPr="00000000">
              <w:rPr>
                <w:rtl w:val="0"/>
              </w:rPr>
              <w:t xml:space="preserve">) to its full form. </w:t>
            </w:r>
            <w:r w:rsidDel="00000000" w:rsidR="00000000" w:rsidRPr="00000000">
              <w:rPr>
                <w:i w:val="1"/>
                <w:iCs w:val="1"/>
                <w:rtl w:val="0"/>
              </w:rPr>
              <w:t xml:space="preserve">Thalaichangadu</w:t>
            </w:r>
            <w:r w:rsidDel="00000000" w:rsidR="00000000" w:rsidRPr="00000000">
              <w:rPr>
                <w:rtl w:val="0"/>
              </w:rPr>
              <w:t xml:space="preserve"> translates to "The Prime Site of the Celestial Conch (Valampuri Sanghu)."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Thalaichanga Nachiyar / Senkamalavalli Thayar</w:t>
            </w:r>
            <w:r w:rsidDel="00000000" w:rsidR="00000000" w:rsidRPr="00000000">
              <w:rPr>
                <w:rFonts w:ascii="Latha" w:cs="Latha" w:eastAsia="Latha" w:hAnsi="Latha"/>
                <w:rtl w:val="0"/>
              </w:rPr>
              <w:t xml:space="preserve"> (தலைச்சங்க நாச்சியார் / செங்கமலவல்லி)</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own dedicated shrine within the inner corridor.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Venchudar Perumal / Naanmadiya Perumal</w:t>
            </w:r>
            <w:r w:rsidDel="00000000" w:rsidR="00000000" w:rsidRPr="00000000">
              <w:rPr>
                <w:rFonts w:ascii="Latha" w:cs="Latha" w:eastAsia="Latha" w:hAnsi="Latha"/>
                <w:rtl w:val="0"/>
              </w:rPr>
              <w:t xml:space="preserve"> (வெண்சுடர் பெருமாள்)</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 of Pure White Radiance." Standing Panchaloha icon holding a natural </w:t>
            </w:r>
            <w:r w:rsidDel="00000000" w:rsidR="00000000" w:rsidRPr="00000000">
              <w:rPr>
                <w:i w:val="1"/>
                <w:iCs w:val="1"/>
                <w:rtl w:val="0"/>
              </w:rPr>
              <w:t xml:space="preserve">Valampuri Sanghu</w:t>
            </w:r>
            <w:r w:rsidDel="00000000" w:rsidR="00000000" w:rsidRPr="00000000">
              <w:rPr>
                <w:rtl w:val="0"/>
              </w:rPr>
              <w:t xml:space="preserve"> (right-whorled conch) in His hand.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Senkamalavalli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temple festivals.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a natural white conch in His hand, flanked by Sridevi and Bhudevi.</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Chandra’s Curse &amp; Salvation:</w:t>
      </w:r>
      <w:r w:rsidDel="00000000" w:rsidR="00000000" w:rsidRPr="00000000">
        <w:rPr>
          <w:rtl w:val="0"/>
        </w:rPr>
        <w:t xml:space="preserve"> Chandra (the Moon God) was cursed by Daksha Prajapati for showing favoritism among his 27 wives, causing his body to wane and lose its celestial brilliance. Chandra performed intense penance here and bathed in the tank. Lord Vishnu appeared, freed Chandra from his curse, and placed a part of Chandra’s radiant moon-crescent on His own forehead/crown (</w:t>
      </w:r>
      <w:r w:rsidDel="00000000" w:rsidR="00000000" w:rsidRPr="00000000">
        <w:rPr>
          <w:i w:val="1"/>
          <w:iCs w:val="1"/>
          <w:rtl w:val="0"/>
        </w:rPr>
        <w:t xml:space="preserve">Naan-Madhi</w:t>
      </w:r>
      <w:r w:rsidDel="00000000" w:rsidR="00000000" w:rsidRPr="00000000">
        <w:rPr>
          <w:rtl w:val="0"/>
        </w:rPr>
        <w:t xml:space="preserve">). Hence, the tank is called </w:t>
      </w:r>
      <w:r w:rsidDel="00000000" w:rsidR="00000000" w:rsidRPr="00000000">
        <w:rPr>
          <w:i w:val="1"/>
          <w:iCs w:val="1"/>
          <w:rtl w:val="0"/>
        </w:rPr>
        <w:t xml:space="preserve">Chandra Pushkarini</w:t>
      </w:r>
      <w:r w:rsidDel="00000000" w:rsidR="00000000" w:rsidRPr="00000000">
        <w:rPr>
          <w:rtl w:val="0"/>
        </w:rPr>
        <w:t xml:space="preserv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Cosmic Conch Source (</w:t>
      </w:r>
      <w:r w:rsidDel="00000000" w:rsidR="00000000" w:rsidRPr="00000000">
        <w:rPr>
          <w:b w:val="1"/>
          <w:bCs w:val="1"/>
          <w:i w:val="1"/>
          <w:iCs w:val="1"/>
          <w:rtl w:val="0"/>
        </w:rPr>
        <w:t xml:space="preserve">Valampuri Sanghu</w:t>
      </w:r>
      <w:r w:rsidDel="00000000" w:rsidR="00000000" w:rsidRPr="00000000">
        <w:rPr>
          <w:b w:val="1"/>
          <w:bCs w:val="1"/>
          <w:rtl w:val="0"/>
        </w:rPr>
        <w:t xml:space="preserve">):</w:t>
      </w:r>
      <w:r w:rsidDel="00000000" w:rsidR="00000000" w:rsidRPr="00000000">
        <w:rPr>
          <w:rtl w:val="0"/>
        </w:rPr>
        <w:t xml:space="preserve"> According to sthala puranam, the most sacred right-whorled conches (</w:t>
      </w:r>
      <w:r w:rsidDel="00000000" w:rsidR="00000000" w:rsidRPr="00000000">
        <w:rPr>
          <w:i w:val="1"/>
          <w:iCs w:val="1"/>
          <w:rtl w:val="0"/>
        </w:rPr>
        <w:t xml:space="preserve">Valampuri Sanghu</w:t>
      </w:r>
      <w:r w:rsidDel="00000000" w:rsidR="00000000" w:rsidRPr="00000000">
        <w:rPr>
          <w:rtl w:val="0"/>
        </w:rPr>
        <w:t xml:space="preserve">) used in divine worship originate from the ocean bed off this region's ancient coastline. Lord Vishnu holds the primeval conch (</w:t>
      </w:r>
      <w:r w:rsidDel="00000000" w:rsidR="00000000" w:rsidRPr="00000000">
        <w:rPr>
          <w:i w:val="1"/>
          <w:iCs w:val="1"/>
          <w:rtl w:val="0"/>
        </w:rPr>
        <w:t xml:space="preserve">Thalai-Sanghu</w:t>
      </w:r>
      <w:r w:rsidDel="00000000" w:rsidR="00000000" w:rsidRPr="00000000">
        <w:rPr>
          <w:rtl w:val="0"/>
        </w:rPr>
        <w:t xml:space="preserve">) here.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Chandra Deva (Moon God).</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early Chola period (9th-10th Century CE).</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by Medieval Cholas for the maintenance of the Chandra Pushkarini and night festival illuminations.</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Thirumangai Azhwar’s </w:t>
      </w:r>
      <w:r w:rsidDel="00000000" w:rsidR="00000000" w:rsidRPr="00000000">
        <w:rPr>
          <w:i w:val="1"/>
          <w:iCs w:val="1"/>
          <w:rtl w:val="0"/>
        </w:rPr>
        <w:t xml:space="preserve">Periya Thirumozhi</w:t>
      </w:r>
      <w:r w:rsidDel="00000000" w:rsidR="00000000" w:rsidRPr="00000000">
        <w:rPr>
          <w:rtl w:val="0"/>
        </w:rPr>
        <w:t xml:space="preserve"> and Srivaishnava sthala chronicles.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 Pasurams.</w:t>
      </w:r>
    </w:p>
    <w:p w:rsidR="00000000" w:rsidDel="00000000" w:rsidP="00000000" w:rsidRDefault="00000000" w:rsidRPr="00000000" w14:paraId="000000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(2 Pasurams — Periya Thirumozhi 3.9.1 to 3.9.2).</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(3.9.1)</w:t>
      </w:r>
    </w:p>
    <w:p w:rsidR="00000000" w:rsidDel="00000000" w:rsidP="00000000" w:rsidRDefault="00000000" w:rsidRPr="00000000" w14:paraId="0000002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தலைச்சங்க நால்மதியாய் நின்றானை தேனைத்* தலைச்சங்க மேல்வளரும் தண்துழாய் மாலையானை* தலைச்சங்க நால்மதியாய் நின்றான் தன் தொண்டர்க்கு* அலைச்சங்க முன்கையார்த் தாளே ஆளாகின்றேனே.</w:t>
      </w:r>
    </w:p>
    <w:p w:rsidR="00000000" w:rsidDel="00000000" w:rsidP="00000000" w:rsidRDefault="00000000" w:rsidRPr="00000000" w14:paraId="0000002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Thalaichchaṅga nālmadhiyāy niṉṟāṉai thēṉaith* Thalaichchaṅga mēlvaḷarum thaṇthuḻāy mālaiyāṉai* Thalaichchaṅga nālmadhiyāy niṉṟāṉ thaṉ thoṇḍarkku* Alaichchaṅga muṉkaiyārth thāḷē āḷāgiṉṟēṉē.</w:t>
      </w:r>
    </w:p>
    <w:p w:rsidR="00000000" w:rsidDel="00000000" w:rsidP="00000000" w:rsidRDefault="00000000" w:rsidRPr="00000000" w14:paraId="0000002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E">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Thalaichchaṅga nālmadhiyāy niṉṟāṉai:</w:t>
      </w:r>
      <w:r w:rsidDel="00000000" w:rsidR="00000000" w:rsidRPr="00000000">
        <w:rPr>
          <w:rtl w:val="0"/>
        </w:rPr>
        <w:t xml:space="preserve"> The Lord who stands at Thalaichangadu with moon-like cooling brilliance</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Thēṉaith:</w:t>
      </w:r>
      <w:r w:rsidDel="00000000" w:rsidR="00000000" w:rsidRPr="00000000">
        <w:rPr>
          <w:rtl w:val="0"/>
        </w:rPr>
        <w:t xml:space="preserve"> Sweet like pure nectar</w:t>
      </w:r>
    </w:p>
    <w:p w:rsidR="00000000" w:rsidDel="00000000" w:rsidP="00000000" w:rsidRDefault="00000000" w:rsidRPr="00000000" w14:paraId="0000003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Thaṇthuḻāy mālaiyāṉai:</w:t>
      </w:r>
      <w:r w:rsidDel="00000000" w:rsidR="00000000" w:rsidRPr="00000000">
        <w:rPr>
          <w:rtl w:val="0"/>
        </w:rPr>
        <w:t xml:space="preserve"> Adorned with cool Tulasi garlands</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Thaṉ thoṇḍarkku:</w:t>
      </w:r>
      <w:r w:rsidDel="00000000" w:rsidR="00000000" w:rsidRPr="00000000">
        <w:rPr>
          <w:rtl w:val="0"/>
        </w:rPr>
        <w:t xml:space="preserve"> To His humble servants and devotees</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Āḷāgiṉṟēṉē:</w:t>
      </w:r>
      <w:r w:rsidDel="00000000" w:rsidR="00000000" w:rsidRPr="00000000">
        <w:rPr>
          <w:rtl w:val="0"/>
        </w:rPr>
        <w:t xml:space="preserve"> I dedicate myself as a lifelong servant to those who worship Him!</w:t>
      </w:r>
    </w:p>
    <w:p w:rsidR="00000000" w:rsidDel="00000000" w:rsidP="00000000" w:rsidRDefault="00000000" w:rsidRPr="00000000" w14:paraId="0000003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expresses </w:t>
      </w:r>
      <w:r w:rsidDel="00000000" w:rsidR="00000000" w:rsidRPr="00000000">
        <w:rPr>
          <w:i w:val="1"/>
          <w:iCs w:val="1"/>
          <w:rtl w:val="0"/>
        </w:rPr>
        <w:t xml:space="preserve">Bhagavata Seshatvam</w:t>
      </w:r>
      <w:r w:rsidDel="00000000" w:rsidR="00000000" w:rsidRPr="00000000">
        <w:rPr>
          <w:rtl w:val="0"/>
        </w:rPr>
        <w:t xml:space="preserve"> (servitude to the Lord's devotees), declaring that serving those who surrender to Lord Naanmadiya Perumal of Thalaichangadu is the highest attainment of spiritual life.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2-tiered east-facing Rajagopuram leading into a serene traditional village enclosure.</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Majestic standing deity (</w:t>
      </w:r>
      <w:r w:rsidDel="00000000" w:rsidR="00000000" w:rsidRPr="00000000">
        <w:rPr>
          <w:i w:val="1"/>
          <w:iCs w:val="1"/>
          <w:rtl w:val="0"/>
        </w:rPr>
        <w:t xml:space="preserve">Nindra Thirukkolam</w:t>
      </w:r>
      <w:r w:rsidDel="00000000" w:rsidR="00000000" w:rsidRPr="00000000">
        <w:rPr>
          <w:rtl w:val="0"/>
        </w:rPr>
        <w:t xml:space="preserve">) facing East, holding a white conch (</w:t>
      </w:r>
      <w:r w:rsidDel="00000000" w:rsidR="00000000" w:rsidRPr="00000000">
        <w:rPr>
          <w:i w:val="1"/>
          <w:iCs w:val="1"/>
          <w:rtl w:val="0"/>
        </w:rPr>
        <w:t xml:space="preserve">Valampuri Sanghu</w:t>
      </w:r>
      <w:r w:rsidDel="00000000" w:rsidR="00000000" w:rsidRPr="00000000">
        <w:rPr>
          <w:rtl w:val="0"/>
        </w:rPr>
        <w:t xml:space="preserve">) in His right upper hand.</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Senkamalavalli Thayar in seated posture within her separate shrine.</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Venchudar Perumal cast in Panchaloha flanked by dual Thaayars.</w:t>
      </w:r>
    </w:p>
    <w:p w:rsidR="00000000" w:rsidDel="00000000" w:rsidP="00000000" w:rsidRDefault="00000000" w:rsidRPr="00000000" w14:paraId="0000003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3.9).</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"Thalaichanga Nanmathiyam Divya Desam History Velukkudi".</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#22: Thiruchirupuliyur (Sri Arulmaakadal Perumal Temple)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#22 (Choza Naadu)</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Thiruchirupuliyur (Sirupuliyur), Mayiladuthurai District, Tamil Nadu. Located ~12 km from Mayiladuthurai on the Peralam route. GPS: 10.9631° N, 79.6725° E.</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Soundarya Vimanam. Sacred Water: Anantha Pushkarini / Manasa Pushkarini.</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South). Unique feature: A compact, child-like reclining form of Adisesha and Moolavar (</w:t>
      </w:r>
      <w:r w:rsidDel="00000000" w:rsidR="00000000" w:rsidRPr="00000000">
        <w:rPr>
          <w:i w:val="1"/>
          <w:iCs w:val="1"/>
          <w:rtl w:val="0"/>
        </w:rPr>
        <w:t xml:space="preserve">Bala Sayanam</w:t>
      </w:r>
      <w:r w:rsidDel="00000000" w:rsidR="00000000" w:rsidRPr="00000000">
        <w:rPr>
          <w:rtl w:val="0"/>
        </w:rPr>
        <w:t xml:space="preserve">).</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அருள்மாகடல் பெருமாள் / ஸ்தலசயனப்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कृपासमुद्र / बालशयन </w:t>
            </w:r>
            <w:r w:rsidDel="00000000" w:rsidR="00000000" w:rsidRPr="00000000">
              <w:rPr>
                <w:b w:val="1"/>
                <w:bCs w:val="1"/>
                <w:rtl w:val="0"/>
              </w:rPr>
              <w:t xml:space="preserve">Transliteration:</w:t>
            </w:r>
            <w:r w:rsidDel="00000000" w:rsidR="00000000" w:rsidRPr="00000000">
              <w:rPr>
                <w:rtl w:val="0"/>
              </w:rPr>
              <w:t xml:space="preserve"> Arulmaakadal Perumal / Kripasamudra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Arulmaakadal</w:t>
            </w:r>
            <w:r w:rsidDel="00000000" w:rsidR="00000000" w:rsidRPr="00000000">
              <w:rPr>
                <w:rtl w:val="0"/>
              </w:rPr>
              <w:t xml:space="preserve"> ("Vast Ocean of Mercy") due to His boundlessly forgiving and compassionate disposition toward devotees.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Thirumamagal Thayar / Daya Nayagi</w:t>
            </w:r>
            <w:r w:rsidDel="00000000" w:rsidR="00000000" w:rsidRPr="00000000">
              <w:rPr>
                <w:rFonts w:ascii="Latha" w:cs="Latha" w:eastAsia="Latha" w:hAnsi="Latha"/>
                <w:rtl w:val="0"/>
              </w:rPr>
              <w:t xml:space="preserve"> (திருமாமகள் தாயார் / தயாநாயகி)</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own dedicated shrine 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Kripasamudraperumal</w:t>
            </w:r>
            <w:r w:rsidDel="00000000" w:rsidR="00000000" w:rsidRPr="00000000">
              <w:rPr>
                <w:rFonts w:ascii="Latha" w:cs="Latha" w:eastAsia="Latha" w:hAnsi="Latha"/>
                <w:rtl w:val="0"/>
              </w:rPr>
              <w:t xml:space="preserve"> (கிருபாசமுத்திரப் பெருமாள்)</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Graceful metallic icon shown in standing posture with hands extended in </w:t>
            </w:r>
            <w:r w:rsidDel="00000000" w:rsidR="00000000" w:rsidRPr="00000000">
              <w:rPr>
                <w:i w:val="1"/>
                <w:iCs w:val="1"/>
                <w:rtl w:val="0"/>
              </w:rPr>
              <w:t xml:space="preserve">Abhaya Mudra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Thirumamagal Thayar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reclines on a small serpent bed (</w:t>
            </w:r>
            <w:r w:rsidDel="00000000" w:rsidR="00000000" w:rsidRPr="00000000">
              <w:rPr>
                <w:i w:val="1"/>
                <w:iCs w:val="1"/>
                <w:rtl w:val="0"/>
              </w:rPr>
              <w:t xml:space="preserve">Bala Sayanam</w:t>
            </w:r>
            <w:r w:rsidDel="00000000" w:rsidR="00000000" w:rsidRPr="00000000">
              <w:rPr>
                <w:rtl w:val="0"/>
              </w:rPr>
              <w:t xml:space="preserve">) facing South, flanked by Sridevi and Bhudevi. Vyaghrapada and Patanjali are carved near His feet in worship postures.</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Vyaghrapada and Patanjali:</w:t>
      </w:r>
      <w:r w:rsidDel="00000000" w:rsidR="00000000" w:rsidRPr="00000000">
        <w:rPr>
          <w:rtl w:val="0"/>
        </w:rPr>
        <w:t xml:space="preserve"> Sage Vyaghrapada ("Tiger-footed Sage") and Sage Patanjali (incarnation of Adisesha) were traveling to worship Vishnu shrines. Owing to advanced age and failing eyesight, Vyaghrapada could not walk fast and prayed to the Lord. Moved by compassion, Lord Vishnu shrank Himself into a small child-like reclining form (</w:t>
      </w:r>
      <w:r w:rsidDel="00000000" w:rsidR="00000000" w:rsidRPr="00000000">
        <w:rPr>
          <w:i w:val="1"/>
          <w:iCs w:val="1"/>
          <w:rtl w:val="0"/>
        </w:rPr>
        <w:t xml:space="preserve">Bala Sayanam</w:t>
      </w:r>
      <w:r w:rsidDel="00000000" w:rsidR="00000000" w:rsidRPr="00000000">
        <w:rPr>
          <w:rtl w:val="0"/>
        </w:rPr>
        <w:t xml:space="preserve">) facing South so that the elderly sage could easily behold Him without walking far.</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 of Thiruchirupuliyur:</w:t>
      </w:r>
      <w:r w:rsidDel="00000000" w:rsidR="00000000" w:rsidRPr="00000000">
        <w:rPr>
          <w:rtl w:val="0"/>
        </w:rPr>
        <w:t xml:space="preserve"> </w:t>
      </w:r>
      <w:r w:rsidDel="00000000" w:rsidR="00000000" w:rsidRPr="00000000">
        <w:rPr>
          <w:i w:val="1"/>
          <w:iCs w:val="1"/>
          <w:rtl w:val="0"/>
        </w:rPr>
        <w:t xml:space="preserve">Thiru</w:t>
      </w:r>
      <w:r w:rsidDel="00000000" w:rsidR="00000000" w:rsidRPr="00000000">
        <w:rPr>
          <w:rtl w:val="0"/>
        </w:rPr>
        <w:t xml:space="preserve"> (Sacred) + </w:t>
      </w:r>
      <w:r w:rsidDel="00000000" w:rsidR="00000000" w:rsidRPr="00000000">
        <w:rPr>
          <w:i w:val="1"/>
          <w:iCs w:val="1"/>
          <w:rtl w:val="0"/>
        </w:rPr>
        <w:t xml:space="preserve">Chiru</w:t>
      </w:r>
      <w:r w:rsidDel="00000000" w:rsidR="00000000" w:rsidRPr="00000000">
        <w:rPr>
          <w:rtl w:val="0"/>
        </w:rPr>
        <w:t xml:space="preserve"> (Small) + </w:t>
      </w:r>
      <w:r w:rsidDel="00000000" w:rsidR="00000000" w:rsidRPr="00000000">
        <w:rPr>
          <w:i w:val="1"/>
          <w:iCs w:val="1"/>
          <w:rtl w:val="0"/>
        </w:rPr>
        <w:t xml:space="preserve">Puli</w:t>
      </w:r>
      <w:r w:rsidDel="00000000" w:rsidR="00000000" w:rsidRPr="00000000">
        <w:rPr>
          <w:rtl w:val="0"/>
        </w:rPr>
        <w:t xml:space="preserve"> (Tiger - Vyaghrapada) + </w:t>
      </w:r>
      <w:r w:rsidDel="00000000" w:rsidR="00000000" w:rsidRPr="00000000">
        <w:rPr>
          <w:i w:val="1"/>
          <w:iCs w:val="1"/>
          <w:rtl w:val="0"/>
        </w:rPr>
        <w:t xml:space="preserve">Ur</w:t>
      </w:r>
      <w:r w:rsidDel="00000000" w:rsidR="00000000" w:rsidRPr="00000000">
        <w:rPr>
          <w:rtl w:val="0"/>
        </w:rPr>
        <w:t xml:space="preserve"> (Abode) = The sacred site of the small tiger-footed sage's salvation.</w:t>
      </w:r>
    </w:p>
    <w:p w:rsidR="00000000" w:rsidDel="00000000" w:rsidP="00000000" w:rsidRDefault="00000000" w:rsidRPr="00000000" w14:paraId="0000005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Vyaghrapada and Sage Patanjali.</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D">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structures date to the Chola period (10th-11th Century CE).</w:t>
      </w:r>
    </w:p>
    <w:p w:rsidR="00000000" w:rsidDel="00000000" w:rsidP="00000000" w:rsidRDefault="00000000" w:rsidRPr="00000000" w14:paraId="0000005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endowments by Chola rulers for daily feeding (</w:t>
      </w:r>
      <w:r w:rsidDel="00000000" w:rsidR="00000000" w:rsidRPr="00000000">
        <w:rPr>
          <w:i w:val="1"/>
          <w:iCs w:val="1"/>
          <w:rtl w:val="0"/>
        </w:rPr>
        <w:t xml:space="preserve">Annasathram</w:t>
      </w:r>
      <w:r w:rsidDel="00000000" w:rsidR="00000000" w:rsidRPr="00000000">
        <w:rPr>
          <w:rtl w:val="0"/>
        </w:rPr>
        <w:t xml:space="preserve">) and oil lamps.</w:t>
      </w:r>
    </w:p>
    <w:p w:rsidR="00000000" w:rsidDel="00000000" w:rsidP="00000000" w:rsidRDefault="00000000" w:rsidRPr="00000000" w14:paraId="0000005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Thirumangai Azhwar’s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Sthala Purana</w:t>
      </w:r>
      <w:r w:rsidDel="00000000" w:rsidR="00000000" w:rsidRPr="00000000">
        <w:rPr>
          <w:rtl w:val="0"/>
        </w:rPr>
        <w:t xml:space="preserve"> manuscripts.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7.9.1 to 7.9.10).</w:t>
      </w:r>
    </w:p>
    <w:p w:rsidR="00000000" w:rsidDel="00000000" w:rsidP="00000000" w:rsidRDefault="00000000" w:rsidRPr="00000000" w14:paraId="00000063">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(7.9.1)</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கன்ற மேய்த்து இனிது உகந்த காளாய் என்றும்* கடி பொழில் சூழ் சிறுபுலியூர்ச் சயனத்துள்ளாய்* மன்ற மல்கி மழை தவழும் மாட வீதி* மணாளனே என்று எப்பொழுதும் மாலே கொண்டு* என்று கொலோ அடியேனை அஞ்சல் என்று அங்கு* அருள்மாகடலான் அருளும் நாளே?</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Kaṉṟa mēyththu iniḍu ugandha kāḷāy eṉṟum* Kaḍi poḻil sūḻ siṟupuliyūrch sayanaththuḷḷāy* Maṉṟa malgi maḻai thavaḻum māḍa vīdhi* Maṇāḷaṉē eṉṟu eppoḻudhum mālē koṇḍu* Eṉṟu kolō aḍiyēṉai añjal eṉṟu aṅgu* Aruḷmākaḍalāṉ aruḷum nāḷē?</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Kaṉṟa mēyththu iniḍu ugandha kāḷāy:</w:t>
      </w:r>
      <w:r w:rsidDel="00000000" w:rsidR="00000000" w:rsidRPr="00000000">
        <w:rPr>
          <w:rtl w:val="0"/>
        </w:rPr>
        <w:t xml:space="preserve"> O heroic Krishna who happily grazed calves!</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Siṟupuliyūrch sayanaththuḷḷāy:</w:t>
      </w:r>
      <w:r w:rsidDel="00000000" w:rsidR="00000000" w:rsidRPr="00000000">
        <w:rPr>
          <w:rtl w:val="0"/>
        </w:rPr>
        <w:t xml:space="preserve"> Reclining amidst the fragrant groves of Thiruchirupuliyur</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Māḍa vīdhi maṇāḷaṉē:</w:t>
      </w:r>
      <w:r w:rsidDel="00000000" w:rsidR="00000000" w:rsidRPr="00000000">
        <w:rPr>
          <w:rtl w:val="0"/>
        </w:rPr>
        <w:t xml:space="preserve"> O Divine Groom of the grand mansion-lined streets!</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Eṉṟu kolō aḍiyēṉai añjal eṉṟu:</w:t>
      </w:r>
      <w:r w:rsidDel="00000000" w:rsidR="00000000" w:rsidRPr="00000000">
        <w:rPr>
          <w:rtl w:val="0"/>
        </w:rPr>
        <w:t xml:space="preserve"> When will that blessed day arrive when You tell this humble servant "Fear not!"</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Aruḷmākaḍalāṉ aruḷum nāḷē:</w:t>
      </w:r>
      <w:r w:rsidDel="00000000" w:rsidR="00000000" w:rsidRPr="00000000">
        <w:rPr>
          <w:rtl w:val="0"/>
        </w:rPr>
        <w:t xml:space="preserve"> When the Ocean of Mercy (</w:t>
      </w:r>
      <w:r w:rsidDel="00000000" w:rsidR="00000000" w:rsidRPr="00000000">
        <w:rPr>
          <w:i w:val="1"/>
          <w:iCs w:val="1"/>
          <w:rtl w:val="0"/>
        </w:rPr>
        <w:t xml:space="preserve">Arulmaakadal</w:t>
      </w:r>
      <w:r w:rsidDel="00000000" w:rsidR="00000000" w:rsidRPr="00000000">
        <w:rPr>
          <w:rtl w:val="0"/>
        </w:rPr>
        <w:t xml:space="preserve">) showers His divine grace upon me?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yearns for the Lord's reassurance (</w:t>
      </w:r>
      <w:r w:rsidDel="00000000" w:rsidR="00000000" w:rsidRPr="00000000">
        <w:rPr>
          <w:i w:val="1"/>
          <w:iCs w:val="1"/>
          <w:rtl w:val="0"/>
        </w:rPr>
        <w:t xml:space="preserve">Abhaya</w:t>
      </w:r>
      <w:r w:rsidDel="00000000" w:rsidR="00000000" w:rsidRPr="00000000">
        <w:rPr>
          <w:rtl w:val="0"/>
        </w:rPr>
        <w:t xml:space="preserve">), describing Him as an boundless ocean of grace who descends to the level of frail human beings.</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4-tiered south-facing Rajagopuram overlooking the Anantha Pushkarini.</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facing South (</w:t>
      </w:r>
      <w:r w:rsidDel="00000000" w:rsidR="00000000" w:rsidRPr="00000000">
        <w:rPr>
          <w:i w:val="1"/>
          <w:iCs w:val="1"/>
          <w:rtl w:val="0"/>
        </w:rPr>
        <w:t xml:space="preserve">Bala Sayanam</w:t>
      </w:r>
      <w:r w:rsidDel="00000000" w:rsidR="00000000" w:rsidRPr="00000000">
        <w:rPr>
          <w:rtl w:val="0"/>
        </w:rPr>
        <w:t xml:space="preserve"> posture), flanked by sages Patanjali and Vyaghrapada.</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Thirumamagal Thayar seated gracefully in her individual shrine.</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Kripasamudraperumal in standing Panchaloha form with divine ornaments.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7.9).</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"Thiruchirupuliyur Arulmaakadal Perumal Temple Velukkudi".</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#23: Thirukavalambadi (Sri Gopalakrishna Perumal Temple - Thirunangur Circuit)</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#23 (Choza Naadu — 1st of 11 Thirunangur Divya Desams)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Village, Sirkazhi Taluk, Mayiladuthurai District, Tamil Nadu. Located ~10 km from Sirkazhi. GPS: 11.1819° N, 79.7744° 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Swayamvaktha Vimanam. Sacred Water: Thadamalar Pushkarini / Salakshana Pushkarini.</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Thadama tree / Magizham Tree.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கோபாலகிருஷ்ணன் / ராஜகோபாலன்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गोपालकृष्ण / राजगोपाल </w:t>
            </w:r>
            <w:r w:rsidDel="00000000" w:rsidR="00000000" w:rsidRPr="00000000">
              <w:rPr>
                <w:b w:val="1"/>
                <w:bCs w:val="1"/>
                <w:rtl w:val="0"/>
              </w:rPr>
              <w:t xml:space="preserve">Transliteration:</w:t>
            </w:r>
            <w:r w:rsidDel="00000000" w:rsidR="00000000" w:rsidRPr="00000000">
              <w:rPr>
                <w:rtl w:val="0"/>
              </w:rPr>
              <w:t xml:space="preserve"> Gopalakrishna Perumal / Rajagopalan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Gopalakrishna</w:t>
            </w:r>
            <w:r w:rsidDel="00000000" w:rsidR="00000000" w:rsidRPr="00000000">
              <w:rPr>
                <w:rtl w:val="0"/>
              </w:rPr>
              <w:t xml:space="preserve"> ("Protector of Cows") because He manifested here as Krishna holding the flute alongside cows and calves.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Sengamalavalli Thayar / Madavaral Mangai</w:t>
            </w:r>
            <w:r w:rsidDel="00000000" w:rsidR="00000000" w:rsidRPr="00000000">
              <w:rPr>
                <w:rFonts w:ascii="Latha" w:cs="Latha" w:eastAsia="Latha" w:hAnsi="Latha"/>
                <w:rtl w:val="0"/>
              </w:rPr>
              <w:t xml:space="preserve"> (செங்கமலவல்லி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Lotus Consort; seated in a separate shrine facing South.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Gopalakrishnan / Rajagopalan</w:t>
            </w:r>
            <w:r w:rsidDel="00000000" w:rsidR="00000000" w:rsidRPr="00000000">
              <w:rPr>
                <w:rFonts w:ascii="Latha" w:cs="Latha" w:eastAsia="Latha" w:hAnsi="Latha"/>
                <w:rtl w:val="0"/>
              </w:rPr>
              <w:t xml:space="preserve"> (ராஜகோபாலன்)</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Exquisite Panchaloha idol shown leaning on a cow with His flute (</w:t>
            </w:r>
            <w:r w:rsidDel="00000000" w:rsidR="00000000" w:rsidRPr="00000000">
              <w:rPr>
                <w:i w:val="1"/>
                <w:iCs w:val="1"/>
                <w:rtl w:val="0"/>
              </w:rPr>
              <w:t xml:space="preserve">Venu</w:t>
            </w:r>
            <w:r w:rsidDel="00000000" w:rsidR="00000000" w:rsidRPr="00000000">
              <w:rPr>
                <w:rtl w:val="0"/>
              </w:rPr>
              <w:t xml:space="preserve">) in hand.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Rukmini and Satyabhama</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Accompany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Senkamalavalli Thayar and Satyabhama inside the main Garbhagriha.</w:t>
            </w:r>
          </w:p>
        </w:tc>
      </w:tr>
    </w:tbl>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Rudra’s Ekadasha Forms:</w:t>
      </w:r>
      <w:r w:rsidDel="00000000" w:rsidR="00000000" w:rsidRPr="00000000">
        <w:rPr>
          <w:rtl w:val="0"/>
        </w:rPr>
        <w:t xml:space="preserve"> When Lord Siva performed the cosmic dance of destruction (</w:t>
      </w:r>
      <w:r w:rsidDel="00000000" w:rsidR="00000000" w:rsidRPr="00000000">
        <w:rPr>
          <w:i w:val="1"/>
          <w:iCs w:val="1"/>
          <w:rtl w:val="0"/>
        </w:rPr>
        <w:t xml:space="preserve">Tandava</w:t>
      </w:r>
      <w:r w:rsidDel="00000000" w:rsidR="00000000" w:rsidRPr="00000000">
        <w:rPr>
          <w:rtl w:val="0"/>
        </w:rPr>
        <w:t xml:space="preserve">) after the immolation of Sati, eleven hairs fell to the ground, giving rise to eleven forms of Rudra. To appease Lord Siva's intense wrath, Lord Vishnu manifested in eleven distinct forms across the Thirunangur region. At Thirukavalambadi, He manifested as Lord Gopalakrishna.</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Parijata Flower:</w:t>
      </w:r>
      <w:r w:rsidDel="00000000" w:rsidR="00000000" w:rsidRPr="00000000">
        <w:rPr>
          <w:rtl w:val="0"/>
        </w:rPr>
        <w:t xml:space="preserve"> Lord Krishna brought the celestial </w:t>
      </w:r>
      <w:r w:rsidDel="00000000" w:rsidR="00000000" w:rsidRPr="00000000">
        <w:rPr>
          <w:i w:val="1"/>
          <w:iCs w:val="1"/>
          <w:rtl w:val="0"/>
        </w:rPr>
        <w:t xml:space="preserve">Parijata</w:t>
      </w:r>
      <w:r w:rsidDel="00000000" w:rsidR="00000000" w:rsidRPr="00000000">
        <w:rPr>
          <w:rtl w:val="0"/>
        </w:rPr>
        <w:t xml:space="preserve"> tree from Devaloka to earth to fulfill the wish of Satyabhama. The garden (</w:t>
      </w:r>
      <w:r w:rsidDel="00000000" w:rsidR="00000000" w:rsidRPr="00000000">
        <w:rPr>
          <w:i w:val="1"/>
          <w:iCs w:val="1"/>
          <w:rtl w:val="0"/>
        </w:rPr>
        <w:t xml:space="preserve">Kavalam</w:t>
      </w:r>
      <w:r w:rsidDel="00000000" w:rsidR="00000000" w:rsidRPr="00000000">
        <w:rPr>
          <w:rtl w:val="0"/>
        </w:rPr>
        <w:t xml:space="preserve">) where He planted and guarded the trees gave this shrine the name </w:t>
      </w:r>
      <w:r w:rsidDel="00000000" w:rsidR="00000000" w:rsidRPr="00000000">
        <w:rPr>
          <w:i w:val="1"/>
          <w:iCs w:val="1"/>
          <w:rtl w:val="0"/>
        </w:rPr>
        <w:t xml:space="preserve">Kavalambadi</w:t>
      </w:r>
      <w:r w:rsidDel="00000000" w:rsidR="00000000" w:rsidRPr="00000000">
        <w:rPr>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Thirunangur 11 Garuda Sevai:</w:t>
      </w:r>
      <w:r w:rsidDel="00000000" w:rsidR="00000000" w:rsidRPr="00000000">
        <w:rPr>
          <w:rtl w:val="0"/>
        </w:rPr>
        <w:t xml:space="preserve"> Every year on the day following Amavasya in the Tamil month of </w:t>
      </w:r>
      <w:r w:rsidDel="00000000" w:rsidR="00000000" w:rsidRPr="00000000">
        <w:rPr>
          <w:i w:val="1"/>
          <w:iCs w:val="1"/>
          <w:rtl w:val="0"/>
        </w:rPr>
        <w:t xml:space="preserve">Thai</w:t>
      </w:r>
      <w:r w:rsidDel="00000000" w:rsidR="00000000" w:rsidRPr="00000000">
        <w:rPr>
          <w:rtl w:val="0"/>
        </w:rPr>
        <w:t xml:space="preserve"> (Jan-Feb), the Urchavar deities of all 11 Thirunangur Divya Desams assemble on Garuda Vahanams at Thirunangur, accompanied by Thirumangai Azhwar on Hansa Vahanam.</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Rudra (Siva), Satyabhama, and Senkamalavalli.</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Ancient Chola construction renovated by Chola kings and expanded during the 16th Century by Vijayanagara governors.</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Epigraphs detail endowments for maintaining the annual </w:t>
      </w:r>
      <w:r w:rsidDel="00000000" w:rsidR="00000000" w:rsidRPr="00000000">
        <w:rPr>
          <w:i w:val="1"/>
          <w:iCs w:val="1"/>
          <w:rtl w:val="0"/>
        </w:rPr>
        <w:t xml:space="preserve">Thai Amavasya Garuda Sevai</w:t>
      </w:r>
      <w:r w:rsidDel="00000000" w:rsidR="00000000" w:rsidRPr="00000000">
        <w:rPr>
          <w:rtl w:val="0"/>
        </w:rPr>
        <w:t xml:space="preserve">.</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(4.6)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4.6.1 to 4.6.10).</w:t>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(4.6.1)</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சலமிலன் நண்ணாதார் தம்மூர் தீயெழ* சிலைவளைத்து அன்று இலங்கை மலங்க அமர்செய்தான்* நலமிலன் என்நெஞ்சே! நண்ணி நாம் தொழுதும்* காவலம்பாடி மேவிய கண்ணனையே.</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Salamilaṉ naṇṇādhār thammūr thīyeḻa* Silaivaḷaiththu aṉṟu ilaṅgai malaṅga amarseydhāṉ* Nalamilaṉ eṉneñjē! naṇṇi nām thoḻudhum* Kāvalambāḍi mēviya kaṇṇaṉaiyē.</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Salamilaṉ:</w:t>
      </w:r>
      <w:r w:rsidDel="00000000" w:rsidR="00000000" w:rsidRPr="00000000">
        <w:rPr>
          <w:rtl w:val="0"/>
        </w:rPr>
        <w:t xml:space="preserve"> The Lord who is free from deceit and malice toward the righteous</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Silaivaḷaiththu aṉṟu ilaṅgai malaṅga amarseydhāṉ:</w:t>
      </w:r>
      <w:r w:rsidDel="00000000" w:rsidR="00000000" w:rsidRPr="00000000">
        <w:rPr>
          <w:rtl w:val="0"/>
        </w:rPr>
        <w:t xml:space="preserve"> Bending His bow to wage war and shake Lanka to its foundation</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Nalamilaṉ eṉneñjē:</w:t>
      </w:r>
      <w:r w:rsidDel="00000000" w:rsidR="00000000" w:rsidRPr="00000000">
        <w:rPr>
          <w:rtl w:val="0"/>
        </w:rPr>
        <w:t xml:space="preserve"> O my mind that lacks good virtues!</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Naṇṇi nām thoḻudhum:</w:t>
      </w:r>
      <w:r w:rsidDel="00000000" w:rsidR="00000000" w:rsidRPr="00000000">
        <w:rPr>
          <w:rtl w:val="0"/>
        </w:rPr>
        <w:t xml:space="preserve"> Let us reach out and bow down to worship</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Kāvalambāḍi mēviya kaṇṇaṉaiyē:</w:t>
      </w:r>
      <w:r w:rsidDel="00000000" w:rsidR="00000000" w:rsidRPr="00000000">
        <w:rPr>
          <w:rtl w:val="0"/>
        </w:rPr>
        <w:t xml:space="preserve"> Lord Krishna residing at Thirukavalambadi!</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emphasizes that even a mind lacking inherent spiritual merit (</w:t>
      </w:r>
      <w:r w:rsidDel="00000000" w:rsidR="00000000" w:rsidRPr="00000000">
        <w:rPr>
          <w:i w:val="1"/>
          <w:iCs w:val="1"/>
          <w:rtl w:val="0"/>
        </w:rPr>
        <w:t xml:space="preserve">Nalamilan</w:t>
      </w:r>
      <w:r w:rsidDel="00000000" w:rsidR="00000000" w:rsidRPr="00000000">
        <w:rPr>
          <w:rtl w:val="0"/>
        </w:rPr>
        <w:t xml:space="preserve">) can attain redemption simply by approaching and bowing before Lord Gopalakrishna at Thirukavalambadi.</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in a quiet, traditional agraharam.</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 Thirukkolam</w:t>
      </w:r>
      <w:r w:rsidDel="00000000" w:rsidR="00000000" w:rsidRPr="00000000">
        <w:rPr>
          <w:rtl w:val="0"/>
        </w:rPr>
        <w:t xml:space="preserve">) facing East, holding the flute alongside Satyabhama.</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Senkamalavalli Thayar seated in her separate shrine.</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Gopalakrishnan in bronze standing posture with hands placed as if holding a flute.</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4.6).</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"Thirukavalambadi Gopalakrishna Perumal Temple Velukkudi".</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#24: Thiruchitrakootam (Sri Govindaraja Perumal Temple - Chidambaram)</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#24 (Choza Naadu)</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Inside the Nataraja Temple Complex, Chidambaram Town, Cuddalore District, Tamil Nadu. GPS: 11.3992° N, 79.6931° E.</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Satvikasara Vimanam / Kanaka Sabha border. Sacred Water: Pundarika Pushkarini / Sivaganga Tank.</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Thillai Tree (Excoecaria agallocha).</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கோவிந்தராஜப் பெருமாள் / திருச்சித்ரகூடத்தன்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गोविन्दराज / चित्रकूटनाथ </w:t>
            </w:r>
            <w:r w:rsidDel="00000000" w:rsidR="00000000" w:rsidRPr="00000000">
              <w:rPr>
                <w:b w:val="1"/>
                <w:bCs w:val="1"/>
                <w:rtl w:val="0"/>
              </w:rPr>
              <w:t xml:space="preserve">Transliteration:</w:t>
            </w:r>
            <w:r w:rsidDel="00000000" w:rsidR="00000000" w:rsidRPr="00000000">
              <w:rPr>
                <w:rtl w:val="0"/>
              </w:rPr>
              <w:t xml:space="preserve"> Govindaraja Perumal / Thiruchitrakootathan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Govindaraja</w:t>
            </w:r>
            <w:r w:rsidDel="00000000" w:rsidR="00000000" w:rsidRPr="00000000">
              <w:rPr>
                <w:rtl w:val="0"/>
              </w:rPr>
              <w:t xml:space="preserve"> ("The King who protects the universe/cows"). Named </w:t>
            </w:r>
            <w:r w:rsidDel="00000000" w:rsidR="00000000" w:rsidRPr="00000000">
              <w:rPr>
                <w:i w:val="1"/>
                <w:iCs w:val="1"/>
                <w:rtl w:val="0"/>
              </w:rPr>
              <w:t xml:space="preserve">Thiruchitrakootam</w:t>
            </w:r>
            <w:r w:rsidDel="00000000" w:rsidR="00000000" w:rsidRPr="00000000">
              <w:rPr>
                <w:rtl w:val="0"/>
              </w:rPr>
              <w:t xml:space="preserve"> after the beautiful forest abode (</w:t>
            </w:r>
            <w:r w:rsidDel="00000000" w:rsidR="00000000" w:rsidRPr="00000000">
              <w:rPr>
                <w:i w:val="1"/>
                <w:iCs w:val="1"/>
                <w:rtl w:val="0"/>
              </w:rPr>
              <w:t xml:space="preserve">Chitrakoota</w:t>
            </w:r>
            <w:r w:rsidDel="00000000" w:rsidR="00000000" w:rsidRPr="00000000">
              <w:rPr>
                <w:rtl w:val="0"/>
              </w:rPr>
              <w:t xml:space="preserve">) of Sri Rama.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Pundarikavalli Thayar</w:t>
            </w:r>
            <w:r w:rsidDel="00000000" w:rsidR="00000000" w:rsidRPr="00000000">
              <w:rPr>
                <w:rFonts w:ascii="Latha" w:cs="Latha" w:eastAsia="Latha" w:hAnsi="Latha"/>
                <w:rtl w:val="0"/>
              </w:rPr>
              <w:t xml:space="preserve"> (புண்டரீகவல்லி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shrine within the inner prakaram enclosure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Devadidevan / Parthasarathy</w:t>
            </w:r>
            <w:r w:rsidDel="00000000" w:rsidR="00000000" w:rsidRPr="00000000">
              <w:rPr>
                <w:rFonts w:ascii="Latha" w:cs="Latha" w:eastAsia="Latha" w:hAnsi="Latha"/>
                <w:rtl w:val="0"/>
              </w:rPr>
              <w:t xml:space="preserve"> (தேவாதிதேவன்)</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Panchaloha image in reclining/standing posture holding divine emblems.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Pundarikavalli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reclines on Adisesha facing East, flanked by Sridevi and Bhudevi at His head and feet.</w:t>
            </w:r>
          </w:p>
        </w:tc>
      </w:tr>
    </w:tbl>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Divine Dance &amp; Judge:</w:t>
      </w:r>
      <w:r w:rsidDel="00000000" w:rsidR="00000000" w:rsidRPr="00000000">
        <w:rPr>
          <w:rtl w:val="0"/>
        </w:rPr>
        <w:t xml:space="preserve"> Lord Siva and Goddess Kali engaged in a cosmic dance competition (</w:t>
      </w:r>
      <w:r w:rsidDel="00000000" w:rsidR="00000000" w:rsidRPr="00000000">
        <w:rPr>
          <w:i w:val="1"/>
          <w:iCs w:val="1"/>
          <w:rtl w:val="0"/>
        </w:rPr>
        <w:t xml:space="preserve">Ananda Tandavam</w:t>
      </w:r>
      <w:r w:rsidDel="00000000" w:rsidR="00000000" w:rsidRPr="00000000">
        <w:rPr>
          <w:rtl w:val="0"/>
        </w:rPr>
        <w:t xml:space="preserve">). Lord Vishnu manifested here as </w:t>
      </w:r>
      <w:r w:rsidDel="00000000" w:rsidR="00000000" w:rsidRPr="00000000">
        <w:rPr>
          <w:i w:val="1"/>
          <w:iCs w:val="1"/>
          <w:rtl w:val="0"/>
        </w:rPr>
        <w:t xml:space="preserve">Govindaraja</w:t>
      </w:r>
      <w:r w:rsidDel="00000000" w:rsidR="00000000" w:rsidRPr="00000000">
        <w:rPr>
          <w:rtl w:val="0"/>
        </w:rPr>
        <w:t xml:space="preserve"> to act as the supreme judge of the contest, reclining peacefully while witnessing the cosmic dance.</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Kanva and Pundarika’s Tapas:</w:t>
      </w:r>
      <w:r w:rsidDel="00000000" w:rsidR="00000000" w:rsidRPr="00000000">
        <w:rPr>
          <w:rtl w:val="0"/>
        </w:rPr>
        <w:t xml:space="preserve"> Sages Kanva and Pundarika performed penance here to behold Lord Vishnu in His reclining form amidst the sacred </w:t>
      </w:r>
      <w:r w:rsidDel="00000000" w:rsidR="00000000" w:rsidRPr="00000000">
        <w:rPr>
          <w:i w:val="1"/>
          <w:iCs w:val="1"/>
          <w:rtl w:val="0"/>
        </w:rPr>
        <w:t xml:space="preserve">Thillai</w:t>
      </w:r>
      <w:r w:rsidDel="00000000" w:rsidR="00000000" w:rsidRPr="00000000">
        <w:rPr>
          <w:rtl w:val="0"/>
        </w:rPr>
        <w:t xml:space="preserve"> forest.</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Persecution and Restoration (Chola Era to Vijayanagara Era):</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Chola Removal (12th Century):</w:t>
      </w:r>
      <w:r w:rsidDel="00000000" w:rsidR="00000000" w:rsidRPr="00000000">
        <w:rPr>
          <w:rtl w:val="0"/>
        </w:rPr>
        <w:t xml:space="preserve"> Kulottunga Chola II (a staunch Saivite) removed the idol of Govindaraja from the Chidambaram complex and cast it into the sea.</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Preservation by Ramanuja:</w:t>
      </w:r>
      <w:r w:rsidDel="00000000" w:rsidR="00000000" w:rsidRPr="00000000">
        <w:rPr>
          <w:rtl w:val="0"/>
        </w:rPr>
        <w:t xml:space="preserve"> Sri Ramanuja retrieved the spare </w:t>
      </w:r>
      <w:r w:rsidDel="00000000" w:rsidR="00000000" w:rsidRPr="00000000">
        <w:rPr>
          <w:i w:val="1"/>
          <w:iCs w:val="1"/>
          <w:rtl w:val="0"/>
        </w:rPr>
        <w:t xml:space="preserve">Utsava</w:t>
      </w:r>
      <w:r w:rsidDel="00000000" w:rsidR="00000000" w:rsidRPr="00000000">
        <w:rPr>
          <w:rtl w:val="0"/>
        </w:rPr>
        <w:t xml:space="preserve"> idol and established the shrine of Lord Govindaraja at Lower Tirupati (Sri Govindarajaswamy Temple, Tirupati).</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Restoration by Krishnadevaraya &amp; Achyuta Deva Raya (1539 CE):</w:t>
      </w:r>
      <w:r w:rsidDel="00000000" w:rsidR="00000000" w:rsidRPr="00000000">
        <w:rPr>
          <w:rtl w:val="0"/>
        </w:rPr>
        <w:t xml:space="preserve"> Vijayanagara Emperor Achyuta Deva Raya, with the help of his general Mahachalappaya, re-installed the idol of Govindaraja inside the Chidambaram temple complex with grand royal rituals.</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Silappatikaram</w:t>
      </w:r>
      <w:r w:rsidDel="00000000" w:rsidR="00000000" w:rsidRPr="00000000">
        <w:rPr>
          <w:rtl w:val="0"/>
        </w:rPr>
        <w:t xml:space="preserve"> (Katturai),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Thiruvaimozhi</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41 Pasurams.</w:t>
      </w:r>
    </w:p>
    <w:p w:rsidR="00000000" w:rsidDel="00000000" w:rsidP="00000000" w:rsidRDefault="00000000" w:rsidRPr="00000000" w14:paraId="000000D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(30), Kulasekara Azhwar (11).</w:t>
      </w:r>
    </w:p>
    <w:p w:rsidR="00000000" w:rsidDel="00000000" w:rsidP="00000000" w:rsidRDefault="00000000" w:rsidRPr="00000000" w14:paraId="000000DA">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Kulasekara Azhwar — Perumal Thirumozhi (10.1)</w:t>
      </w:r>
    </w:p>
    <w:p w:rsidR="00000000" w:rsidDel="00000000" w:rsidP="00000000" w:rsidRDefault="00000000" w:rsidRPr="00000000" w14:paraId="000000D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அங்கண் நெடுமதிள் புடைசூழ் தில்லை நகர்த் திருச்சித்ரகூடம் தன்னுள்* எங்கண் மணிவண்ணனை என் அமுதினை அடியேன கண்டுகொண்டேனே.</w:t>
      </w:r>
    </w:p>
    <w:p w:rsidR="00000000" w:rsidDel="00000000" w:rsidP="00000000" w:rsidRDefault="00000000" w:rsidRPr="00000000" w14:paraId="000000D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Aṅgaṇ neḍumadhiḷ puḍaisūḻ thillai nagarth thiruchchithrakūḍam thaṉṉuḷ* Eṅgaṇ maṇivaṇṇaṉai eṉ amudhiṉai aḍiyēṉ kaṇḍukoṇḍēnē.</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Aṅgaṇ neḍumadhiḷ puḍaisūḻ:</w:t>
      </w:r>
      <w:r w:rsidDel="00000000" w:rsidR="00000000" w:rsidRPr="00000000">
        <w:rPr>
          <w:rtl w:val="0"/>
        </w:rPr>
        <w:t xml:space="preserve"> Surrounded by majestic, lofty rampart walls</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Thillai nagarth thiruchchithrakūḍam thaṉṉuḷ:</w:t>
      </w:r>
      <w:r w:rsidDel="00000000" w:rsidR="00000000" w:rsidRPr="00000000">
        <w:rPr>
          <w:rtl w:val="0"/>
        </w:rPr>
        <w:t xml:space="preserve"> Inside Thiruchitrakootam in the sacred city of Thillai (Chidambaram)</w:t>
      </w:r>
    </w:p>
    <w:p w:rsidR="00000000" w:rsidDel="00000000" w:rsidP="00000000" w:rsidRDefault="00000000" w:rsidRPr="00000000" w14:paraId="000000E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Eṅgaṇ maṇivaṇṇaṉai:</w:t>
      </w:r>
      <w:r w:rsidDel="00000000" w:rsidR="00000000" w:rsidRPr="00000000">
        <w:rPr>
          <w:rtl w:val="0"/>
        </w:rPr>
        <w:t xml:space="preserve"> My sapphire-complexioned Lord</w:t>
      </w:r>
    </w:p>
    <w:p w:rsidR="00000000" w:rsidDel="00000000" w:rsidP="00000000" w:rsidRDefault="00000000" w:rsidRPr="00000000" w14:paraId="000000E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amudhiṉai:</w:t>
      </w:r>
      <w:r w:rsidDel="00000000" w:rsidR="00000000" w:rsidRPr="00000000">
        <w:rPr>
          <w:rtl w:val="0"/>
        </w:rPr>
        <w:t xml:space="preserve"> My immortal divine nectar</w:t>
      </w:r>
    </w:p>
    <w:p w:rsidR="00000000" w:rsidDel="00000000" w:rsidP="00000000" w:rsidRDefault="00000000" w:rsidRPr="00000000" w14:paraId="000000E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Aḍiyēṉ kaṇḍukoṇḍēnē:</w:t>
      </w:r>
      <w:r w:rsidDel="00000000" w:rsidR="00000000" w:rsidRPr="00000000">
        <w:rPr>
          <w:rtl w:val="0"/>
        </w:rPr>
        <w:t xml:space="preserve"> I, His humble servant, have seen Him with my own eyes!</w:t>
      </w:r>
    </w:p>
    <w:p w:rsidR="00000000" w:rsidDel="00000000" w:rsidP="00000000" w:rsidRDefault="00000000" w:rsidRPr="00000000" w14:paraId="000000E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Kulasekara Azhwar frame-by-frame narrates the entire Ramayana epic while anchoring Sri Rama directly to His reclining form as Govindaraja at Thiruchitrakootam.</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Located within the iconic 4 monumental Rajagopurams of the Chidambaram temple complex.</w:t>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facing East (</w:t>
      </w:r>
      <w:r w:rsidDel="00000000" w:rsidR="00000000" w:rsidRPr="00000000">
        <w:rPr>
          <w:i w:val="1"/>
          <w:iCs w:val="1"/>
          <w:rtl w:val="0"/>
        </w:rPr>
        <w:t xml:space="preserve">Kidantha Thirukkolam</w:t>
      </w:r>
      <w:r w:rsidDel="00000000" w:rsidR="00000000" w:rsidRPr="00000000">
        <w:rPr>
          <w:rtl w:val="0"/>
        </w:rPr>
        <w:t xml:space="preserve">), visible adjacent to the Nataraja Chit Sabha.</w:t>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Pundarikavalli Thayar seated in her separate shrine.</w:t>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Devadidevan cast in Panchaloha with Sridevi and Bhudevi.</w:t>
      </w:r>
    </w:p>
    <w:p w:rsidR="00000000" w:rsidDel="00000000" w:rsidP="00000000" w:rsidRDefault="00000000" w:rsidRPr="00000000" w14:paraId="000000E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(Perumal Thirumozhi 10 &amp; Periya Thirumozhi 3.2).</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"Chidambaram Govindaraja Perumal History Velukkudi Krishnan".</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#25: Thirumanimadam (Sri Narayana Perumal Temple - Thirunangur Circuit)</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#25 (Choza Naadu — 2nd of 11 Thirunangur Divya Desams)</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Village, Sirkazhi Taluk, Mayiladuthurai District, Tamil Nadu. Located ~8 km from Sirkazhi. GPS: 11.1805° N, 79.7788° E.</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Pranava Vimanam. Sacred Water: Indra Pushkarini / Rudra Pushkarini.</w:t>
      </w:r>
    </w:p>
    <w:p w:rsidR="00000000" w:rsidDel="00000000" w:rsidP="00000000" w:rsidRDefault="00000000" w:rsidRPr="00000000" w14:paraId="000000F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Iluppai Tree (Madhuca longifolia).</w:t>
      </w:r>
    </w:p>
    <w:p w:rsidR="00000000" w:rsidDel="00000000" w:rsidP="00000000" w:rsidRDefault="00000000" w:rsidRPr="00000000" w14:paraId="000000F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நாராயணன் / மணிமாட நாரணன்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नारायण / मणिमाडनारायण </w:t>
            </w:r>
            <w:r w:rsidDel="00000000" w:rsidR="00000000" w:rsidRPr="00000000">
              <w:rPr>
                <w:b w:val="1"/>
                <w:bCs w:val="1"/>
                <w:rtl w:val="0"/>
              </w:rPr>
              <w:t xml:space="preserve">Transliteration:</w:t>
            </w:r>
            <w:r w:rsidDel="00000000" w:rsidR="00000000" w:rsidRPr="00000000">
              <w:rPr>
                <w:rtl w:val="0"/>
              </w:rPr>
              <w:t xml:space="preserve"> Narayana Perumal / Manimada Naranan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Narayanan</w:t>
            </w:r>
            <w:r w:rsidDel="00000000" w:rsidR="00000000" w:rsidRPr="00000000">
              <w:rPr>
                <w:rtl w:val="0"/>
              </w:rPr>
              <w:t xml:space="preserve"> ("The Ultimate Abode of All Beings"). </w:t>
            </w:r>
            <w:r w:rsidDel="00000000" w:rsidR="00000000" w:rsidRPr="00000000">
              <w:rPr>
                <w:i w:val="1"/>
                <w:iCs w:val="1"/>
                <w:rtl w:val="0"/>
              </w:rPr>
              <w:t xml:space="preserve">Manimadam</w:t>
            </w:r>
            <w:r w:rsidDel="00000000" w:rsidR="00000000" w:rsidRPr="00000000">
              <w:rPr>
                <w:rtl w:val="0"/>
              </w:rPr>
              <w:t xml:space="preserve"> refers to the elevated, jewel-studded mansion sanctum.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Pundarikavalli Thayar</w:t>
            </w:r>
            <w:r w:rsidDel="00000000" w:rsidR="00000000" w:rsidRPr="00000000">
              <w:rPr>
                <w:rFonts w:ascii="Latha" w:cs="Latha" w:eastAsia="Latha" w:hAnsi="Latha"/>
                <w:rtl w:val="0"/>
              </w:rPr>
              <w:t xml:space="preserve"> (புண்டரீகவல்லி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own dedicated shrine within the elevated temple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Narayanan</w:t>
            </w:r>
            <w:r w:rsidDel="00000000" w:rsidR="00000000" w:rsidRPr="00000000">
              <w:rPr>
                <w:rFonts w:ascii="Latha" w:cs="Latha" w:eastAsia="Latha" w:hAnsi="Latha"/>
                <w:rtl w:val="0"/>
              </w:rPr>
              <w:t xml:space="preserve"> (நாராயணன்)</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Panchaloha icon holding Shankha, Chakra, and showing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Pundarikavalli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in </w:t>
            </w:r>
            <w:r w:rsidDel="00000000" w:rsidR="00000000" w:rsidRPr="00000000">
              <w:rPr>
                <w:i w:val="1"/>
                <w:iCs w:val="1"/>
                <w:rtl w:val="0"/>
              </w:rPr>
              <w:t xml:space="preserve">Irundha Thirukkolam</w:t>
            </w:r>
            <w:r w:rsidDel="00000000" w:rsidR="00000000" w:rsidRPr="00000000">
              <w:rPr>
                <w:rtl w:val="0"/>
              </w:rPr>
              <w:t xml:space="preserve"> facing East, flanked by Sridevi and Bhudevi inside the elevated Garbhagriha.</w:t>
            </w:r>
          </w:p>
        </w:tc>
      </w:tr>
    </w:tbl>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Ekadasha Rudra Salvation:</w:t>
      </w:r>
      <w:r w:rsidDel="00000000" w:rsidR="00000000" w:rsidRPr="00000000">
        <w:rPr>
          <w:rtl w:val="0"/>
        </w:rPr>
        <w:t xml:space="preserve"> As part of the Thirunangur manifestations to pacify Lord Siva's eleven Rudra forms, Lord Vishnu appeared here as </w:t>
      </w:r>
      <w:r w:rsidDel="00000000" w:rsidR="00000000" w:rsidRPr="00000000">
        <w:rPr>
          <w:b w:val="1"/>
          <w:bCs w:val="1"/>
          <w:rtl w:val="0"/>
        </w:rPr>
        <w:t xml:space="preserve">Narayana Perumal</w:t>
      </w:r>
      <w:r w:rsidDel="00000000" w:rsidR="00000000" w:rsidRPr="00000000">
        <w:rPr>
          <w:rtl w:val="0"/>
        </w:rPr>
        <w:t xml:space="preserve"> carrying the eternal </w:t>
      </w:r>
      <w:r w:rsidDel="00000000" w:rsidR="00000000" w:rsidRPr="00000000">
        <w:rPr>
          <w:i w:val="1"/>
          <w:iCs w:val="1"/>
          <w:rtl w:val="0"/>
        </w:rPr>
        <w:t xml:space="preserve">Nanda Deepam</w:t>
      </w:r>
      <w:r w:rsidDel="00000000" w:rsidR="00000000" w:rsidRPr="00000000">
        <w:rPr>
          <w:rtl w:val="0"/>
        </w:rPr>
        <w:t xml:space="preserve"> (inextinguishable light).</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Perpetual Lamp (</w:t>
      </w:r>
      <w:r w:rsidDel="00000000" w:rsidR="00000000" w:rsidRPr="00000000">
        <w:rPr>
          <w:b w:val="1"/>
          <w:bCs w:val="1"/>
          <w:i w:val="1"/>
          <w:iCs w:val="1"/>
          <w:rtl w:val="0"/>
        </w:rPr>
        <w:t xml:space="preserve">Nanda Deepam</w:t>
      </w:r>
      <w:r w:rsidDel="00000000" w:rsidR="00000000" w:rsidRPr="00000000">
        <w:rPr>
          <w:b w:val="1"/>
          <w:bCs w:val="1"/>
          <w:rtl w:val="0"/>
        </w:rPr>
        <w:t xml:space="preserve">):</w:t>
      </w:r>
      <w:r w:rsidDel="00000000" w:rsidR="00000000" w:rsidRPr="00000000">
        <w:rPr>
          <w:rtl w:val="0"/>
        </w:rPr>
        <w:t xml:space="preserve"> Legend holds that the lamp lit in this sanctum radiates continuous spiritual energy. It is believed that worshipping Narayana Perumal here illuminates the soul with divine knowledge (</w:t>
      </w:r>
      <w:r w:rsidDel="00000000" w:rsidR="00000000" w:rsidRPr="00000000">
        <w:rPr>
          <w:i w:val="1"/>
          <w:iCs w:val="1"/>
          <w:rtl w:val="0"/>
        </w:rPr>
        <w:t xml:space="preserve">Jnana</w:t>
      </w:r>
      <w:r w:rsidDel="00000000" w:rsidR="00000000" w:rsidRPr="00000000">
        <w:rPr>
          <w:rtl w:val="0"/>
        </w:rPr>
        <w:t xml:space="preserve">).</w:t>
      </w:r>
    </w:p>
    <w:p w:rsidR="00000000" w:rsidDel="00000000" w:rsidP="00000000" w:rsidRDefault="00000000" w:rsidRPr="00000000" w14:paraId="0000010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Hub of Thirunangur Garuda Sevai:</w:t>
      </w:r>
      <w:r w:rsidDel="00000000" w:rsidR="00000000" w:rsidRPr="00000000">
        <w:rPr>
          <w:rtl w:val="0"/>
        </w:rPr>
        <w:t xml:space="preserve"> Thirumanimadam serves as the primary host and central venue for the famous annual </w:t>
      </w:r>
      <w:r w:rsidDel="00000000" w:rsidR="00000000" w:rsidRPr="00000000">
        <w:rPr>
          <w:b w:val="1"/>
          <w:bCs w:val="1"/>
          <w:rtl w:val="0"/>
        </w:rPr>
        <w:t xml:space="preserve">11 Garuda Sevai</w:t>
      </w:r>
      <w:r w:rsidDel="00000000" w:rsidR="00000000" w:rsidRPr="00000000">
        <w:rPr>
          <w:rtl w:val="0"/>
        </w:rPr>
        <w:t xml:space="preserve"> festival, where all 11 Nangur Divya Desam deities assemble here to grant darshan alongside Thirumangai Azhwar.</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Ekadasha Rudras (11 Rudras) and Indra.</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 dating back to early Chola period (10th Century CE).</w:t>
      </w:r>
    </w:p>
    <w:p w:rsidR="00000000" w:rsidDel="00000000" w:rsidP="00000000" w:rsidRDefault="00000000" w:rsidRPr="00000000" w14:paraId="0000011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by medieval Chola kings and Nayak governors for the conduct of the </w:t>
      </w:r>
      <w:r w:rsidDel="00000000" w:rsidR="00000000" w:rsidRPr="00000000">
        <w:rPr>
          <w:i w:val="1"/>
          <w:iCs w:val="1"/>
          <w:rtl w:val="0"/>
        </w:rPr>
        <w:t xml:space="preserve">Thai Amavasya Garuda Sevai</w:t>
      </w:r>
      <w:r w:rsidDel="00000000" w:rsidR="00000000" w:rsidRPr="00000000">
        <w:rPr>
          <w:rtl w:val="0"/>
        </w:rPr>
        <w:t xml:space="preserve">.</w:t>
      </w:r>
    </w:p>
    <w:p w:rsidR="00000000" w:rsidDel="00000000" w:rsidP="00000000" w:rsidRDefault="00000000" w:rsidRPr="00000000" w14:paraId="0000011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Thirumangai Azhwar’s </w:t>
      </w:r>
      <w:r w:rsidDel="00000000" w:rsidR="00000000" w:rsidRPr="00000000">
        <w:rPr>
          <w:i w:val="1"/>
          <w:iCs w:val="1"/>
          <w:rtl w:val="0"/>
        </w:rPr>
        <w:t xml:space="preserve">Periya Thirumozhi</w:t>
      </w:r>
      <w:r w:rsidDel="00000000" w:rsidR="00000000" w:rsidRPr="00000000">
        <w:rPr>
          <w:rtl w:val="0"/>
        </w:rPr>
        <w:t xml:space="preserve"> (3.8)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11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(12 Pasurams — Periya Thirumozhi 3.8.1 to 3.8.10, 3.1.9, and Siriya Madal).</w:t>
      </w:r>
    </w:p>
    <w:p w:rsidR="00000000" w:rsidDel="00000000" w:rsidP="00000000" w:rsidRDefault="00000000" w:rsidRPr="00000000" w14:paraId="0000011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(3.8.1)</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நந்தா விளக்கே அளவாற்கு அரியாய்* நாரணனே நம்பி நள்ளிருள் போல்* ஐந்தாய் நிலனாய் விசும்பாய் அரனாய்* ஆழி முப்பத்தொரு உலகங்கட்கும்* எந்தாய்! இமையோர் பெருமானே! என்று* ஏத்தி மணிமாடக் கோயிலுளாய்!</w:t>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Nandhā viḷakkē aḷavāṟku ariyāy* Nāraṇaṉē nambi naḷḷiruḷ pōl* Aindhāy nilanāy visumbāy araṉāy* Āḻi muppaththoru ulagaṅgaṭkum* Endhāy! imaiyōr perumāṉē! eṉṟu* Ēththi maṇimāḍak kōyiluḷāy!</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Nandhā viḷakkē:</w:t>
      </w:r>
      <w:r w:rsidDel="00000000" w:rsidR="00000000" w:rsidRPr="00000000">
        <w:rPr>
          <w:rtl w:val="0"/>
        </w:rPr>
        <w:t xml:space="preserve"> O Inextinguishable Divine Light!</w:t>
      </w:r>
    </w:p>
    <w:p w:rsidR="00000000" w:rsidDel="00000000" w:rsidP="00000000" w:rsidRDefault="00000000" w:rsidRPr="00000000" w14:paraId="0000011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Aḷavāṟku ariyāy:</w:t>
      </w:r>
      <w:r w:rsidDel="00000000" w:rsidR="00000000" w:rsidRPr="00000000">
        <w:rPr>
          <w:rtl w:val="0"/>
        </w:rPr>
        <w:t xml:space="preserve"> O Lord beyond human measure or comprehension!</w:t>
      </w:r>
    </w:p>
    <w:p w:rsidR="00000000" w:rsidDel="00000000" w:rsidP="00000000" w:rsidRDefault="00000000" w:rsidRPr="00000000" w14:paraId="0000011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Nāraṇaṉē nambi:</w:t>
      </w:r>
      <w:r w:rsidDel="00000000" w:rsidR="00000000" w:rsidRPr="00000000">
        <w:rPr>
          <w:rtl w:val="0"/>
        </w:rPr>
        <w:t xml:space="preserve"> O supreme, perfect Narayana!</w:t>
      </w:r>
    </w:p>
    <w:p w:rsidR="00000000" w:rsidDel="00000000" w:rsidP="00000000" w:rsidRDefault="00000000" w:rsidRPr="00000000" w14:paraId="0000011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Aindhāy nilanāy visumbāy:</w:t>
      </w:r>
      <w:r w:rsidDel="00000000" w:rsidR="00000000" w:rsidRPr="00000000">
        <w:rPr>
          <w:rtl w:val="0"/>
        </w:rPr>
        <w:t xml:space="preserve"> Who manifests as the five elements, the earth, and the cosmic sky</w:t>
      </w:r>
    </w:p>
    <w:p w:rsidR="00000000" w:rsidDel="00000000" w:rsidP="00000000" w:rsidRDefault="00000000" w:rsidRPr="00000000" w14:paraId="0000012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Imaiyōr perumāṉē:</w:t>
      </w:r>
      <w:r w:rsidDel="00000000" w:rsidR="00000000" w:rsidRPr="00000000">
        <w:rPr>
          <w:rtl w:val="0"/>
        </w:rPr>
        <w:t xml:space="preserve"> O Sovereign Lord of the Celestials!</w:t>
      </w:r>
    </w:p>
    <w:p w:rsidR="00000000" w:rsidDel="00000000" w:rsidP="00000000" w:rsidRDefault="00000000" w:rsidRPr="00000000" w14:paraId="00000121">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Maṇimāḍak kōyiluḷāy:</w:t>
      </w:r>
      <w:r w:rsidDel="00000000" w:rsidR="00000000" w:rsidRPr="00000000">
        <w:rPr>
          <w:rtl w:val="0"/>
        </w:rPr>
        <w:t xml:space="preserve"> Residing in the gem-studded mansion temple of Thirumanimadam!</w:t>
      </w:r>
    </w:p>
    <w:p w:rsidR="00000000" w:rsidDel="00000000" w:rsidP="00000000" w:rsidRDefault="00000000" w:rsidRPr="00000000" w14:paraId="0000012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addresses Lord Narayana of Thirumanimadam as the </w:t>
      </w:r>
      <w:r w:rsidDel="00000000" w:rsidR="00000000" w:rsidRPr="00000000">
        <w:rPr>
          <w:i w:val="1"/>
          <w:iCs w:val="1"/>
          <w:rtl w:val="0"/>
        </w:rPr>
        <w:t xml:space="preserve">Nandha Vilakku</w:t>
      </w:r>
      <w:r w:rsidDel="00000000" w:rsidR="00000000" w:rsidRPr="00000000">
        <w:rPr>
          <w:rtl w:val="0"/>
        </w:rPr>
        <w:t xml:space="preserve"> (Perpetual Divine Lamp) that dispels cosmic ignorance, identifying Him as the ultimate source of all five material elements and celestial realms.</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built on an elevated structure (</w:t>
      </w:r>
      <w:r w:rsidDel="00000000" w:rsidR="00000000" w:rsidRPr="00000000">
        <w:rPr>
          <w:i w:val="1"/>
          <w:iCs w:val="1"/>
          <w:rtl w:val="0"/>
        </w:rPr>
        <w:t xml:space="preserve">Maada Koil</w:t>
      </w:r>
      <w:r w:rsidDel="00000000" w:rsidR="00000000" w:rsidRPr="00000000">
        <w:rPr>
          <w:rtl w:val="0"/>
        </w:rPr>
        <w:t xml:space="preserve"> design).</w:t>
      </w:r>
    </w:p>
    <w:p w:rsidR="00000000" w:rsidDel="00000000" w:rsidP="00000000" w:rsidRDefault="00000000" w:rsidRPr="00000000" w14:paraId="0000012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 posture (</w:t>
      </w:r>
      <w:r w:rsidDel="00000000" w:rsidR="00000000" w:rsidRPr="00000000">
        <w:rPr>
          <w:i w:val="1"/>
          <w:iCs w:val="1"/>
          <w:rtl w:val="0"/>
        </w:rPr>
        <w:t xml:space="preserve">Irundha Thirukkolam</w:t>
      </w:r>
      <w:r w:rsidDel="00000000" w:rsidR="00000000" w:rsidRPr="00000000">
        <w:rPr>
          <w:rtl w:val="0"/>
        </w:rPr>
        <w:t xml:space="preserve">) facing East, holding Shankha and Chakra, flanked by Sridevi and Bhudevi.</w:t>
      </w:r>
    </w:p>
    <w:p w:rsidR="00000000" w:rsidDel="00000000" w:rsidP="00000000" w:rsidRDefault="00000000" w:rsidRPr="00000000" w14:paraId="00000127">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Pundarikavalli Thayar seated in her separate shrine.</w:t>
      </w:r>
    </w:p>
    <w:p w:rsidR="00000000" w:rsidDel="00000000" w:rsidP="00000000" w:rsidRDefault="00000000" w:rsidRPr="00000000" w14:paraId="0000012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Narayana Perumal in seated Panchaloha form.</w:t>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A">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3.8).</w:t>
      </w:r>
    </w:p>
    <w:p w:rsidR="00000000" w:rsidDel="00000000" w:rsidP="00000000" w:rsidRDefault="00000000" w:rsidRPr="00000000" w14:paraId="0000012B">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"Thirumanimadam Narayana Perumal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