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2D: Choza Naadu — Shrines #31 to #35</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#31: Thhiruvellakkulam (Sri Srinivasa Perumal Temple - Annan Koil)</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#31 (Choza Naadu — 7th of 11 Thirunangur Divya Desams)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Belt, Sirkazhi Taluk, Mayiladuthurai District, Tamil Nadu. Located ~10 km from Sirkazhi and ~2 km from Thirunangur village center. GPS: 11.1964° N, 79.7719°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Tatvabodhaka Vimanam. Sacred Water: Swetha Pushkarini (Thiru Vellakkulam / White Lily Tank).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ஶ்ரீநிவாஸன் / அண்ணன்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श्रीनिवास / ज्येष्ठवेङ्कटेश </w:t>
            </w:r>
            <w:r w:rsidDel="00000000" w:rsidR="00000000" w:rsidRPr="00000000">
              <w:rPr>
                <w:b w:val="1"/>
                <w:bCs w:val="1"/>
                <w:rtl w:val="0"/>
              </w:rPr>
              <w:t xml:space="preserve">Transliteration:</w:t>
            </w:r>
            <w:r w:rsidDel="00000000" w:rsidR="00000000" w:rsidRPr="00000000">
              <w:rPr>
                <w:rtl w:val="0"/>
              </w:rPr>
              <w:t xml:space="preserve"> Srinivasa Perumal / Annan Perumal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Annan Perumal</w:t>
            </w:r>
            <w:r w:rsidDel="00000000" w:rsidR="00000000" w:rsidRPr="00000000">
              <w:rPr>
                <w:rtl w:val="0"/>
              </w:rPr>
              <w:t xml:space="preserve"> ("The Elder Brother") because He is revered as the elder brother of Lord Venkateswara of Tirumala.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Alamelumangai Thayar / Alarmelmangai</w:t>
            </w:r>
            <w:r w:rsidDel="00000000" w:rsidR="00000000" w:rsidRPr="00000000">
              <w:rPr>
                <w:rFonts w:ascii="Latha" w:cs="Latha" w:eastAsia="Latha" w:hAnsi="Latha"/>
                <w:rtl w:val="0"/>
              </w:rPr>
              <w:t xml:space="preserve"> (அலர்மேல்மங்கை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identically to Tirumala's Padmavati; seated in her dedicated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Srinivasan</w:t>
            </w:r>
            <w:r w:rsidDel="00000000" w:rsidR="00000000" w:rsidRPr="00000000">
              <w:rPr>
                <w:rFonts w:ascii="Latha" w:cs="Latha" w:eastAsia="Latha" w:hAnsi="Latha"/>
                <w:rtl w:val="0"/>
              </w:rPr>
              <w:t xml:space="preserve"> (ஶ்ரீநிவாஸன்)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Magnificent Panchaloha icon holding Shankha and Chakra with Varada and Katyavalambita Mudras.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Alamelumangai Thayar &amp; Padmavati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11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main sanctum.</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King Swetha &amp; Salvation:</w:t>
      </w:r>
      <w:r w:rsidDel="00000000" w:rsidR="00000000" w:rsidRPr="00000000">
        <w:rPr>
          <w:rtl w:val="0"/>
        </w:rPr>
        <w:t xml:space="preserve"> King Swetha (son of King Ikshvaku) was destined to die at an early age. He performed intense penance under the instruction of Sage Vasishta on the banks of Swetha Pushkarini. Lord Srinivasa appeared before him, thwarted Yama (the God of Death), and granted Swetha eternal life and Moksha.</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Elder Brother of Tirumala (Annan Koil):</w:t>
      </w:r>
      <w:r w:rsidDel="00000000" w:rsidR="00000000" w:rsidRPr="00000000">
        <w:rPr>
          <w:rtl w:val="0"/>
        </w:rPr>
        <w:t xml:space="preserve"> Thirumangai Azhwar lost his heart to this shrine and praised Lord Srinivasa here as the elder brother (</w:t>
      </w:r>
      <w:r w:rsidDel="00000000" w:rsidR="00000000" w:rsidRPr="00000000">
        <w:rPr>
          <w:i w:val="1"/>
          <w:iCs w:val="1"/>
          <w:rtl w:val="0"/>
        </w:rPr>
        <w:t xml:space="preserve">Annan</w:t>
      </w:r>
      <w:r w:rsidDel="00000000" w:rsidR="00000000" w:rsidRPr="00000000">
        <w:rPr>
          <w:rtl w:val="0"/>
        </w:rPr>
        <w:t xml:space="preserve">) of Tirumala Venkateswara. Srivaishnava tradition holds that if one is unable to travel to Tirumala, fulfilling vows at Annan Koil yields identical spiritual fruit.</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Thirumangai Azhwar’s Enlightenment &amp; Marriage:</w:t>
      </w:r>
      <w:r w:rsidDel="00000000" w:rsidR="00000000" w:rsidRPr="00000000">
        <w:rPr>
          <w:rtl w:val="0"/>
        </w:rPr>
        <w:t xml:space="preserve"> It was at this shrine that Kumudavalli Nachiyar laid down her conditions for marrying Thirumangai Azhwar—requiring him to undergo </w:t>
      </w:r>
      <w:r w:rsidDel="00000000" w:rsidR="00000000" w:rsidRPr="00000000">
        <w:rPr>
          <w:i w:val="1"/>
          <w:iCs w:val="1"/>
          <w:rtl w:val="0"/>
        </w:rPr>
        <w:t xml:space="preserve">Pancha Samskaram</w:t>
      </w:r>
      <w:r w:rsidDel="00000000" w:rsidR="00000000" w:rsidRPr="00000000">
        <w:rPr>
          <w:rtl w:val="0"/>
        </w:rPr>
        <w:t xml:space="preserve"> and feed 1,008 Vaishnavas daily for a year.</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Swetha, Rudra (Siva), and Thirumangai Azhwar.</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Architecture dates back to the early Chola period (10th Century CE) with subsequent structural renovations by Vijayanagara rulers.</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for maintaining daily food distribution (</w:t>
      </w:r>
      <w:r w:rsidDel="00000000" w:rsidR="00000000" w:rsidRPr="00000000">
        <w:rPr>
          <w:i w:val="1"/>
          <w:iCs w:val="1"/>
          <w:rtl w:val="0"/>
        </w:rPr>
        <w:t xml:space="preserve">Tadheeyaaradhana</w:t>
      </w:r>
      <w:r w:rsidDel="00000000" w:rsidR="00000000" w:rsidRPr="00000000">
        <w:rPr>
          <w:rtl w:val="0"/>
        </w:rPr>
        <w:t xml:space="preserve">) instituted by Thirumangai Azhwar.</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(4.7)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2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4.7.1 to 4.7.10).</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(4.7.1)</w:t>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மேவா நின்ற வல்வினை நோய் வினையாயின தீர்க்கும்* தேவா தேவர்க்கு அரியாய் திருமால் மகளிர்க்கு அண்ணாய்* பூவார் சோலை சூழ்ந்த தண் பொய்கை வெள்ளக் குளத்து* மேவா நின்ற தேவா உன் அடியேன் அடைந்தேனே!</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Mēvā niṉṟa valvinai nōi vinaiyāyina thīrkkum* Thēvā thēvarkku ariyāy thirumāl magaḷirkku aṇṇāy* Pūvār sōlai sūḻndha thaṇ poygai veḷḷak kuḷaththu* Mēvā niṉṟa thēvā uṉ aḍiyēṉ aḍaindhēnē!</w:t>
      </w:r>
    </w:p>
    <w:p w:rsidR="00000000" w:rsidDel="00000000" w:rsidP="00000000" w:rsidRDefault="00000000" w:rsidRPr="00000000" w14:paraId="0000002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Mēvā niṉṟa valvinai nōi vinaiyāyina thīrkkum:</w:t>
      </w:r>
      <w:r w:rsidDel="00000000" w:rsidR="00000000" w:rsidRPr="00000000">
        <w:rPr>
          <w:rtl w:val="0"/>
        </w:rPr>
        <w:t xml:space="preserve"> Eradicating all dreadful karmic diseases that afflict the soul</w:t>
      </w:r>
    </w:p>
    <w:p w:rsidR="00000000" w:rsidDel="00000000" w:rsidP="00000000" w:rsidRDefault="00000000" w:rsidRPr="00000000" w14:paraId="0000003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Thēvā thēvarkku ariyāy:</w:t>
      </w:r>
      <w:r w:rsidDel="00000000" w:rsidR="00000000" w:rsidRPr="00000000">
        <w:rPr>
          <w:rtl w:val="0"/>
        </w:rPr>
        <w:t xml:space="preserve"> O Lord supreme, rare even for Celestials to comprehend!</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Thirumāl magaḷirkku aṇṇāy:</w:t>
      </w:r>
      <w:r w:rsidDel="00000000" w:rsidR="00000000" w:rsidRPr="00000000">
        <w:rPr>
          <w:rtl w:val="0"/>
        </w:rPr>
        <w:t xml:space="preserve"> O elder brother (</w:t>
      </w:r>
      <w:r w:rsidDel="00000000" w:rsidR="00000000" w:rsidRPr="00000000">
        <w:rPr>
          <w:i w:val="1"/>
          <w:iCs w:val="1"/>
          <w:rtl w:val="0"/>
        </w:rPr>
        <w:t xml:space="preserve">Annan</w:t>
      </w:r>
      <w:r w:rsidDel="00000000" w:rsidR="00000000" w:rsidRPr="00000000">
        <w:rPr>
          <w:rtl w:val="0"/>
        </w:rPr>
        <w:t xml:space="preserve">) to us and Lord of Mahalakshmi!</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Veḷḷak kuḷaththu mēvā niṉṟa thēvā:</w:t>
      </w:r>
      <w:r w:rsidDel="00000000" w:rsidR="00000000" w:rsidRPr="00000000">
        <w:rPr>
          <w:rtl w:val="0"/>
        </w:rPr>
        <w:t xml:space="preserve"> O God residing at Thiruvellakkulam!</w:t>
      </w:r>
    </w:p>
    <w:p w:rsidR="00000000" w:rsidDel="00000000" w:rsidP="00000000" w:rsidRDefault="00000000" w:rsidRPr="00000000" w14:paraId="0000003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Uṉ aḍiyēṉ aḍaindhēnē:</w:t>
      </w:r>
      <w:r w:rsidDel="00000000" w:rsidR="00000000" w:rsidRPr="00000000">
        <w:rPr>
          <w:rtl w:val="0"/>
        </w:rPr>
        <w:t xml:space="preserve"> I, Your humble servant, have surrendered at Your feet!</w:t>
      </w:r>
    </w:p>
    <w:p w:rsidR="00000000" w:rsidDel="00000000" w:rsidP="00000000" w:rsidRDefault="00000000" w:rsidRPr="00000000" w14:paraId="0000003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establishes Lord Srinivasa of Thiruvellakkulam as the compassionate elder brother (</w:t>
      </w:r>
      <w:r w:rsidDel="00000000" w:rsidR="00000000" w:rsidRPr="00000000">
        <w:rPr>
          <w:i w:val="1"/>
          <w:iCs w:val="1"/>
          <w:rtl w:val="0"/>
        </w:rPr>
        <w:t xml:space="preserve">Annan</w:t>
      </w:r>
      <w:r w:rsidDel="00000000" w:rsidR="00000000" w:rsidRPr="00000000">
        <w:rPr>
          <w:rtl w:val="0"/>
        </w:rPr>
        <w:t xml:space="preserve">) who readily cures all karmic diseases upon simple surrender (</w:t>
      </w:r>
      <w:r w:rsidDel="00000000" w:rsidR="00000000" w:rsidRPr="00000000">
        <w:rPr>
          <w:i w:val="1"/>
          <w:iCs w:val="1"/>
          <w:rtl w:val="0"/>
        </w:rPr>
        <w:t xml:space="preserve">Saranagati</w:t>
      </w:r>
      <w:r w:rsidDel="00000000" w:rsidR="00000000" w:rsidRPr="00000000">
        <w:rPr>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Rajagopuram facing East, standing grandly beside the vast Swetha Pushkarini.</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Majestic standing posture (</w:t>
      </w:r>
      <w:r w:rsidDel="00000000" w:rsidR="00000000" w:rsidRPr="00000000">
        <w:rPr>
          <w:i w:val="1"/>
          <w:iCs w:val="1"/>
          <w:rtl w:val="0"/>
        </w:rPr>
        <w:t xml:space="preserve">Nindra Thirukkolam</w:t>
      </w:r>
      <w:r w:rsidDel="00000000" w:rsidR="00000000" w:rsidRPr="00000000">
        <w:rPr>
          <w:rtl w:val="0"/>
        </w:rPr>
        <w:t xml:space="preserve">) facing East, holding Shankha and Chakra.</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Alamelumangai Thayar seated in her separate shrine.</w:t>
      </w:r>
    </w:p>
    <w:p w:rsidR="00000000" w:rsidDel="00000000" w:rsidP="00000000" w:rsidRDefault="00000000" w:rsidRPr="00000000" w14:paraId="0000003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Srinivasan in fine Panchaloha form flanked by dual consorts.</w:t>
      </w:r>
    </w:p>
    <w:p w:rsidR="00000000" w:rsidDel="00000000" w:rsidP="00000000" w:rsidRDefault="00000000" w:rsidRPr="00000000" w14:paraId="0000003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4.7).</w:t>
      </w:r>
    </w:p>
    <w:p w:rsidR="00000000" w:rsidDel="00000000" w:rsidP="00000000" w:rsidRDefault="00000000" w:rsidRPr="00000000" w14:paraId="0000003D">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"Thiruvellakkulam Annan Koil History Velukkudi".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#32: Thiruvanpurushothamam (Sri Purushothama Perumal Temple - Thirunangur Circuit)</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#32 (Choza Naadu — 8th of 11 Thirunangur Divya Desams)</w:t>
      </w:r>
    </w:p>
    <w:p w:rsidR="00000000" w:rsidDel="00000000" w:rsidP="00000000" w:rsidRDefault="00000000" w:rsidRPr="00000000" w14:paraId="000000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Village, Sirkazhi Taluk, Mayiladuthurai District, Tamil Nadu. Located ~8 km from Sirkazhi. GPS: 11.1833° N, 79.7781° E.</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Sanjeevigraha Vimanam. Sacred Water: Thiruparkadal Theertham / Upamanyu Pushkarini.</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w:t>
      </w:r>
    </w:p>
    <w:p w:rsidR="00000000" w:rsidDel="00000000" w:rsidP="00000000" w:rsidRDefault="00000000" w:rsidRPr="00000000" w14:paraId="0000004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புருஷோத்தமன் / வண்புருஷோத்தமன்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पुरुषोत्तम / उत्तमपुरुष </w:t>
            </w:r>
            <w:r w:rsidDel="00000000" w:rsidR="00000000" w:rsidRPr="00000000">
              <w:rPr>
                <w:b w:val="1"/>
                <w:bCs w:val="1"/>
                <w:rtl w:val="0"/>
              </w:rPr>
              <w:t xml:space="preserve">Transliteration:</w:t>
            </w:r>
            <w:r w:rsidDel="00000000" w:rsidR="00000000" w:rsidRPr="00000000">
              <w:rPr>
                <w:rtl w:val="0"/>
              </w:rPr>
              <w:t xml:space="preserve"> Purushothama Perumal / Vanpurushothaman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Purushothaman</w:t>
            </w:r>
            <w:r w:rsidDel="00000000" w:rsidR="00000000" w:rsidRPr="00000000">
              <w:rPr>
                <w:rtl w:val="0"/>
              </w:rPr>
              <w:t xml:space="preserve"> ("The Supreme among all Beings"). </w:t>
            </w:r>
            <w:r w:rsidDel="00000000" w:rsidR="00000000" w:rsidRPr="00000000">
              <w:rPr>
                <w:i w:val="1"/>
                <w:iCs w:val="1"/>
                <w:rtl w:val="0"/>
              </w:rPr>
              <w:t xml:space="preserve">Van-Purushothaman</w:t>
            </w:r>
            <w:r w:rsidDel="00000000" w:rsidR="00000000" w:rsidRPr="00000000">
              <w:rPr>
                <w:rtl w:val="0"/>
              </w:rPr>
              <w:t xml:space="preserve"> denotes His supreme generosity and strength.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Purushothama Nayagi Thayar / Perundevi</w:t>
            </w:r>
            <w:r w:rsidDel="00000000" w:rsidR="00000000" w:rsidRPr="00000000">
              <w:rPr>
                <w:rFonts w:ascii="Latha" w:cs="Latha" w:eastAsia="Latha" w:hAnsi="Latha"/>
                <w:rtl w:val="0"/>
              </w:rPr>
              <w:t xml:space="preserve"> (புருஷோத்தம 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own dedicated shrine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Purushothaman</w:t>
            </w:r>
            <w:r w:rsidDel="00000000" w:rsidR="00000000" w:rsidRPr="00000000">
              <w:rPr>
                <w:rFonts w:ascii="Latha" w:cs="Latha" w:eastAsia="Latha" w:hAnsi="Latha"/>
                <w:rtl w:val="0"/>
              </w:rPr>
              <w:t xml:space="preserve"> (புருஷோத்தமன்)</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Panchaloha standing icon holding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Purushothama 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11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Garbhagriha.</w:t>
            </w:r>
          </w:p>
        </w:tc>
      </w:tr>
    </w:tbl>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Upamanyu &amp; Ocean of Milk:</w:t>
      </w:r>
      <w:r w:rsidDel="00000000" w:rsidR="00000000" w:rsidRPr="00000000">
        <w:rPr>
          <w:rtl w:val="0"/>
        </w:rPr>
        <w:t xml:space="preserve"> The infant child Upamanyu (son of Sage Vyaghrapada) was crying in hunger. His mother prayed to Lord Purushothama. Moved by maternal compassion, Lord Purushothama created a celestial ocean of milk (</w:t>
      </w:r>
      <w:r w:rsidDel="00000000" w:rsidR="00000000" w:rsidRPr="00000000">
        <w:rPr>
          <w:i w:val="1"/>
          <w:iCs w:val="1"/>
          <w:rtl w:val="0"/>
        </w:rPr>
        <w:t xml:space="preserve">Thiruparkadal</w:t>
      </w:r>
      <w:r w:rsidDel="00000000" w:rsidR="00000000" w:rsidRPr="00000000">
        <w:rPr>
          <w:rtl w:val="0"/>
        </w:rPr>
        <w:t xml:space="preserve">) at this site to feed the hungry infant. Thus, the temple tank is revered as </w:t>
      </w:r>
      <w:r w:rsidDel="00000000" w:rsidR="00000000" w:rsidRPr="00000000">
        <w:rPr>
          <w:i w:val="1"/>
          <w:iCs w:val="1"/>
          <w:rtl w:val="0"/>
        </w:rPr>
        <w:t xml:space="preserve">Thiruparkadal Theertham</w:t>
      </w:r>
      <w:r w:rsidDel="00000000" w:rsidR="00000000" w:rsidRPr="00000000">
        <w:rPr>
          <w:rtl w:val="0"/>
        </w:rPr>
        <w:t xml:space="preserve">.</w:t>
      </w:r>
    </w:p>
    <w:p w:rsidR="00000000" w:rsidDel="00000000" w:rsidP="00000000" w:rsidRDefault="00000000" w:rsidRPr="00000000" w14:paraId="0000005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Rudra’s Pacification:</w:t>
      </w:r>
      <w:r w:rsidDel="00000000" w:rsidR="00000000" w:rsidRPr="00000000">
        <w:rPr>
          <w:rtl w:val="0"/>
        </w:rPr>
        <w:t xml:space="preserve"> Lord Vishnu manifested in this supreme persona (</w:t>
      </w:r>
      <w:r w:rsidDel="00000000" w:rsidR="00000000" w:rsidRPr="00000000">
        <w:rPr>
          <w:i w:val="1"/>
          <w:iCs w:val="1"/>
          <w:rtl w:val="0"/>
        </w:rPr>
        <w:t xml:space="preserve">Purushothaman</w:t>
      </w:r>
      <w:r w:rsidDel="00000000" w:rsidR="00000000" w:rsidRPr="00000000">
        <w:rPr>
          <w:rtl w:val="0"/>
        </w:rPr>
        <w:t xml:space="preserve">) to pacify the eighth form of Rudra (Siva) during the Thirunangur divine manifestations.</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Upamanyu, Rudra (Siva), and Sage Vyaghrapada.</w:t>
      </w:r>
    </w:p>
    <w:p w:rsidR="00000000" w:rsidDel="00000000" w:rsidP="00000000" w:rsidRDefault="00000000" w:rsidRPr="00000000" w14:paraId="0000005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dating back to the early Chola period (10th Century CE).</w:t>
      </w:r>
    </w:p>
    <w:p w:rsidR="00000000" w:rsidDel="00000000" w:rsidP="00000000" w:rsidRDefault="00000000" w:rsidRPr="00000000" w14:paraId="0000005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endowments by Chola rulers for maintaining daily </w:t>
      </w:r>
      <w:r w:rsidDel="00000000" w:rsidR="00000000" w:rsidRPr="00000000">
        <w:rPr>
          <w:i w:val="1"/>
          <w:iCs w:val="1"/>
          <w:rtl w:val="0"/>
        </w:rPr>
        <w:t xml:space="preserve">Ksheera Abhishekam</w:t>
      </w:r>
      <w:r w:rsidDel="00000000" w:rsidR="00000000" w:rsidRPr="00000000">
        <w:rPr>
          <w:rtl w:val="0"/>
        </w:rPr>
        <w:t xml:space="preserve"> (milk oblations).</w:t>
      </w:r>
    </w:p>
    <w:p w:rsidR="00000000" w:rsidDel="00000000" w:rsidP="00000000" w:rsidRDefault="00000000" w:rsidRPr="00000000" w14:paraId="0000006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(4.2)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6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4.2.1 to 4.2.10).</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(4.2.1)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பந்தொப்பவர் விரல்கள் வழியே வண்டினங்கள் இசைபாடும்* சந்தச் சோலை சூழ்ந்த தண் வண்புருஷோத்தமமே!* அந்தார மார்பன் அன்பாய் அமர்ந்த தண்தொழிலாரும்* எந்தாய் உன்னை அடியேன் கண்டுகொண்டு உய்ந்தேனே.</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Pandoppavar viralgaḷ vaḻiyē vaṇḍinaṅgaḷ isaipāḍum* Sandhach sōlai sūḻndha thaṇ vaṇpuruṣōthamamē!* Andhāra mārbhaṉ anbāy amarndha thaṇthoḻilārum* Endhāy uṉṉai aḍiyēṉ kaṇḍukoṇḍu uyndhēnē.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Sandhach sōlai sūḻndha thaṇ vaṇpuruṣōthamamē:</w:t>
      </w:r>
      <w:r w:rsidDel="00000000" w:rsidR="00000000" w:rsidRPr="00000000">
        <w:rPr>
          <w:rtl w:val="0"/>
        </w:rPr>
        <w:t xml:space="preserve"> In cool Thirvanpurushothamam surrounded by sandalwood groves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Andhāra mārbhaṉ:</w:t>
      </w:r>
      <w:r w:rsidDel="00000000" w:rsidR="00000000" w:rsidRPr="00000000">
        <w:rPr>
          <w:rtl w:val="0"/>
        </w:rPr>
        <w:t xml:space="preserve"> The Lord wearing radiant flower garlands on His chest</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Endhāy uṉṉai aḍiyēṉ kaṇḍukoṇḍu uyndhēnē:</w:t>
      </w:r>
      <w:r w:rsidDel="00000000" w:rsidR="00000000" w:rsidRPr="00000000">
        <w:rPr>
          <w:rtl w:val="0"/>
        </w:rPr>
        <w:t xml:space="preserve"> O my Father! Beholding You, I, Your servant, have attained eternal redemption!</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expresses absolute spiritual fulfillment (</w:t>
      </w:r>
      <w:r w:rsidDel="00000000" w:rsidR="00000000" w:rsidRPr="00000000">
        <w:rPr>
          <w:i w:val="1"/>
          <w:iCs w:val="1"/>
          <w:rtl w:val="0"/>
        </w:rPr>
        <w:t xml:space="preserve">Uyyudhal</w:t>
      </w:r>
      <w:r w:rsidDel="00000000" w:rsidR="00000000" w:rsidRPr="00000000">
        <w:rPr>
          <w:rtl w:val="0"/>
        </w:rPr>
        <w:t xml:space="preserve">) upon beholding Lord Purushothama, highlighting how His supreme nature descends to satisfy the spiritual hunger of devotees just as He satisfied child Upamanyu.</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overlooking the Thiruparkadal tank.</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 Thirukkolam</w:t>
      </w:r>
      <w:r w:rsidDel="00000000" w:rsidR="00000000" w:rsidRPr="00000000">
        <w:rPr>
          <w:rtl w:val="0"/>
        </w:rPr>
        <w:t xml:space="preserve">) facing East with Sridevi and Bhudevi.</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Purushothama Nayagi Thayar seated in her separate shrine.</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Purushothaman cast in fine Panchaloha form.</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4.2).</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"Thiruanpurushothamam Purushothama Perumal History Velukkudi".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#33: Thirusemponkarai / Thirusemponsey Link — Thiru Arimeya Vinnagaram (Sri Kudamudakoothan Temple - Thirunangur Circuit)</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#33 (Choza Naadu — 9th of 11 Thirunangur Divya Desams)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Village, Sirkazhi Taluk, Mayiladuthurai District, Tamil Nadu. Located ~8 km from Sirkazhi. GPS: 11.1814° N, 79.7772° 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Ucha Veda Vimanam. Sacred Water: Kodi Theertham / Amrutha Pushkarini.</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குடமாடுகூத்தன் / அரிமேய விண்ணகரத்தன்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कुम्भनर्तन / हरिमेयविष्णु </w:t>
            </w:r>
            <w:r w:rsidDel="00000000" w:rsidR="00000000" w:rsidRPr="00000000">
              <w:rPr>
                <w:b w:val="1"/>
                <w:bCs w:val="1"/>
                <w:rtl w:val="0"/>
              </w:rPr>
              <w:t xml:space="preserve">Transliteration:</w:t>
            </w:r>
            <w:r w:rsidDel="00000000" w:rsidR="00000000" w:rsidRPr="00000000">
              <w:rPr>
                <w:rtl w:val="0"/>
              </w:rPr>
              <w:t xml:space="preserve"> Kudamudakoothan / Arimeya Vinnagarathan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Kudamudakoothan</w:t>
            </w:r>
            <w:r w:rsidDel="00000000" w:rsidR="00000000" w:rsidRPr="00000000">
              <w:rPr>
                <w:rtl w:val="0"/>
              </w:rPr>
              <w:t xml:space="preserve"> ("The Divine Pot-Dancer") because He performed the intricate </w:t>
            </w:r>
            <w:r w:rsidDel="00000000" w:rsidR="00000000" w:rsidRPr="00000000">
              <w:rPr>
                <w:i w:val="1"/>
                <w:iCs w:val="1"/>
                <w:rtl w:val="0"/>
              </w:rPr>
              <w:t xml:space="preserve">Kudakoothu</w:t>
            </w:r>
            <w:r w:rsidDel="00000000" w:rsidR="00000000" w:rsidRPr="00000000">
              <w:rPr>
                <w:rtl w:val="0"/>
              </w:rPr>
              <w:t xml:space="preserve"> dance carrying pots of water to delight cowherds and conquer demoniac forces.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Amruthaghatavalli Thayar / Amutha Nayagi</w:t>
            </w:r>
            <w:r w:rsidDel="00000000" w:rsidR="00000000" w:rsidRPr="00000000">
              <w:rPr>
                <w:rFonts w:ascii="Latha" w:cs="Latha" w:eastAsia="Latha" w:hAnsi="Latha"/>
                <w:rtl w:val="0"/>
              </w:rPr>
              <w:t xml:space="preserve"> (அமுதநாயகி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of the Nectar Pot"; seated in an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Kudamudakoothan</w:t>
            </w:r>
            <w:r w:rsidDel="00000000" w:rsidR="00000000" w:rsidRPr="00000000">
              <w:rPr>
                <w:rFonts w:ascii="Latha" w:cs="Latha" w:eastAsia="Latha" w:hAnsi="Latha"/>
                <w:rtl w:val="0"/>
              </w:rPr>
              <w:t xml:space="preserve"> (குடமாடுகூத்தன்)</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icon depicting Lord Krishna in dynamic dancing stance holding pots.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Amruthaghatavalli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11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East, flanked by Sridevi and Bhudevi inside the Garbhagriha.</w:t>
            </w:r>
          </w:p>
        </w:tc>
      </w:tr>
    </w:tbl>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Kudakoothu (Pot Dance):</w:t>
      </w:r>
      <w:r w:rsidDel="00000000" w:rsidR="00000000" w:rsidRPr="00000000">
        <w:rPr>
          <w:rtl w:val="0"/>
        </w:rPr>
        <w:t xml:space="preserve"> Lord Krishna performed the legendary </w:t>
      </w:r>
      <w:r w:rsidDel="00000000" w:rsidR="00000000" w:rsidRPr="00000000">
        <w:rPr>
          <w:i w:val="1"/>
          <w:iCs w:val="1"/>
          <w:rtl w:val="0"/>
        </w:rPr>
        <w:t xml:space="preserve">Kudakoothu</w:t>
      </w:r>
      <w:r w:rsidDel="00000000" w:rsidR="00000000" w:rsidRPr="00000000">
        <w:rPr>
          <w:rtl w:val="0"/>
        </w:rPr>
        <w:t xml:space="preserve"> dance in Gokulam after defeating the demon Banasura to free His grandson Aniruddha. At Thiru Arimeya Vinnagaram, He displayed this ecstatic dancing posture to Sage Utanga and the devas.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 of Arimeya Vinnagaram:</w:t>
      </w:r>
      <w:r w:rsidDel="00000000" w:rsidR="00000000" w:rsidRPr="00000000">
        <w:rPr>
          <w:rtl w:val="0"/>
        </w:rPr>
        <w:t xml:space="preserve"> </w:t>
      </w:r>
      <w:r w:rsidDel="00000000" w:rsidR="00000000" w:rsidRPr="00000000">
        <w:rPr>
          <w:i w:val="1"/>
          <w:iCs w:val="1"/>
          <w:rtl w:val="0"/>
        </w:rPr>
        <w:t xml:space="preserve">Ari</w:t>
      </w:r>
      <w:r w:rsidDel="00000000" w:rsidR="00000000" w:rsidRPr="00000000">
        <w:rPr>
          <w:rtl w:val="0"/>
        </w:rPr>
        <w:t xml:space="preserve"> (Hari / Lord Vishnu) + </w:t>
      </w:r>
      <w:r w:rsidDel="00000000" w:rsidR="00000000" w:rsidRPr="00000000">
        <w:rPr>
          <w:i w:val="1"/>
          <w:iCs w:val="1"/>
          <w:rtl w:val="0"/>
        </w:rPr>
        <w:t xml:space="preserve">Meya</w:t>
      </w:r>
      <w:r w:rsidDel="00000000" w:rsidR="00000000" w:rsidRPr="00000000">
        <w:rPr>
          <w:rtl w:val="0"/>
        </w:rPr>
        <w:t xml:space="preserve"> (Residing) + </w:t>
      </w:r>
      <w:r w:rsidDel="00000000" w:rsidR="00000000" w:rsidRPr="00000000">
        <w:rPr>
          <w:i w:val="1"/>
          <w:iCs w:val="1"/>
          <w:rtl w:val="0"/>
        </w:rPr>
        <w:t xml:space="preserve">Vinnagaram</w:t>
      </w:r>
      <w:r w:rsidDel="00000000" w:rsidR="00000000" w:rsidRPr="00000000">
        <w:rPr>
          <w:rtl w:val="0"/>
        </w:rPr>
        <w:t xml:space="preserve"> (Celestial Temple) = The divine abode where Hari resides to grant liberation.</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Rudra’s Pacification:</w:t>
      </w:r>
      <w:r w:rsidDel="00000000" w:rsidR="00000000" w:rsidRPr="00000000">
        <w:rPr>
          <w:rtl w:val="0"/>
        </w:rPr>
        <w:t xml:space="preserve"> Lord Vishnu manifested in this joyful dancing form to pacify the ninth form of Rudra (Siva) during the Thirunangur divine manifestations.</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Utanga, Rudra (Siva), and Devas.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dates back to the early Chola period (10th Century CE).</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for maintaining daily lighting and conducting the annual </w:t>
      </w:r>
      <w:r w:rsidDel="00000000" w:rsidR="00000000" w:rsidRPr="00000000">
        <w:rPr>
          <w:i w:val="1"/>
          <w:iCs w:val="1"/>
          <w:rtl w:val="0"/>
        </w:rPr>
        <w:t xml:space="preserve">Thai Amavasya Garuda Sevai</w:t>
      </w:r>
      <w:r w:rsidDel="00000000" w:rsidR="00000000" w:rsidRPr="00000000">
        <w:rPr>
          <w:rtl w:val="0"/>
        </w:rPr>
        <w:t xml:space="preserve">.</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(3.7)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3.7.1 to 3.7.10).</w:t>
      </w:r>
    </w:p>
    <w:p w:rsidR="00000000" w:rsidDel="00000000" w:rsidP="00000000" w:rsidRDefault="00000000" w:rsidRPr="00000000" w14:paraId="0000009E">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(3.7.1)</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ஆயர் கொழுந்தாய் அவராயர் தம்பாடி மல்கி* பாய்புகழ் அம்பொன் அரிமேய விண்ணகரம்* மேய பிரானை வினவிக் கேட்டீராகில்* தூய புகழான் அவன் தொண்டர்க்குத் தொண்டாமே.</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Āyar koḻundhāy avarāyar thambāḍi malgi* Pāypugaḻ ampon arimēya viṇṇagaram* Mēya pirāṉai viṉavik kēṭṭīrāgil* Thūya pugaḻān avaṉ thoṇḍarkkuth thoṇḍāmē.</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Āyar koḻundhāy:</w:t>
      </w:r>
      <w:r w:rsidDel="00000000" w:rsidR="00000000" w:rsidRPr="00000000">
        <w:rPr>
          <w:rtl w:val="0"/>
        </w:rPr>
        <w:t xml:space="preserve"> O tender shoot of the cowherd clan!</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Ampon arimēya viṇṇagaram mēya pirāṉai:</w:t>
      </w:r>
      <w:r w:rsidDel="00000000" w:rsidR="00000000" w:rsidRPr="00000000">
        <w:rPr>
          <w:rtl w:val="0"/>
        </w:rPr>
        <w:t xml:space="preserve"> The Lord residing in golden Arimeya Vinnagaram</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Thūya pugaḻān avaṉ thoṇḍarkkuth thoṇḍāmē:</w:t>
      </w:r>
      <w:r w:rsidDel="00000000" w:rsidR="00000000" w:rsidRPr="00000000">
        <w:rPr>
          <w:rtl w:val="0"/>
        </w:rPr>
        <w:t xml:space="preserve"> If you inquire of Him, He makes us servants unto His own pure, glorious devotees!</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highlights that Lord Kudamudakoothan's supreme joy (</w:t>
      </w:r>
      <w:r w:rsidDel="00000000" w:rsidR="00000000" w:rsidRPr="00000000">
        <w:rPr>
          <w:i w:val="1"/>
          <w:iCs w:val="1"/>
          <w:rtl w:val="0"/>
        </w:rPr>
        <w:t xml:space="preserve">Kudakoothu</w:t>
      </w:r>
      <w:r w:rsidDel="00000000" w:rsidR="00000000" w:rsidRPr="00000000">
        <w:rPr>
          <w:rtl w:val="0"/>
        </w:rPr>
        <w:t xml:space="preserve">) translates into bestowing </w:t>
      </w:r>
      <w:r w:rsidDel="00000000" w:rsidR="00000000" w:rsidRPr="00000000">
        <w:rPr>
          <w:i w:val="1"/>
          <w:iCs w:val="1"/>
          <w:rtl w:val="0"/>
        </w:rPr>
        <w:t xml:space="preserve">Bhagavata Seshatvam</w:t>
      </w:r>
      <w:r w:rsidDel="00000000" w:rsidR="00000000" w:rsidRPr="00000000">
        <w:rPr>
          <w:rtl w:val="0"/>
        </w:rPr>
        <w:t xml:space="preserve">—granting devotees the privilege of serving other devotees.</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leading into a serene courtyard.</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 posture (</w:t>
      </w:r>
      <w:r w:rsidDel="00000000" w:rsidR="00000000" w:rsidRPr="00000000">
        <w:rPr>
          <w:i w:val="1"/>
          <w:iCs w:val="1"/>
          <w:rtl w:val="0"/>
        </w:rPr>
        <w:t xml:space="preserve">Irundha Thirukkolam</w:t>
      </w:r>
      <w:r w:rsidDel="00000000" w:rsidR="00000000" w:rsidRPr="00000000">
        <w:rPr>
          <w:rtl w:val="0"/>
        </w:rPr>
        <w:t xml:space="preserve">) facing East, flanked by Sridevi and Bhudevi.</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Amruthaghatavalli Thayar seated in her separate shrine.</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Dynamic bronze image of Kudamudakoothan in dancing posture holding pots.</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A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3.7).</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"Arimeya Vinnagaram Kudamudakoothan Temple History Velukkudi".</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#34: Thirudhevanarthegai (Sri Madhava Perumal Temple - Thirunangur Circuit)</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#34 (Choza Naadu — 10th of 11 Thirunangur Divya Desams)</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Thirunangur Belt, Sirkazhi Taluk, Mayiladuthurai District, Tamil Nadu. Located ~10 km from Sirkazhi and ~3 km east of Thirunangur. GPS: 11.1867° N, 79.7911° E.</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Shobhana Vimanam. Sacred Water: Deva Pushkarini / Sobhana Theertham.</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மாதவப் பெருமாள் / தேவநாயகன்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माधव / देवनारायण </w:t>
            </w:r>
            <w:r w:rsidDel="00000000" w:rsidR="00000000" w:rsidRPr="00000000">
              <w:rPr>
                <w:b w:val="1"/>
                <w:bCs w:val="1"/>
                <w:rtl w:val="0"/>
              </w:rPr>
              <w:t xml:space="preserve">Transliteration:</w:t>
            </w:r>
            <w:r w:rsidDel="00000000" w:rsidR="00000000" w:rsidRPr="00000000">
              <w:rPr>
                <w:rtl w:val="0"/>
              </w:rPr>
              <w:t xml:space="preserve"> Madhava Perumal / Devanayagan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Madhava</w:t>
            </w:r>
            <w:r w:rsidDel="00000000" w:rsidR="00000000" w:rsidRPr="00000000">
              <w:rPr>
                <w:rtl w:val="0"/>
              </w:rPr>
              <w:t xml:space="preserve"> ("Lord of Goddess Lakshmi"). </w:t>
            </w:r>
            <w:r w:rsidDel="00000000" w:rsidR="00000000" w:rsidRPr="00000000">
              <w:rPr>
                <w:i w:val="1"/>
                <w:iCs w:val="1"/>
                <w:rtl w:val="0"/>
              </w:rPr>
              <w:t xml:space="preserve">Thirudhevanarthegai</w:t>
            </w:r>
            <w:r w:rsidDel="00000000" w:rsidR="00000000" w:rsidRPr="00000000">
              <w:rPr>
                <w:rtl w:val="0"/>
              </w:rPr>
              <w:t xml:space="preserve"> refers to the site where Devas assembled (</w:t>
            </w:r>
            <w:r w:rsidDel="00000000" w:rsidR="00000000" w:rsidRPr="00000000">
              <w:rPr>
                <w:i w:val="1"/>
                <w:iCs w:val="1"/>
                <w:rtl w:val="0"/>
              </w:rPr>
              <w:t xml:space="preserve">Thevan-Ar-Thogai</w:t>
            </w:r>
            <w:r w:rsidDel="00000000" w:rsidR="00000000" w:rsidRPr="00000000">
              <w:rPr>
                <w:rtl w:val="0"/>
              </w:rPr>
              <w:t xml:space="preserve">) to worship Him.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Kadalmagal Thayar / Samudradevi</w:t>
            </w:r>
            <w:r w:rsidDel="00000000" w:rsidR="00000000" w:rsidRPr="00000000">
              <w:rPr>
                <w:rFonts w:ascii="Latha" w:cs="Latha" w:eastAsia="Latha" w:hAnsi="Latha"/>
                <w:rtl w:val="0"/>
              </w:rPr>
              <w:t xml:space="preserve"> (கடல்மகள்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"Daughter of the Ocean"; seated in her dedicated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Madhavan</w:t>
            </w:r>
            <w:r w:rsidDel="00000000" w:rsidR="00000000" w:rsidRPr="00000000">
              <w:rPr>
                <w:rFonts w:ascii="Latha" w:cs="Latha" w:eastAsia="Latha" w:hAnsi="Latha"/>
                <w:rtl w:val="0"/>
              </w:rPr>
              <w:t xml:space="preserve"> (மாதவன்)</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holding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Kadalmagal Thayar</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11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Garbhagriha.</w:t>
            </w:r>
          </w:p>
        </w:tc>
      </w:tr>
    </w:tbl>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Devas’ Confluence (</w:t>
      </w:r>
      <w:r w:rsidDel="00000000" w:rsidR="00000000" w:rsidRPr="00000000">
        <w:rPr>
          <w:b w:val="1"/>
          <w:bCs w:val="1"/>
          <w:i w:val="1"/>
          <w:iCs w:val="1"/>
          <w:rtl w:val="0"/>
        </w:rPr>
        <w:t xml:space="preserve">Devan-Ar-Thogai</w:t>
      </w:r>
      <w:r w:rsidDel="00000000" w:rsidR="00000000" w:rsidRPr="00000000">
        <w:rPr>
          <w:b w:val="1"/>
          <w:bCs w:val="1"/>
          <w:rtl w:val="0"/>
        </w:rPr>
        <w:t xml:space="preserve">):</w:t>
      </w:r>
      <w:r w:rsidDel="00000000" w:rsidR="00000000" w:rsidRPr="00000000">
        <w:rPr>
          <w:rtl w:val="0"/>
        </w:rPr>
        <w:t xml:space="preserve"> All devas, led by Indra and Vashishta, assembled here in great numbers (</w:t>
      </w:r>
      <w:r w:rsidDel="00000000" w:rsidR="00000000" w:rsidRPr="00000000">
        <w:rPr>
          <w:i w:val="1"/>
          <w:iCs w:val="1"/>
          <w:rtl w:val="0"/>
        </w:rPr>
        <w:t xml:space="preserve">Thogai</w:t>
      </w:r>
      <w:r w:rsidDel="00000000" w:rsidR="00000000" w:rsidRPr="00000000">
        <w:rPr>
          <w:rtl w:val="0"/>
        </w:rPr>
        <w:t xml:space="preserve">) to worship Lord Madhava and seek His grace for performing divine duties. Hence, the site was named </w:t>
      </w:r>
      <w:r w:rsidDel="00000000" w:rsidR="00000000" w:rsidRPr="00000000">
        <w:rPr>
          <w:i w:val="1"/>
          <w:iCs w:val="1"/>
          <w:rtl w:val="0"/>
        </w:rPr>
        <w:t xml:space="preserve">Thirudhevanarthegai</w:t>
      </w:r>
      <w:r w:rsidDel="00000000" w:rsidR="00000000" w:rsidRPr="00000000">
        <w:rPr>
          <w:rtl w:val="0"/>
        </w:rPr>
        <w:t xml:space="preserve">.</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Marriage Legend of Kadalmagal:</w:t>
      </w:r>
      <w:r w:rsidDel="00000000" w:rsidR="00000000" w:rsidRPr="00000000">
        <w:rPr>
          <w:rtl w:val="0"/>
        </w:rPr>
        <w:t xml:space="preserve"> Goddess Mahalakshmi emerged from the churning of the Milk Ocean as </w:t>
      </w:r>
      <w:r w:rsidDel="00000000" w:rsidR="00000000" w:rsidRPr="00000000">
        <w:rPr>
          <w:i w:val="1"/>
          <w:iCs w:val="1"/>
          <w:rtl w:val="0"/>
        </w:rPr>
        <w:t xml:space="preserve">Kadalmagal</w:t>
      </w:r>
      <w:r w:rsidDel="00000000" w:rsidR="00000000" w:rsidRPr="00000000">
        <w:rPr>
          <w:rtl w:val="0"/>
        </w:rPr>
        <w:t xml:space="preserve"> (Daughter of the Ocean) and married Lord Madhava at this site with full celestial rites.</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Rudra’s Pacification:</w:t>
      </w:r>
      <w:r w:rsidDel="00000000" w:rsidR="00000000" w:rsidRPr="00000000">
        <w:rPr>
          <w:rtl w:val="0"/>
        </w:rPr>
        <w:t xml:space="preserve"> Lord Vishnu manifested in this serene form to pacify the tenth form of Rudra (Siva) during the Thirunangur divine manifestations.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Devas (Indra), Sage Vashishta, and Rudra (Siva).</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dates back to the early Chola period (10th Century CE).</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grants for maintaining daily worship rituals and supporting the annual </w:t>
      </w:r>
      <w:r w:rsidDel="00000000" w:rsidR="00000000" w:rsidRPr="00000000">
        <w:rPr>
          <w:i w:val="1"/>
          <w:iCs w:val="1"/>
          <w:rtl w:val="0"/>
        </w:rPr>
        <w:t xml:space="preserve">Thai Amavasya Garuda Sevai</w:t>
      </w:r>
      <w:r w:rsidDel="00000000" w:rsidR="00000000" w:rsidRPr="00000000">
        <w:rPr>
          <w:rtl w:val="0"/>
        </w:rPr>
        <w:t xml:space="preserve">.</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(4.1)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4.1.1 to 4.1.10).</w:t>
      </w:r>
    </w:p>
    <w:p w:rsidR="00000000" w:rsidDel="00000000" w:rsidP="00000000" w:rsidRDefault="00000000" w:rsidRPr="00000000" w14:paraId="000000D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(4.1.1)</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மூவரில் முதல்வனாய் நின்ற மூர்த்தியை* தேவரில் தேவனைத் தேவனார்தொகைக்* மேவிய மாதவனை மேவி நின்று தொழும்* பாவலர் அல்லல் நோய் பற்று அறுப்பாரே.</w:t>
      </w:r>
    </w:p>
    <w:p w:rsidR="00000000" w:rsidDel="00000000" w:rsidP="00000000" w:rsidRDefault="00000000" w:rsidRPr="00000000" w14:paraId="000000D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Mūvaril mudhalvaṉāy niṉṟa mūrththiyai* Thēvaril thēvaṉaith thēvaṉārthogaik* Mēviya mādhavaṉai mēvi niṉṟu thoḻum* Pāvalar allal nōi paṟṟu aṟuppārē.</w:t>
      </w:r>
    </w:p>
    <w:p w:rsidR="00000000" w:rsidDel="00000000" w:rsidP="00000000" w:rsidRDefault="00000000" w:rsidRPr="00000000" w14:paraId="000000D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D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Mūvaril mudhalvaṉāy niṉṟa mūrththiyai:</w:t>
      </w:r>
      <w:r w:rsidDel="00000000" w:rsidR="00000000" w:rsidRPr="00000000">
        <w:rPr>
          <w:rtl w:val="0"/>
        </w:rPr>
        <w:t xml:space="preserve"> The foremost Supreme Deity among the Trinity (Brahma, Vishnu, Siva)</w:t>
      </w:r>
    </w:p>
    <w:p w:rsidR="00000000" w:rsidDel="00000000" w:rsidP="00000000" w:rsidRDefault="00000000" w:rsidRPr="00000000" w14:paraId="000000D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Thēvaril thēvaṉai:</w:t>
      </w:r>
      <w:r w:rsidDel="00000000" w:rsidR="00000000" w:rsidRPr="00000000">
        <w:rPr>
          <w:rtl w:val="0"/>
        </w:rPr>
        <w:t xml:space="preserve"> The God of Gods</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Thēvaṉārthogaik mēviya mādhavaṉai:</w:t>
      </w:r>
      <w:r w:rsidDel="00000000" w:rsidR="00000000" w:rsidRPr="00000000">
        <w:rPr>
          <w:rtl w:val="0"/>
        </w:rPr>
        <w:t xml:space="preserve"> Lord Madhava residing at Thirudhevanarthegai where Devas assemble</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Allal nōi paṟṟu aṟuppārē:</w:t>
      </w:r>
      <w:r w:rsidDel="00000000" w:rsidR="00000000" w:rsidRPr="00000000">
        <w:rPr>
          <w:rtl w:val="0"/>
        </w:rPr>
        <w:t xml:space="preserve"> Those who sing His praise sever all bonds of karmic suffering!</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proclaims Lord Madhava of Thirudhevanarthegai as </w:t>
      </w:r>
      <w:r w:rsidDel="00000000" w:rsidR="00000000" w:rsidRPr="00000000">
        <w:rPr>
          <w:i w:val="1"/>
          <w:iCs w:val="1"/>
          <w:rtl w:val="0"/>
        </w:rPr>
        <w:t xml:space="preserve">Muvavil Mudhalvan</w:t>
      </w:r>
      <w:r w:rsidDel="00000000" w:rsidR="00000000" w:rsidRPr="00000000">
        <w:rPr>
          <w:rtl w:val="0"/>
        </w:rPr>
        <w:t xml:space="preserve"> (First among the Trinity), asserting that worshipping Him severs all earthly attachments and afflictions.</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leading into a serene courtyard.</w:t>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 Thirukkolam</w:t>
      </w:r>
      <w:r w:rsidDel="00000000" w:rsidR="00000000" w:rsidRPr="00000000">
        <w:rPr>
          <w:rtl w:val="0"/>
        </w:rPr>
        <w:t xml:space="preserve">) facing East, flanked by Sridevi and Bhudevi.</w:t>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Kadalmagal Thayar seated in her separate shrine.</w:t>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Madhavan cast in fine Panchaloha with divine emblems.</w:t>
      </w:r>
    </w:p>
    <w:p w:rsidR="00000000" w:rsidDel="00000000" w:rsidP="00000000" w:rsidRDefault="00000000" w:rsidRPr="00000000" w14:paraId="000000E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4.1).</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"Thirudhevanarthegai Madhava Perumal History Velukkudi".</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#35: Thiru Parthanpalli (Sri Parthasarathy Perumal Temple - Thirunangur Circuit)</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E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#35 (Choza Naadu — 11th of 11 Thirunangur Divya Desams)</w:t>
      </w:r>
    </w:p>
    <w:p w:rsidR="00000000" w:rsidDel="00000000" w:rsidP="00000000" w:rsidRDefault="00000000" w:rsidRPr="00000000" w14:paraId="000000E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F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 Parthanpalli Village, Sirkazhi Taluk, Mayiladuthurai District, Tamil Nadu. Located ~10 km from Sirkazhi and ~2 km south of Thirunangur. GPS: 11.1692° N, 79.7825° E.</w:t>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Kamalavardhana Vimanam. Sacred Water: Arjuna Theertham / Ganga Pushkarini.</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பார்த்தசாரதி / தாமரைநாயகி மணாளன்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पार्थसारथि / अर्जुनसारथि </w:t>
            </w:r>
            <w:r w:rsidDel="00000000" w:rsidR="00000000" w:rsidRPr="00000000">
              <w:rPr>
                <w:b w:val="1"/>
                <w:bCs w:val="1"/>
                <w:rtl w:val="0"/>
              </w:rPr>
              <w:t xml:space="preserve">Transliteration:</w:t>
            </w:r>
            <w:r w:rsidDel="00000000" w:rsidR="00000000" w:rsidRPr="00000000">
              <w:rPr>
                <w:rtl w:val="0"/>
              </w:rPr>
              <w:t xml:space="preserve"> Parthasarathy Perumal / Thamarainayagi Manalan</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Parthasarathy</w:t>
            </w:r>
            <w:r w:rsidDel="00000000" w:rsidR="00000000" w:rsidRPr="00000000">
              <w:rPr>
                <w:rtl w:val="0"/>
              </w:rPr>
              <w:t xml:space="preserve"> ("Charioteer of Partha/Arjuna") because He manifested here to initiate Arjuna into divine wisdom and grant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Thamarai Nayagi Thayar / Kamalavalli</w:t>
            </w:r>
            <w:r w:rsidDel="00000000" w:rsidR="00000000" w:rsidRPr="00000000">
              <w:rPr>
                <w:rFonts w:ascii="Latha" w:cs="Latha" w:eastAsia="Latha" w:hAnsi="Latha"/>
                <w:rtl w:val="0"/>
              </w:rPr>
              <w:t xml:space="preserve"> (தாமரைநாயகி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"Lotus Goddess"; seated in an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Parthasarathy</w:t>
            </w:r>
            <w:r w:rsidDel="00000000" w:rsidR="00000000" w:rsidRPr="00000000">
              <w:rPr>
                <w:rFonts w:ascii="Latha" w:cs="Latha" w:eastAsia="Latha" w:hAnsi="Latha"/>
                <w:rtl w:val="0"/>
              </w:rPr>
              <w:t xml:space="preserve"> (பார்த்தசாரதி)</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Magnificent Panchaloha icon holding a sword (</w:t>
            </w:r>
            <w:r w:rsidDel="00000000" w:rsidR="00000000" w:rsidRPr="00000000">
              <w:rPr>
                <w:i w:val="1"/>
                <w:iCs w:val="1"/>
                <w:rtl w:val="0"/>
              </w:rPr>
              <w:t xml:space="preserve">Khadga</w:t>
            </w:r>
            <w:r w:rsidDel="00000000" w:rsidR="00000000" w:rsidRPr="00000000">
              <w:rPr>
                <w:rtl w:val="0"/>
              </w:rPr>
              <w:t xml:space="preserve">) and cane (</w:t>
            </w:r>
            <w:r w:rsidDel="00000000" w:rsidR="00000000" w:rsidRPr="00000000">
              <w:rPr>
                <w:i w:val="1"/>
                <w:iCs w:val="1"/>
                <w:rtl w:val="0"/>
              </w:rPr>
              <w:t xml:space="preserve">Senkol</w:t>
            </w:r>
            <w:r w:rsidDel="00000000" w:rsidR="00000000" w:rsidRPr="00000000">
              <w:rPr>
                <w:rtl w:val="0"/>
              </w:rPr>
              <w:t xml:space="preserve">) in Charioteer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Thamarai 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11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Garbhagriha. Arjuna is sculpted kneeling near His feet in worship posture.</w:t>
            </w:r>
          </w:p>
        </w:tc>
      </w:tr>
    </w:tbl>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Arjuna’s Penance &amp; Water Miracle:</w:t>
      </w:r>
      <w:r w:rsidDel="00000000" w:rsidR="00000000" w:rsidRPr="00000000">
        <w:rPr>
          <w:rtl w:val="0"/>
        </w:rPr>
        <w:t xml:space="preserve"> Arjuna went on a pilgrimage to redeem sins committed during war. Parched with thirst, he searched for water but found none. He performed penance to Lord Krishna. Krishna appeared, handed Arjuna a sword (</w:t>
      </w:r>
      <w:r w:rsidDel="00000000" w:rsidR="00000000" w:rsidRPr="00000000">
        <w:rPr>
          <w:i w:val="1"/>
          <w:iCs w:val="1"/>
          <w:rtl w:val="0"/>
        </w:rPr>
        <w:t xml:space="preserve">Khadga</w:t>
      </w:r>
      <w:r w:rsidDel="00000000" w:rsidR="00000000" w:rsidRPr="00000000">
        <w:rPr>
          <w:rtl w:val="0"/>
        </w:rPr>
        <w:t xml:space="preserve">), and instructed him to strike the earth. Pure Ganga water gushed forth, creating the </w:t>
      </w:r>
      <w:r w:rsidDel="00000000" w:rsidR="00000000" w:rsidRPr="00000000">
        <w:rPr>
          <w:i w:val="1"/>
          <w:iCs w:val="1"/>
          <w:rtl w:val="0"/>
        </w:rPr>
        <w:t xml:space="preserve">Arjuna Theertham</w:t>
      </w:r>
      <w:r w:rsidDel="00000000" w:rsidR="00000000" w:rsidRPr="00000000">
        <w:rPr>
          <w:rtl w:val="0"/>
        </w:rPr>
        <w:t xml:space="preserve">. Krishna then instructed Arjuna on </w:t>
      </w:r>
      <w:r w:rsidDel="00000000" w:rsidR="00000000" w:rsidRPr="00000000">
        <w:rPr>
          <w:i w:val="1"/>
          <w:iCs w:val="1"/>
          <w:rtl w:val="0"/>
        </w:rPr>
        <w:t xml:space="preserve">Jnana Yoga</w:t>
      </w:r>
      <w:r w:rsidDel="00000000" w:rsidR="00000000" w:rsidRPr="00000000">
        <w:rPr>
          <w:rtl w:val="0"/>
        </w:rPr>
        <w:t xml:space="preserve"> at this site (</w:t>
      </w:r>
      <w:r w:rsidDel="00000000" w:rsidR="00000000" w:rsidRPr="00000000">
        <w:rPr>
          <w:i w:val="1"/>
          <w:iCs w:val="1"/>
          <w:rtl w:val="0"/>
        </w:rPr>
        <w:t xml:space="preserve">Parthan-Palli</w:t>
      </w:r>
      <w:r w:rsidDel="00000000" w:rsidR="00000000" w:rsidRPr="00000000">
        <w:rPr>
          <w:rtl w:val="0"/>
        </w:rPr>
        <w:t xml:space="preserve"> = Arjuna's School/Abode).</w:t>
      </w:r>
    </w:p>
    <w:p w:rsidR="00000000" w:rsidDel="00000000" w:rsidP="00000000" w:rsidRDefault="00000000" w:rsidRPr="00000000" w14:paraId="0000010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Rudra’s Pacification:</w:t>
      </w:r>
      <w:r w:rsidDel="00000000" w:rsidR="00000000" w:rsidRPr="00000000">
        <w:rPr>
          <w:rtl w:val="0"/>
        </w:rPr>
        <w:t xml:space="preserve"> Lord Vishnu manifested in this Charioteer form (</w:t>
      </w:r>
      <w:r w:rsidDel="00000000" w:rsidR="00000000" w:rsidRPr="00000000">
        <w:rPr>
          <w:i w:val="1"/>
          <w:iCs w:val="1"/>
          <w:rtl w:val="0"/>
        </w:rPr>
        <w:t xml:space="preserve">Parthasarathy</w:t>
      </w:r>
      <w:r w:rsidDel="00000000" w:rsidR="00000000" w:rsidRPr="00000000">
        <w:rPr>
          <w:rtl w:val="0"/>
        </w:rPr>
        <w:t xml:space="preserve">) to pacify the eleventh form of Rudra (Siva) during the Thirunangur divine manifestations.</w:t>
      </w:r>
    </w:p>
    <w:p w:rsidR="00000000" w:rsidDel="00000000" w:rsidP="00000000" w:rsidRDefault="00000000" w:rsidRPr="00000000" w14:paraId="0000010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Arjuna (Partha), Rudra (Siva), and Sage Agastya.</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0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dating back to the early Chola period (10th Century CE).</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endowments by Chola monarchs for maintaining daily rituals and supporting the annual </w:t>
      </w:r>
      <w:r w:rsidDel="00000000" w:rsidR="00000000" w:rsidRPr="00000000">
        <w:rPr>
          <w:i w:val="1"/>
          <w:iCs w:val="1"/>
          <w:rtl w:val="0"/>
        </w:rPr>
        <w:t xml:space="preserve">Thai Amavasya Garuda Sevai</w:t>
      </w:r>
      <w:r w:rsidDel="00000000" w:rsidR="00000000" w:rsidRPr="00000000">
        <w:rPr>
          <w:rtl w:val="0"/>
        </w:rPr>
        <w:t xml:space="preserve">.</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(3.3) and </w:t>
      </w:r>
      <w:r w:rsidDel="00000000" w:rsidR="00000000" w:rsidRPr="00000000">
        <w:rPr>
          <w:i w:val="1"/>
          <w:iCs w:val="1"/>
          <w:rtl w:val="0"/>
        </w:rPr>
        <w:t xml:space="preserve">Nangur Sthala Purana</w:t>
      </w:r>
      <w:r w:rsidDel="00000000" w:rsidR="00000000" w:rsidRPr="00000000">
        <w:rPr>
          <w:rtl w:val="0"/>
        </w:rPr>
        <w:t xml:space="preserve">.</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11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3.3.1 to 3.3.10).</w:t>
      </w:r>
    </w:p>
    <w:p w:rsidR="00000000" w:rsidDel="00000000" w:rsidP="00000000" w:rsidRDefault="00000000" w:rsidRPr="00000000" w14:paraId="00000112">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(3.3.1)</w:t>
      </w:r>
    </w:p>
    <w:p w:rsidR="00000000" w:rsidDel="00000000" w:rsidP="00000000" w:rsidRDefault="00000000" w:rsidRPr="00000000" w14:paraId="0000011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கவள யானை கொம்பு ஒசித்த கண்ணன் என்றும்* தவள மாடக் பார்த்தன்பள்ளி மேவிய எந்தை என்றும்* துவள மாடே சென்று தொழுது தூமலர் தூவி* துவள நின்றார் அல்லல் நோய் தீர்ப்பாரே.</w:t>
      </w:r>
    </w:p>
    <w:p w:rsidR="00000000" w:rsidDel="00000000" w:rsidP="00000000" w:rsidRDefault="00000000" w:rsidRPr="00000000" w14:paraId="0000011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Kavaḷa yāṉai kombu osiththa kaṇṇaṉ eṉṟum* Thavaḷa māḍak pārthanpaḷḷi mēviya endhai eṉṟum* Thuvaḷa māḍē seṉṟu thoḻudhu thūmalar thūvi* Thuvaḷa niṉṟār allal nōi thīrppārē.</w:t>
      </w:r>
    </w:p>
    <w:p w:rsidR="00000000" w:rsidDel="00000000" w:rsidP="00000000" w:rsidRDefault="00000000" w:rsidRPr="00000000" w14:paraId="0000011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Kavaḷa yāṉai kombu osiththa kaṇṇaṉ eṉṟum:</w:t>
      </w:r>
      <w:r w:rsidDel="00000000" w:rsidR="00000000" w:rsidRPr="00000000">
        <w:rPr>
          <w:rtl w:val="0"/>
        </w:rPr>
        <w:t xml:space="preserve"> O Lord Krishna who broke the tusk of the rogue elephant Kuvalayapida!</w:t>
      </w:r>
    </w:p>
    <w:p w:rsidR="00000000" w:rsidDel="00000000" w:rsidP="00000000" w:rsidRDefault="00000000" w:rsidRPr="00000000" w14:paraId="00000119">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Pārthanpaḷḷi mēviya endhai:</w:t>
      </w:r>
      <w:r w:rsidDel="00000000" w:rsidR="00000000" w:rsidRPr="00000000">
        <w:rPr>
          <w:rtl w:val="0"/>
        </w:rPr>
        <w:t xml:space="preserve"> My Father residing at white-mansioned Thiru Parthanpalli</w:t>
      </w:r>
    </w:p>
    <w:p w:rsidR="00000000" w:rsidDel="00000000" w:rsidP="00000000" w:rsidRDefault="00000000" w:rsidRPr="00000000" w14:paraId="0000011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Thūmalar thūvi thoḻudhu:</w:t>
      </w:r>
      <w:r w:rsidDel="00000000" w:rsidR="00000000" w:rsidRPr="00000000">
        <w:rPr>
          <w:rtl w:val="0"/>
        </w:rPr>
        <w:t xml:space="preserve"> Offering pure flowers and worshipping Him</w:t>
      </w:r>
    </w:p>
    <w:p w:rsidR="00000000" w:rsidDel="00000000" w:rsidP="00000000" w:rsidRDefault="00000000" w:rsidRPr="00000000" w14:paraId="0000011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Allal nōi thīrppārē:</w:t>
      </w:r>
      <w:r w:rsidDel="00000000" w:rsidR="00000000" w:rsidRPr="00000000">
        <w:rPr>
          <w:rtl w:val="0"/>
        </w:rPr>
        <w:t xml:space="preserve"> He completely eradicates all afflictions and suffering!</w:t>
      </w:r>
    </w:p>
    <w:p w:rsidR="00000000" w:rsidDel="00000000" w:rsidP="00000000" w:rsidRDefault="00000000" w:rsidRPr="00000000" w14:paraId="0000011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extols Lord Parthasarathy of Thiru Parthanpalli as the supreme preceptor who dispels spiritual ignorance and cures all karmic suffering for those who offer pure devotion.</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1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1F">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amidst traditional village fields.</w:t>
      </w:r>
    </w:p>
    <w:p w:rsidR="00000000" w:rsidDel="00000000" w:rsidP="00000000" w:rsidRDefault="00000000" w:rsidRPr="00000000" w14:paraId="00000120">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 Thirukkolam</w:t>
      </w:r>
      <w:r w:rsidDel="00000000" w:rsidR="00000000" w:rsidRPr="00000000">
        <w:rPr>
          <w:rtl w:val="0"/>
        </w:rPr>
        <w:t xml:space="preserve">) facing East, flanked by Sridevi and Bhudevi, with Arjuna kneeling at His feet.</w:t>
      </w:r>
    </w:p>
    <w:p w:rsidR="00000000" w:rsidDel="00000000" w:rsidP="00000000" w:rsidRDefault="00000000" w:rsidRPr="00000000" w14:paraId="0000012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Thamarai Nayagi Thayar seated in her separate shrine.</w:t>
      </w:r>
    </w:p>
    <w:p w:rsidR="00000000" w:rsidDel="00000000" w:rsidP="00000000" w:rsidRDefault="00000000" w:rsidRPr="00000000" w14:paraId="0000012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Parthasarathy cast in fine Panchaloha holding a charioteer's cane and sword.</w:t>
      </w:r>
    </w:p>
    <w:p w:rsidR="00000000" w:rsidDel="00000000" w:rsidP="00000000" w:rsidRDefault="00000000" w:rsidRPr="00000000" w14:paraId="0000012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3.3).</w:t>
      </w:r>
    </w:p>
    <w:p w:rsidR="00000000" w:rsidDel="00000000" w:rsidP="00000000" w:rsidRDefault="00000000" w:rsidRPr="00000000" w14:paraId="00000125">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 Parthanpalli Parthasarathy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