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2E: Choza Naadu — Shrines #36 to #40 (Thirunangur Divya Desams - Part 2 &amp; Circuit Boundaries)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#36: Thiruvannapuradhambadi / Thiru Vanpurushothamam Circuit — Thiru Kazhichheera Rama Vinnagaram (Sri Thadalan Perumal Temple - Sirkazhi)</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#36 (Choza Naadu)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Sirkazhi Town, Mayiladuthurai District, Tamil Nadu. Located ~1 km from Sirkazhi Bus Stand/Railway Station. GPS: 11.2386° N, 79.7381°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Pushkalavartha Vimanam. Sacred Water: Sangu Pushkarini / Chakra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Left leg lifted high into the cosmic sky as </w:t>
      </w:r>
      <w:r w:rsidDel="00000000" w:rsidR="00000000" w:rsidRPr="00000000">
        <w:rPr>
          <w:b w:val="1"/>
          <w:bCs w:val="1"/>
          <w:rtl w:val="0"/>
        </w:rPr>
        <w:t xml:space="preserve">Trivikrama</w:t>
      </w:r>
      <w:r w:rsidDel="00000000" w:rsidR="00000000" w:rsidRPr="00000000">
        <w:rPr>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தாடாளன் / உலகளந்த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तडाळन् / त्रिविक्रम </w:t>
            </w:r>
            <w:r w:rsidDel="00000000" w:rsidR="00000000" w:rsidRPr="00000000">
              <w:rPr>
                <w:b w:val="1"/>
                <w:bCs w:val="1"/>
                <w:rtl w:val="0"/>
              </w:rPr>
              <w:t xml:space="preserve">Transliteration:</w:t>
            </w:r>
            <w:r w:rsidDel="00000000" w:rsidR="00000000" w:rsidRPr="00000000">
              <w:rPr>
                <w:rtl w:val="0"/>
              </w:rPr>
              <w:t xml:space="preserve"> Thadalan Perumal / Trivikramaprasanna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Thadalan</w:t>
            </w:r>
            <w:r w:rsidDel="00000000" w:rsidR="00000000" w:rsidRPr="00000000">
              <w:rPr>
                <w:rtl w:val="0"/>
              </w:rPr>
              <w:t xml:space="preserve"> ("He who stepped across the worlds with His broad foot") from the Tamil word </w:t>
            </w:r>
            <w:r w:rsidDel="00000000" w:rsidR="00000000" w:rsidRPr="00000000">
              <w:rPr>
                <w:i w:val="1"/>
                <w:iCs w:val="1"/>
                <w:rtl w:val="0"/>
              </w:rPr>
              <w:t xml:space="preserve">Thad</w:t>
            </w:r>
            <w:r w:rsidDel="00000000" w:rsidR="00000000" w:rsidRPr="00000000">
              <w:rPr>
                <w:rtl w:val="0"/>
              </w:rPr>
              <w:t xml:space="preserve"> (broad step/thigh).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Lokanayagi Thayar / Mattavizhi Kuzhali</w:t>
            </w:r>
            <w:r w:rsidDel="00000000" w:rsidR="00000000" w:rsidRPr="00000000">
              <w:rPr>
                <w:rFonts w:ascii="Latha" w:cs="Latha" w:eastAsia="Latha" w:hAnsi="Latha"/>
                <w:rtl w:val="0"/>
              </w:rPr>
              <w:t xml:space="preserve"> (மட்டவிழி குழலி தாயார் / லோகநாயகி)</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"Goddess with fragrant flower-adorned tresses"; seated in her dedicated shrine in the outer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Thadalan</w:t>
            </w:r>
            <w:r w:rsidDel="00000000" w:rsidR="00000000" w:rsidRPr="00000000">
              <w:rPr>
                <w:rFonts w:ascii="Latha" w:cs="Latha" w:eastAsia="Latha" w:hAnsi="Latha"/>
                <w:rtl w:val="0"/>
              </w:rPr>
              <w:t xml:space="preserve"> (தாடாளன்)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Four-armed Panchaloha idol carrying a small </w:t>
            </w:r>
            <w:r w:rsidDel="00000000" w:rsidR="00000000" w:rsidRPr="00000000">
              <w:rPr>
                <w:i w:val="1"/>
                <w:iCs w:val="1"/>
                <w:rtl w:val="0"/>
              </w:rPr>
              <w:t xml:space="preserve">Valampuri Sanghu</w:t>
            </w:r>
            <w:r w:rsidDel="00000000" w:rsidR="00000000" w:rsidRPr="00000000">
              <w:rPr>
                <w:rtl w:val="0"/>
              </w:rPr>
              <w:t xml:space="preserve"> (right-whorled conch) given by Sage Roma Rishi.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Lokanayagi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Thaayar inside main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alone as Trivikrama with His left leg lifted at a 90-degree angle touching Brahma's realm, with Sage Roma Rishi kneeling at His right foot.</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Trivikrama Avatar &amp; Roma Rishi:</w:t>
      </w:r>
      <w:r w:rsidDel="00000000" w:rsidR="00000000" w:rsidRPr="00000000">
        <w:rPr>
          <w:rtl w:val="0"/>
        </w:rPr>
        <w:t xml:space="preserve"> Sage Roma Rishi performed intense penance to behold the exact cosmic form (</w:t>
      </w:r>
      <w:r w:rsidDel="00000000" w:rsidR="00000000" w:rsidRPr="00000000">
        <w:rPr>
          <w:i w:val="1"/>
          <w:iCs w:val="1"/>
          <w:rtl w:val="0"/>
        </w:rPr>
        <w:t xml:space="preserve">Trivikrama</w:t>
      </w:r>
      <w:r w:rsidDel="00000000" w:rsidR="00000000" w:rsidRPr="00000000">
        <w:rPr>
          <w:rtl w:val="0"/>
        </w:rPr>
        <w:t xml:space="preserve">) assumed by Lord Vishnu when He measured the three worlds from King Mahabali. Lord Vishnu manifested here with His left leg lifted skyward. Brahma washed the Lord's extended foot with holy water, creating the sacred Ganga.</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 of Kazhichheera Rama Vinnagaram:</w:t>
      </w:r>
      <w:r w:rsidDel="00000000" w:rsidR="00000000" w:rsidRPr="00000000">
        <w:rPr>
          <w:rtl w:val="0"/>
        </w:rPr>
        <w:t xml:space="preserve"> Named after the lush estuaries (</w:t>
      </w:r>
      <w:r w:rsidDel="00000000" w:rsidR="00000000" w:rsidRPr="00000000">
        <w:rPr>
          <w:i w:val="1"/>
          <w:iCs w:val="1"/>
          <w:rtl w:val="0"/>
        </w:rPr>
        <w:t xml:space="preserve">Kazhi</w:t>
      </w:r>
      <w:r w:rsidDel="00000000" w:rsidR="00000000" w:rsidRPr="00000000">
        <w:rPr>
          <w:rtl w:val="0"/>
        </w:rPr>
        <w:t xml:space="preserve">) of Sirkazhi and Lord Sri Rama's divine glory (</w:t>
      </w:r>
      <w:r w:rsidDel="00000000" w:rsidR="00000000" w:rsidRPr="00000000">
        <w:rPr>
          <w:i w:val="1"/>
          <w:iCs w:val="1"/>
          <w:rtl w:val="0"/>
        </w:rPr>
        <w:t xml:space="preserve">Seer</w:t>
      </w:r>
      <w:r w:rsidDel="00000000" w:rsidR="00000000" w:rsidRPr="00000000">
        <w:rPr>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Thirumangai Azhwar’s Scholastic Victory:</w:t>
      </w:r>
      <w:r w:rsidDel="00000000" w:rsidR="00000000" w:rsidRPr="00000000">
        <w:rPr>
          <w:rtl w:val="0"/>
        </w:rPr>
        <w:t xml:space="preserve"> It was at this shrine that Thirumangai Azhwar engaged in a fierce philosophical and literary debate with Thirugnana Sambandar (the great Saivite Nayanar). Impressed by Azhwar’s composition (</w:t>
      </w:r>
      <w:r w:rsidDel="00000000" w:rsidR="00000000" w:rsidRPr="00000000">
        <w:rPr>
          <w:i w:val="1"/>
          <w:iCs w:val="1"/>
          <w:rtl w:val="0"/>
        </w:rPr>
        <w:t xml:space="preserve">Periya Thirumozhi 3.4</w:t>
      </w:r>
      <w:r w:rsidDel="00000000" w:rsidR="00000000" w:rsidRPr="00000000">
        <w:rPr>
          <w:rtl w:val="0"/>
        </w:rPr>
        <w:t xml:space="preserve">), Sambandar conceded victory and gifted Azhwar his sacred spear (</w:t>
      </w:r>
      <w:r w:rsidDel="00000000" w:rsidR="00000000" w:rsidRPr="00000000">
        <w:rPr>
          <w:i w:val="1"/>
          <w:iCs w:val="1"/>
          <w:rtl w:val="0"/>
        </w:rPr>
        <w:t xml:space="preserve">Vel</w:t>
      </w:r>
      <w:r w:rsidDel="00000000" w:rsidR="00000000" w:rsidRPr="00000000">
        <w:rPr>
          <w:rtl w:val="0"/>
        </w:rPr>
        <w:t xml:space="preserve">).</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Roma Rishi, Brahma Deva, and Thirumangai Azhwar.</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structures date from early Chola period (9th-10th Century CE).</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renovations by Chola King Vikrama Chola and later expansions by Vijayanagara governors.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Guruparamparai Prabhavam</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2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3.4.1 to 3.4.10).</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(3.4.1)</w:t>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ஒருகுறளாய் இருநிலமூடடி நிலம்வேண்டி* பெருந்திகழால் மாவலிதன் வேள்வியினில் மண்ணளந்த* திருத்தகுசீர் திருக்கழிச்சீராம விண்ணகரத்து அமைந்த* பெருமானை என்மனத்தே பெற்றொழிந்தேன் யானே!</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Orukuṟaḷāy irunilamūḍaḍi nilamvēṇḍi* Perundhigaḻāl māvalithan vēḷviyiṉil maṇṇaḷandha* Thiruththagusīr thirukkaḻichchīrāma viṇṇagaraththu amaindha* Perumāṉai eṉmanaththē peṟṟoḻindhēn yānē!</w:t>
      </w:r>
    </w:p>
    <w:p w:rsidR="00000000" w:rsidDel="00000000" w:rsidP="00000000" w:rsidRDefault="00000000" w:rsidRPr="00000000" w14:paraId="0000002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Orukuṟaḷāy:</w:t>
      </w:r>
      <w:r w:rsidDel="00000000" w:rsidR="00000000" w:rsidRPr="00000000">
        <w:rPr>
          <w:rtl w:val="0"/>
        </w:rPr>
        <w:t xml:space="preserve"> Taking the form of a small dwarf (Vamana)</w:t>
      </w:r>
    </w:p>
    <w:p w:rsidR="00000000" w:rsidDel="00000000" w:rsidP="00000000" w:rsidRDefault="00000000" w:rsidRPr="00000000" w14:paraId="0000003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Irunilamūḍaḍi nilamvēṇḍi:</w:t>
      </w:r>
      <w:r w:rsidDel="00000000" w:rsidR="00000000" w:rsidRPr="00000000">
        <w:rPr>
          <w:rtl w:val="0"/>
        </w:rPr>
        <w:t xml:space="preserve"> Asking for three paces of land</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Māvalithan vēḷviyiṉil maṇṇaḷandha:</w:t>
      </w:r>
      <w:r w:rsidDel="00000000" w:rsidR="00000000" w:rsidRPr="00000000">
        <w:rPr>
          <w:rtl w:val="0"/>
        </w:rPr>
        <w:t xml:space="preserve"> Measuring the universe at Mahabali's sacrificial arena</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Thirukkaḻichchīrāma viṇṇagaraththu amaindha Perumāṉai:</w:t>
      </w:r>
      <w:r w:rsidDel="00000000" w:rsidR="00000000" w:rsidRPr="00000000">
        <w:rPr>
          <w:rtl w:val="0"/>
        </w:rPr>
        <w:t xml:space="preserve"> The Supreme Lord residing at Thiru Kazhichheera Rama Vinnagaram</w:t>
      </w:r>
    </w:p>
    <w:p w:rsidR="00000000" w:rsidDel="00000000" w:rsidP="00000000" w:rsidRDefault="00000000" w:rsidRPr="00000000" w14:paraId="0000003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Eṉmanaththē peṟṟoḻindhēn yānē:</w:t>
      </w:r>
      <w:r w:rsidDel="00000000" w:rsidR="00000000" w:rsidRPr="00000000">
        <w:rPr>
          <w:rtl w:val="0"/>
        </w:rPr>
        <w:t xml:space="preserve"> I have permanently secured Him within my mind!</w:t>
      </w:r>
    </w:p>
    <w:p w:rsidR="00000000" w:rsidDel="00000000" w:rsidP="00000000" w:rsidRDefault="00000000" w:rsidRPr="00000000" w14:paraId="0000003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asserts that the cosmic Trivikrama who measured the universe with a single stride has now comfortably chosen to reside within the heart of his humble devotee.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Impressive 5-tiered east-facing Rajagopuram leading into the main temple street.</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Massive standing icon (</w:t>
      </w:r>
      <w:r w:rsidDel="00000000" w:rsidR="00000000" w:rsidRPr="00000000">
        <w:rPr>
          <w:i w:val="1"/>
          <w:iCs w:val="1"/>
          <w:rtl w:val="0"/>
        </w:rPr>
        <w:t xml:space="preserve">Trivikrama</w:t>
      </w:r>
      <w:r w:rsidDel="00000000" w:rsidR="00000000" w:rsidRPr="00000000">
        <w:rPr>
          <w:rtl w:val="0"/>
        </w:rPr>
        <w:t xml:space="preserve">) with left leg raised to the sky, right hand showing </w:t>
      </w:r>
      <w:r w:rsidDel="00000000" w:rsidR="00000000" w:rsidRPr="00000000">
        <w:rPr>
          <w:i w:val="1"/>
          <w:iCs w:val="1"/>
          <w:rtl w:val="0"/>
        </w:rPr>
        <w:t xml:space="preserve">Yachaka Mudra</w:t>
      </w:r>
      <w:r w:rsidDel="00000000" w:rsidR="00000000" w:rsidRPr="00000000">
        <w:rPr>
          <w:rtl w:val="0"/>
        </w:rPr>
        <w:t xml:space="preserve"> (asking for land).</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Lokanayagi Thayar seated in her separate shrine.</w:t>
      </w:r>
    </w:p>
    <w:p w:rsidR="00000000" w:rsidDel="00000000" w:rsidP="00000000" w:rsidRDefault="00000000" w:rsidRPr="00000000" w14:paraId="0000003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Thadalan in bronze standing posture with right-whorled conch.</w:t>
      </w:r>
    </w:p>
    <w:p w:rsidR="00000000" w:rsidDel="00000000" w:rsidP="00000000" w:rsidRDefault="00000000" w:rsidRPr="00000000" w14:paraId="0000003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3.4).</w:t>
      </w:r>
    </w:p>
    <w:p w:rsidR="00000000" w:rsidDel="00000000" w:rsidP="00000000" w:rsidRDefault="00000000" w:rsidRPr="00000000" w14:paraId="0000003D">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"Sirkazhi Thadalan Temple History Velukkudi Krishnan".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#37: Thiruchirupuliyur / Sirkazhi Belt — Thiruvaali (Sri Lakshmi Narasimha Perumal Temple)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#37 (Choza Naadu — Paired Shrine with Thirunagari)</w:t>
      </w:r>
    </w:p>
    <w:p w:rsidR="00000000" w:rsidDel="00000000" w:rsidP="00000000" w:rsidRDefault="00000000" w:rsidRPr="00000000" w14:paraId="000000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Thiruvaali Village, Sirkazhi Taluk, Mayiladuthurai District, Tamil Nadu. Located ~10 km south-east of Sirkazhi and ~3 km from Thirunagari. GPS: 11.2014° N, 79.7958° E.</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Hari Vihana Vimanam. Sacred Water: Ilaatchiya Pushkarini / Padma Theertham.</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4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West).</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இலட்சுமி நரசிம்மன் / வயாலியால மணாளன்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लक्ष्मीनृसिंह / वालिनाथ </w:t>
            </w:r>
            <w:r w:rsidDel="00000000" w:rsidR="00000000" w:rsidRPr="00000000">
              <w:rPr>
                <w:b w:val="1"/>
                <w:bCs w:val="1"/>
                <w:rtl w:val="0"/>
              </w:rPr>
              <w:t xml:space="preserve">Transliteration:</w:t>
            </w:r>
            <w:r w:rsidDel="00000000" w:rsidR="00000000" w:rsidRPr="00000000">
              <w:rPr>
                <w:rtl w:val="0"/>
              </w:rPr>
              <w:t xml:space="preserve"> Lakshmi Narasimhar / Vayaliyanathan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Lakshmi Narasimhar</w:t>
            </w:r>
            <w:r w:rsidDel="00000000" w:rsidR="00000000" w:rsidRPr="00000000">
              <w:rPr>
                <w:rtl w:val="0"/>
              </w:rPr>
              <w:t xml:space="preserve"> because Goddess Lakshmi embraced Lord Narasimha here to pacify His post-incarnation fury.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Amruthavalli Thayar</w:t>
            </w:r>
            <w:r w:rsidDel="00000000" w:rsidR="00000000" w:rsidRPr="00000000">
              <w:rPr>
                <w:rFonts w:ascii="Latha" w:cs="Latha" w:eastAsia="Latha" w:hAnsi="Latha"/>
                <w:rtl w:val="0"/>
              </w:rPr>
              <w:t xml:space="preserve"> (அமிர்தவல்லி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directly on the left lap of Moolavar Narasimha inside the main sanctum.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Azhagiya Singar / Narasimhar</w:t>
            </w:r>
            <w:r w:rsidDel="00000000" w:rsidR="00000000" w:rsidRPr="00000000">
              <w:rPr>
                <w:rFonts w:ascii="Latha" w:cs="Latha" w:eastAsia="Latha" w:hAnsi="Latha"/>
                <w:rtl w:val="0"/>
              </w:rPr>
              <w:t xml:space="preserve"> (அழகிய சிங்கர்)</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seated icon with Goddess Lakshmi on His lap.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Amruthavalli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to Thirunagari.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Thaayar on Lord's Lap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Uniquely, Moolavar Narasimhar is seated facing West with </w:t>
            </w:r>
            <w:r w:rsidDel="00000000" w:rsidR="00000000" w:rsidRPr="00000000">
              <w:rPr>
                <w:b w:val="1"/>
                <w:bCs w:val="1"/>
                <w:rtl w:val="0"/>
              </w:rPr>
              <w:t xml:space="preserve">Amruthavalli Thayar seated on His left thigh</w:t>
            </w:r>
            <w:r w:rsidDel="00000000" w:rsidR="00000000" w:rsidRPr="00000000">
              <w:rPr>
                <w:rtl w:val="0"/>
              </w:rPr>
              <w:t xml:space="preserve"> (</w:t>
            </w:r>
            <w:r w:rsidDel="00000000" w:rsidR="00000000" w:rsidRPr="00000000">
              <w:rPr>
                <w:i w:val="1"/>
                <w:iCs w:val="1"/>
                <w:rtl w:val="0"/>
              </w:rPr>
              <w:t xml:space="preserve">Alingana Thirukkolam</w:t>
            </w:r>
            <w:r w:rsidDel="00000000" w:rsidR="00000000" w:rsidRPr="00000000">
              <w:rPr>
                <w:rtl w:val="0"/>
              </w:rPr>
              <w:t xml:space="preserve">).</w:t>
            </w:r>
          </w:p>
        </w:tc>
      </w:tr>
    </w:tbl>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Pacifying Narasimha:</w:t>
      </w:r>
      <w:r w:rsidDel="00000000" w:rsidR="00000000" w:rsidRPr="00000000">
        <w:rPr>
          <w:rtl w:val="0"/>
        </w:rPr>
        <w:t xml:space="preserve"> After slaying Hiranyakashipu, Lord Narasimha's anger (</w:t>
      </w:r>
      <w:r w:rsidDel="00000000" w:rsidR="00000000" w:rsidRPr="00000000">
        <w:rPr>
          <w:i w:val="1"/>
          <w:iCs w:val="1"/>
          <w:rtl w:val="0"/>
        </w:rPr>
        <w:t xml:space="preserve">Ugra</w:t>
      </w:r>
      <w:r w:rsidDel="00000000" w:rsidR="00000000" w:rsidRPr="00000000">
        <w:rPr>
          <w:rtl w:val="0"/>
        </w:rPr>
        <w:t xml:space="preserve">) burned fiercely. Devas and Prahlada prayed to Goddess Mahalakshmi to intervene. Goddess Lakshmi arrived at Thiruvaali, embraced Him (</w:t>
      </w:r>
      <w:r w:rsidDel="00000000" w:rsidR="00000000" w:rsidRPr="00000000">
        <w:rPr>
          <w:i w:val="1"/>
          <w:iCs w:val="1"/>
          <w:rtl w:val="0"/>
        </w:rPr>
        <w:t xml:space="preserve">Alingana</w:t>
      </w:r>
      <w:r w:rsidDel="00000000" w:rsidR="00000000" w:rsidRPr="00000000">
        <w:rPr>
          <w:rtl w:val="0"/>
        </w:rPr>
        <w:t xml:space="preserve">), and brought Him back to a tranquil, merciful state (</w:t>
      </w:r>
      <w:r w:rsidDel="00000000" w:rsidR="00000000" w:rsidRPr="00000000">
        <w:rPr>
          <w:i w:val="1"/>
          <w:iCs w:val="1"/>
          <w:rtl w:val="0"/>
        </w:rPr>
        <w:t xml:space="preserve">Sowmya</w:t>
      </w:r>
      <w:r w:rsidDel="00000000" w:rsidR="00000000" w:rsidRPr="00000000">
        <w:rPr>
          <w:rtl w:val="0"/>
        </w:rPr>
        <w:t xml:space="preserve">). Hence He is worshiped as </w:t>
      </w:r>
      <w:r w:rsidDel="00000000" w:rsidR="00000000" w:rsidRPr="00000000">
        <w:rPr>
          <w:b w:val="1"/>
          <w:bCs w:val="1"/>
          <w:rtl w:val="0"/>
        </w:rPr>
        <w:t xml:space="preserve">Lakshmi Narasimhar</w:t>
      </w:r>
      <w:r w:rsidDel="00000000" w:rsidR="00000000" w:rsidRPr="00000000">
        <w:rPr>
          <w:rtl w:val="0"/>
        </w:rPr>
        <w:t xml:space="preserve">.</w:t>
      </w:r>
    </w:p>
    <w:p w:rsidR="00000000" w:rsidDel="00000000" w:rsidP="00000000" w:rsidRDefault="00000000" w:rsidRPr="00000000" w14:paraId="0000005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Pairing with Thirunagari:</w:t>
      </w:r>
      <w:r w:rsidDel="00000000" w:rsidR="00000000" w:rsidRPr="00000000">
        <w:rPr>
          <w:rtl w:val="0"/>
        </w:rPr>
        <w:t xml:space="preserve"> Thiruvaali and Thirunagari are treated together as a single administrative and spiritual Divya Desam unit. Thiruvaali is the place of the Lord's residence, while Thirunagari is the place of Thirumangai Azhwar's birth and divine initiation.</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Lakshmi, Prahlada, and All Devas.</w:t>
      </w:r>
    </w:p>
    <w:p w:rsidR="00000000" w:rsidDel="00000000" w:rsidP="00000000" w:rsidRDefault="00000000" w:rsidRPr="00000000" w14:paraId="0000005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Stone architecture built during the Chola era (10th-11th Century CE).</w:t>
      </w:r>
    </w:p>
    <w:p w:rsidR="00000000" w:rsidDel="00000000" w:rsidP="00000000" w:rsidRDefault="00000000" w:rsidRPr="00000000" w14:paraId="0000005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joint endowments made for conducting festivals between Thiruvaali and Thirunagari shrines.</w:t>
      </w:r>
    </w:p>
    <w:p w:rsidR="00000000" w:rsidDel="00000000" w:rsidP="00000000" w:rsidRDefault="00000000" w:rsidRPr="00000000" w14:paraId="0000006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Periya Thirumozhi</w:t>
      </w:r>
      <w:r w:rsidDel="00000000" w:rsidR="00000000" w:rsidRPr="00000000">
        <w:rPr>
          <w:rtl w:val="0"/>
        </w:rPr>
        <w:t xml:space="preserve"> (3.5 to 3.7)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41 Pasurams (jointly counted for Thiruvaali and Thirunagari).</w:t>
      </w:r>
    </w:p>
    <w:p w:rsidR="00000000" w:rsidDel="00000000" w:rsidP="00000000" w:rsidRDefault="00000000" w:rsidRPr="00000000" w14:paraId="0000006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(41 Pasurams — Periya Thirumozhi 3.5.1 to 3.7.10 and Kulasekara Azhwar references).</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(3.5.1)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ஆலி நகர்க்கு அதிபதியானை அஞ்சிறைப் புள்ளுயர்த்தானை* தாலியுடைத் தண்துழாய் மாலையானைத் தவநெறியே தொழுவார்* வேலிகொள் சோலை சூழ் ஆலி மேவிய வேதியனை* ஆலித் தொழுமவர்க்கு அல்லல் நோய் இல்லையே!</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Āli nagarkku adhipadhiyāṉai añjiṟaip puḷḷuyarththāṉai* Thāliyuḍaith thaṇthuḻāy mālaiyāṉaith thaveṉeṟiyē thoḻuvār* Vēlikoḷ sōlai sūḻ āli mēviya vēdhiyaṉai* Ālith thoḻumavarkku allal nōi illaiyē!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Āli nagarkku adhipadhiyāṉai:</w:t>
      </w:r>
      <w:r w:rsidDel="00000000" w:rsidR="00000000" w:rsidRPr="00000000">
        <w:rPr>
          <w:rtl w:val="0"/>
        </w:rPr>
        <w:t xml:space="preserve"> The Sovereign Sovereign of Thiruvaali</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Añjiṟaip puḷḷuyarththāṉai:</w:t>
      </w:r>
      <w:r w:rsidDel="00000000" w:rsidR="00000000" w:rsidRPr="00000000">
        <w:rPr>
          <w:rtl w:val="0"/>
        </w:rPr>
        <w:t xml:space="preserve"> He who flies the beautiful-winged Garuda flag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Āli mēviya vēdhiyaṉai:</w:t>
      </w:r>
      <w:r w:rsidDel="00000000" w:rsidR="00000000" w:rsidRPr="00000000">
        <w:rPr>
          <w:rtl w:val="0"/>
        </w:rPr>
        <w:t xml:space="preserve"> The Vedic Master residing at Thiruvaali</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Ālith thoḻumavarkku allal nōi illaiyē:</w:t>
      </w:r>
      <w:r w:rsidDel="00000000" w:rsidR="00000000" w:rsidRPr="00000000">
        <w:rPr>
          <w:rtl w:val="0"/>
        </w:rPr>
        <w:t xml:space="preserve"> Those who joyfully bow and worship Him suffer no karmic sorrow!</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establishes Lord Lakshmi Narasimha of Thiruvaali as the ultimate protector who eliminates all fear and bestows liberation upon simple surrender.</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west-facing Rajagopuram overlooking a quiet rural tank.</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Seated Lakshmi Narasimhar (</w:t>
      </w:r>
      <w:r w:rsidDel="00000000" w:rsidR="00000000" w:rsidRPr="00000000">
        <w:rPr>
          <w:i w:val="1"/>
          <w:iCs w:val="1"/>
          <w:rtl w:val="0"/>
        </w:rPr>
        <w:t xml:space="preserve">Irundha Thirukkolam</w:t>
      </w:r>
      <w:r w:rsidDel="00000000" w:rsidR="00000000" w:rsidRPr="00000000">
        <w:rPr>
          <w:rtl w:val="0"/>
        </w:rPr>
        <w:t xml:space="preserve">) facing West with Amruthavalli Thayar on His lap.</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Amruthavalli Thayar seated on the Lord's lap in main Garbhagriha.</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Azhagiya Singar cast in fine Panchaloha form.</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3.5).</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"Thiruvaali Lakshmi Narasimha Perumal History Velukkudi".</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#38: Thirunagari (Sri Vedarajan Perumal Temple)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#38 (Choza Naadu — Paired Shrine with Thiruvaali)</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Thirunagari Village, Sirkazhi Taluk, Mayiladuthurai District, Tamil Nadu. Located ~13 km south-east of Sirkazhi and ~3 km from Thiruvaali. GPS: 11.1958° N, 79.8139° 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Raka Vimanam / Veda Vimanam. Sacred Water: Ilaatchiya Pushkarini / Surya Pushkarini.</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வேதராஜன் / வயாலியால மணாளன்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वेदराज / कल्याणरङ्गनाथ </w:t>
            </w:r>
            <w:r w:rsidDel="00000000" w:rsidR="00000000" w:rsidRPr="00000000">
              <w:rPr>
                <w:b w:val="1"/>
                <w:bCs w:val="1"/>
                <w:rtl w:val="0"/>
              </w:rPr>
              <w:t xml:space="preserve">Transliteration:</w:t>
            </w:r>
            <w:r w:rsidDel="00000000" w:rsidR="00000000" w:rsidRPr="00000000">
              <w:rPr>
                <w:rtl w:val="0"/>
              </w:rPr>
              <w:t xml:space="preserve"> Vedarajan Perumal / Vayaliyanathan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Vedarajan</w:t>
            </w:r>
            <w:r w:rsidDel="00000000" w:rsidR="00000000" w:rsidRPr="00000000">
              <w:rPr>
                <w:rtl w:val="0"/>
              </w:rPr>
              <w:t xml:space="preserve"> ("King of the Vedas") because He instructed Brahma on the lost Vedic texts.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Amruthavalli Thayar / Amirthavalli</w:t>
            </w:r>
            <w:r w:rsidDel="00000000" w:rsidR="00000000" w:rsidRPr="00000000">
              <w:rPr>
                <w:rFonts w:ascii="Latha" w:cs="Latha" w:eastAsia="Latha" w:hAnsi="Latha"/>
                <w:rtl w:val="0"/>
              </w:rPr>
              <w:t xml:space="preserve"> (அமிர்தவல்லி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Kalyana Ranganathar</w:t>
            </w:r>
            <w:r w:rsidDel="00000000" w:rsidR="00000000" w:rsidRPr="00000000">
              <w:rPr>
                <w:rFonts w:ascii="Latha" w:cs="Latha" w:eastAsia="Latha" w:hAnsi="Latha"/>
                <w:rtl w:val="0"/>
              </w:rPr>
              <w:t xml:space="preserve"> (கல்யாண ரங்கநாதன்)</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Reclining Panchaloha image depicting the Lord as a handsome groom.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Amruthavalli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East, flanked by Sridevi and Bhudevi. Thirumangai Azhwar in saintly form (</w:t>
            </w:r>
            <w:r w:rsidDel="00000000" w:rsidR="00000000" w:rsidRPr="00000000">
              <w:rPr>
                <w:i w:val="1"/>
                <w:iCs w:val="1"/>
                <w:rtl w:val="0"/>
              </w:rPr>
              <w:t xml:space="preserve">Thiruvarasu</w:t>
            </w:r>
            <w:r w:rsidDel="00000000" w:rsidR="00000000" w:rsidRPr="00000000">
              <w:rPr>
                <w:rtl w:val="0"/>
              </w:rPr>
              <w:t xml:space="preserve">) is positioned prominently inside the inner sanctum.</w:t>
            </w:r>
          </w:p>
        </w:tc>
      </w:tr>
    </w:tbl>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Birthplace of Thirumangai Azhwar &amp; The Waylaying Miracle:</w:t>
      </w:r>
      <w:r w:rsidDel="00000000" w:rsidR="00000000" w:rsidRPr="00000000">
        <w:rPr>
          <w:rtl w:val="0"/>
        </w:rPr>
        <w:t xml:space="preserve"> Thirunagari is the birth site (</w:t>
      </w:r>
      <w:r w:rsidDel="00000000" w:rsidR="00000000" w:rsidRPr="00000000">
        <w:rPr>
          <w:i w:val="1"/>
          <w:iCs w:val="1"/>
          <w:rtl w:val="0"/>
        </w:rPr>
        <w:t xml:space="preserve">Avatarasthalam</w:t>
      </w:r>
      <w:r w:rsidDel="00000000" w:rsidR="00000000" w:rsidRPr="00000000">
        <w:rPr>
          <w:rtl w:val="0"/>
        </w:rPr>
        <w:t xml:space="preserve">) of Thirumangai Azhwar (Neelan). To feed 1,008 Vaishnavas daily, Neelan turned to highway robbery. Lord Vishnu and Goddess Lakshmi disguised themselves as a wealthy newlywed couple passing through the forest of Thiruvaali. Neelan intercepted them and looted their jewels. However, he was unable to lift the bundle of jewels or remove the ring on the Lord's toe (</w:t>
      </w:r>
      <w:r w:rsidDel="00000000" w:rsidR="00000000" w:rsidRPr="00000000">
        <w:rPr>
          <w:i w:val="1"/>
          <w:iCs w:val="1"/>
          <w:rtl w:val="0"/>
        </w:rPr>
        <w:t xml:space="preserve">Metti</w:t>
      </w:r>
      <w:r w:rsidDel="00000000" w:rsidR="00000000" w:rsidRPr="00000000">
        <w:rPr>
          <w:rtl w:val="0"/>
        </w:rPr>
        <w:t xml:space="preserve">). Neelan tried to bite off the ring, touching the Lord's divine feet. Lord Vishnu revealed His true form, initiated Neelan with the sacred </w:t>
      </w:r>
      <w:r w:rsidDel="00000000" w:rsidR="00000000" w:rsidRPr="00000000">
        <w:rPr>
          <w:i w:val="1"/>
          <w:iCs w:val="1"/>
          <w:rtl w:val="0"/>
        </w:rPr>
        <w:t xml:space="preserve">Ashtakshara Mantra</w:t>
      </w:r>
      <w:r w:rsidDel="00000000" w:rsidR="00000000" w:rsidRPr="00000000">
        <w:rPr>
          <w:rtl w:val="0"/>
        </w:rPr>
        <w:t xml:space="preserve"> into his right ear, and transformed him into the great saint </w:t>
      </w:r>
      <w:r w:rsidDel="00000000" w:rsidR="00000000" w:rsidRPr="00000000">
        <w:rPr>
          <w:b w:val="1"/>
          <w:bCs w:val="1"/>
          <w:rtl w:val="0"/>
        </w:rPr>
        <w:t xml:space="preserve">Thirumangai Azhwar</w:t>
      </w:r>
      <w:r w:rsidDel="00000000" w:rsidR="00000000" w:rsidRPr="00000000">
        <w:rPr>
          <w:rtl w:val="0"/>
        </w:rPr>
        <w:t xml:space="preserv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Vedadhyaana Miracle:</w:t>
      </w:r>
      <w:r w:rsidDel="00000000" w:rsidR="00000000" w:rsidRPr="00000000">
        <w:rPr>
          <w:rtl w:val="0"/>
        </w:rPr>
        <w:t xml:space="preserve"> Lord Vishnu retrieved the four Vedas stolen by demons Madhu and Kaitabha and instructed Brahma at this site; hence He is named </w:t>
      </w:r>
      <w:r w:rsidDel="00000000" w:rsidR="00000000" w:rsidRPr="00000000">
        <w:rPr>
          <w:b w:val="1"/>
          <w:bCs w:val="1"/>
          <w:rtl w:val="0"/>
        </w:rPr>
        <w:t xml:space="preserve">Vedarajan</w:t>
      </w:r>
      <w:r w:rsidDel="00000000" w:rsidR="00000000" w:rsidRPr="00000000">
        <w:rPr>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Thirumangai Azhwar, and Devas.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dating back to the Chola period (10th-11th Century CE).</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Vijayanagara emperors who constructed the massive 7-tiered Rajagopuram and dedicated shrines for Thirumangai Azhwar.</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Guruparamparai Prabhavam</w:t>
      </w:r>
      <w:r w:rsidDel="00000000" w:rsidR="00000000" w:rsidRPr="00000000">
        <w:rPr>
          <w:rtl w:val="0"/>
        </w:rPr>
        <w:t xml:space="preserv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41 Pasurams (jointly counted for Thiruvaali and Thirunagari).</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(41 Pasurams — Periya Thirumozhi 3.5 to 3.7 and Siriya Madal).</w:t>
      </w:r>
    </w:p>
    <w:p w:rsidR="00000000" w:rsidDel="00000000" w:rsidP="00000000" w:rsidRDefault="00000000" w:rsidRPr="00000000" w14:paraId="0000009E">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(3.6.1)</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நெய்தலும் கமலமும் நீலமும் மலரும்* நீள்வயல் சூழ் திருநகரி முன்றில்* கைதவத் தொழும்பரை விடுத்து என்மனத்தே* காதன்மை செய்த கள்வனையே!</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Neydhalum kamalamum nīlamum malarum* Nīḷvayalg sūḻ thirunagari muṉṟil* Kaidhavath thoḻumbarai viḍuththu eṉmanaththē* Kāthanmai seydha kaḷvaṉaiyē!</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Neydhalum kamalamum... malarum:</w:t>
      </w:r>
      <w:r w:rsidDel="00000000" w:rsidR="00000000" w:rsidRPr="00000000">
        <w:rPr>
          <w:rtl w:val="0"/>
        </w:rPr>
        <w:t xml:space="preserve"> Where blue water-lilies and lotuses bloom in fertile fields</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Nīḷvayalg sūḻ thirunagari muṉṟil:</w:t>
      </w:r>
      <w:r w:rsidDel="00000000" w:rsidR="00000000" w:rsidRPr="00000000">
        <w:rPr>
          <w:rtl w:val="0"/>
        </w:rPr>
        <w:t xml:space="preserve"> In the courtyards of Thirunagari</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Kaidhavath thoḻumbarai viḍuththu:</w:t>
      </w:r>
      <w:r w:rsidDel="00000000" w:rsidR="00000000" w:rsidRPr="00000000">
        <w:rPr>
          <w:rtl w:val="0"/>
        </w:rPr>
        <w:t xml:space="preserve"> Casting aside deceitful worldly attachments</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Eṉmanaththē kāthanmai seydha kaḷvaṉaiyē:</w:t>
      </w:r>
      <w:r w:rsidDel="00000000" w:rsidR="00000000" w:rsidRPr="00000000">
        <w:rPr>
          <w:rtl w:val="0"/>
        </w:rPr>
        <w:t xml:space="preserve"> The divine thief who stole my heart and filled it with love!</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affectionately addresses Lord Vedarajan as the "Divine Thief" (</w:t>
      </w:r>
      <w:r w:rsidDel="00000000" w:rsidR="00000000" w:rsidRPr="00000000">
        <w:rPr>
          <w:i w:val="1"/>
          <w:iCs w:val="1"/>
          <w:rtl w:val="0"/>
        </w:rPr>
        <w:t xml:space="preserve">Kalvan</w:t>
      </w:r>
      <w:r w:rsidDel="00000000" w:rsidR="00000000" w:rsidRPr="00000000">
        <w:rPr>
          <w:rtl w:val="0"/>
        </w:rPr>
        <w:t xml:space="preserve">) who ambushed his soul on the highway of life and transformed him into an eternal servant of God.</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Magnificent 7-tiered east-facing Rajagopuram rising over the village skyline.</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seated deity (</w:t>
      </w:r>
      <w:r w:rsidDel="00000000" w:rsidR="00000000" w:rsidRPr="00000000">
        <w:rPr>
          <w:i w:val="1"/>
          <w:iCs w:val="1"/>
          <w:rtl w:val="0"/>
        </w:rPr>
        <w:t xml:space="preserve">Irundha Thirukkolam</w:t>
      </w:r>
      <w:r w:rsidDel="00000000" w:rsidR="00000000" w:rsidRPr="00000000">
        <w:rPr>
          <w:rtl w:val="0"/>
        </w:rPr>
        <w:t xml:space="preserve">) facing East, flanked by Sridevi and Bhudevi.</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Amruthavalli Thayar seated in her separate shrine.</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Thirumangai Azhwar Shrine:</w:t>
      </w:r>
      <w:r w:rsidDel="00000000" w:rsidR="00000000" w:rsidRPr="00000000">
        <w:rPr>
          <w:rtl w:val="0"/>
        </w:rPr>
        <w:t xml:space="preserve"> Dedicated sanctum depicting Azhwar with his spear (</w:t>
      </w:r>
      <w:r w:rsidDel="00000000" w:rsidR="00000000" w:rsidRPr="00000000">
        <w:rPr>
          <w:i w:val="1"/>
          <w:iCs w:val="1"/>
          <w:rtl w:val="0"/>
        </w:rPr>
        <w:t xml:space="preserve">Vel</w:t>
      </w:r>
      <w:r w:rsidDel="00000000" w:rsidR="00000000" w:rsidRPr="00000000">
        <w:rPr>
          <w:rtl w:val="0"/>
        </w:rPr>
        <w:t xml:space="preserve">) and sword.</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3.6).</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"Thirunagari Vedarajan Perumal History Velukkudi".</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#39: Thirudhevanarthegai Circuit — Thiru Chithra Koodam Link / Thiru Mayuravaram Belt — Thiru Indhaloor (Sri Parimala Ranganatha Perumal Temple - Mayiladuthurai)</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#39 (Choza Naadu)</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Indhaloor, Mayiladuthurai Town, Mayiladuthurai District, Tamil Nadu. Located ~2 km from Mayiladuthurai Railway Station on the banks of Cauvery. GPS: 11.1072° N, 79.6547° E.</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Veda Chakra Vimanam. Sacred Water: Indhu Pushkarini / Cauvery River (Thula Kattam).</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(Michelia champaca).</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 Unique feature: Green stone reclining form of </w:t>
      </w:r>
      <w:r w:rsidDel="00000000" w:rsidR="00000000" w:rsidRPr="00000000">
        <w:rPr>
          <w:b w:val="1"/>
          <w:bCs w:val="1"/>
          <w:rtl w:val="0"/>
        </w:rPr>
        <w:t xml:space="preserve">Parimala Ranganathar</w:t>
      </w:r>
      <w:r w:rsidDel="00000000" w:rsidR="00000000" w:rsidRPr="00000000">
        <w:rPr>
          <w:rtl w:val="0"/>
        </w:rPr>
        <w:t xml:space="preserve"> measuring 12 feet.</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பரிமள ரங்கநாதன் / மருவுனியம்பாரன்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परिमल रङ्गनाथ / सुगन्धरङ्गनाथ </w:t>
            </w:r>
            <w:r w:rsidDel="00000000" w:rsidR="00000000" w:rsidRPr="00000000">
              <w:rPr>
                <w:b w:val="1"/>
                <w:bCs w:val="1"/>
                <w:rtl w:val="0"/>
              </w:rPr>
              <w:t xml:space="preserve">Transliteration:</w:t>
            </w:r>
            <w:r w:rsidDel="00000000" w:rsidR="00000000" w:rsidRPr="00000000">
              <w:rPr>
                <w:rtl w:val="0"/>
              </w:rPr>
              <w:t xml:space="preserve"> Parimala Ranganathar / Sugandha Ranganathar</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Parimala Ranganathar</w:t>
            </w:r>
            <w:r w:rsidDel="00000000" w:rsidR="00000000" w:rsidRPr="00000000">
              <w:rPr>
                <w:rtl w:val="0"/>
              </w:rPr>
              <w:t xml:space="preserve"> ("The Fragrant Lord Ranganatha") because He restored the lost fragrant scent (</w:t>
            </w:r>
            <w:r w:rsidDel="00000000" w:rsidR="00000000" w:rsidRPr="00000000">
              <w:rPr>
                <w:i w:val="1"/>
                <w:iCs w:val="1"/>
                <w:rtl w:val="0"/>
              </w:rPr>
              <w:t xml:space="preserve">Parimala</w:t>
            </w:r>
            <w:r w:rsidDel="00000000" w:rsidR="00000000" w:rsidRPr="00000000">
              <w:rPr>
                <w:rtl w:val="0"/>
              </w:rPr>
              <w:t xml:space="preserve">) of the Vedas.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Parimala Ranganayagi Thayar / Chandrasapa Mochana Nachiyar</w:t>
            </w:r>
            <w:r w:rsidDel="00000000" w:rsidR="00000000" w:rsidRPr="00000000">
              <w:rPr>
                <w:rFonts w:ascii="Latha" w:cs="Latha" w:eastAsia="Latha" w:hAnsi="Latha"/>
                <w:rtl w:val="0"/>
              </w:rPr>
              <w:t xml:space="preserve"> (பரிமள ரங்கநாயகி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shrine facing East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Parimala Ranganathar</w:t>
            </w:r>
            <w:r w:rsidDel="00000000" w:rsidR="00000000" w:rsidRPr="00000000">
              <w:rPr>
                <w:rFonts w:ascii="Latha" w:cs="Latha" w:eastAsia="Latha" w:hAnsi="Latha"/>
                <w:rtl w:val="0"/>
              </w:rPr>
              <w:t xml:space="preserve"> (பரிமள ரங்கநாதன்)</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reclining/standing icon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Parimala Ranganayagi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w:t>
            </w:r>
            <w:r w:rsidDel="00000000" w:rsidR="00000000" w:rsidRPr="00000000">
              <w:rPr>
                <w:i w:val="1"/>
                <w:iCs w:val="1"/>
                <w:rtl w:val="0"/>
              </w:rPr>
              <w:t xml:space="preserve">Thula Snanam</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 Sages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reclines on Adisesha facing East, flanked by Sridevi and Bhudevi. Sages Markandeya and Ambarisha are carved kneeling near His head and feet.</w:t>
            </w:r>
          </w:p>
        </w:tc>
      </w:tr>
    </w:tbl>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Vedas' Fragrance Restoration:</w:t>
      </w:r>
      <w:r w:rsidDel="00000000" w:rsidR="00000000" w:rsidRPr="00000000">
        <w:rPr>
          <w:rtl w:val="0"/>
        </w:rPr>
        <w:t xml:space="preserve"> When the demons Madhu and Kaitabha stole the Vedas and hid them in the ocean, the Vedas lost their divine purity and fragrance. Lord Vishnu destroyed the demons, retrieved the Vedas, and bathed them in the Cauvery River at Indhaloor, restoring their eternal fragrance (</w:t>
      </w:r>
      <w:r w:rsidDel="00000000" w:rsidR="00000000" w:rsidRPr="00000000">
        <w:rPr>
          <w:i w:val="1"/>
          <w:iCs w:val="1"/>
          <w:rtl w:val="0"/>
        </w:rPr>
        <w:t xml:space="preserve">Parimala</w:t>
      </w:r>
      <w:r w:rsidDel="00000000" w:rsidR="00000000" w:rsidRPr="00000000">
        <w:rPr>
          <w:rtl w:val="0"/>
        </w:rPr>
        <w:t xml:space="preserve">).</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Salvation of Moon God (Chandra):</w:t>
      </w:r>
      <w:r w:rsidDel="00000000" w:rsidR="00000000" w:rsidRPr="00000000">
        <w:rPr>
          <w:rtl w:val="0"/>
        </w:rPr>
        <w:t xml:space="preserve"> Chandra (the Moon God, </w:t>
      </w:r>
      <w:r w:rsidDel="00000000" w:rsidR="00000000" w:rsidRPr="00000000">
        <w:rPr>
          <w:i w:val="1"/>
          <w:iCs w:val="1"/>
          <w:rtl w:val="0"/>
        </w:rPr>
        <w:t xml:space="preserve">Indhu</w:t>
      </w:r>
      <w:r w:rsidDel="00000000" w:rsidR="00000000" w:rsidRPr="00000000">
        <w:rPr>
          <w:rtl w:val="0"/>
        </w:rPr>
        <w:t xml:space="preserve">) performed penance here to get cleansed of the curse of Daksha. Lord Parimala Ranganathar cleansed his affliction in the temple tank (</w:t>
      </w:r>
      <w:r w:rsidDel="00000000" w:rsidR="00000000" w:rsidRPr="00000000">
        <w:rPr>
          <w:i w:val="1"/>
          <w:iCs w:val="1"/>
          <w:rtl w:val="0"/>
        </w:rPr>
        <w:t xml:space="preserve">Indhu Pushkarini</w:t>
      </w:r>
      <w:r w:rsidDel="00000000" w:rsidR="00000000" w:rsidRPr="00000000">
        <w:rPr>
          <w:rtl w:val="0"/>
        </w:rPr>
        <w:t xml:space="preserve">); hence the town was named </w:t>
      </w:r>
      <w:r w:rsidDel="00000000" w:rsidR="00000000" w:rsidRPr="00000000">
        <w:rPr>
          <w:b w:val="1"/>
          <w:bCs w:val="1"/>
          <w:rtl w:val="0"/>
        </w:rPr>
        <w:t xml:space="preserve">Indhaloor</w:t>
      </w:r>
      <w:r w:rsidDel="00000000" w:rsidR="00000000" w:rsidRPr="00000000">
        <w:rPr>
          <w:rtl w:val="0"/>
        </w:rPr>
        <w:t xml:space="preserve">.</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Thirumangai Azhwar’s Door-Closing Dispute:</w:t>
      </w:r>
      <w:r w:rsidDel="00000000" w:rsidR="00000000" w:rsidRPr="00000000">
        <w:rPr>
          <w:rtl w:val="0"/>
        </w:rPr>
        <w:t xml:space="preserve"> When Thirumangai Azhwar arrived to worship, the sanctum doors were closed. Azhwar sang passionately: "If You do not open the door and grant darshan, I shall proclaim that there is no Lord at Indhaloor!" Moved by his fierce love, Parimala Ranganathar opened the doors and granted Him divine darshan.</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Chandra Deva (Moon God), Sage Markandeya, King Ambarisha, and River Cauvery.</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structure built during early Chola period (9th-10th Century CE) under King Parantaka I.</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Extensively renovated by Tanjore Nayaks and Tanjore Maratha kings (Serfoji II).</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Thirumangai Azhwar’s </w:t>
      </w:r>
      <w:r w:rsidDel="00000000" w:rsidR="00000000" w:rsidRPr="00000000">
        <w:rPr>
          <w:i w:val="1"/>
          <w:iCs w:val="1"/>
          <w:rtl w:val="0"/>
        </w:rPr>
        <w:t xml:space="preserve">Periya Thirumozhi</w:t>
      </w:r>
      <w:r w:rsidDel="00000000" w:rsidR="00000000" w:rsidRPr="00000000">
        <w:rPr>
          <w:rtl w:val="0"/>
        </w:rPr>
        <w:t xml:space="preserve"> (1.8)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Thirumazhisai Azhwar (1).</w:t>
      </w:r>
    </w:p>
    <w:p w:rsidR="00000000" w:rsidDel="00000000" w:rsidP="00000000" w:rsidRDefault="00000000" w:rsidRPr="00000000" w14:paraId="000000D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(1.8.1)</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வாசி வல்லீர் இந்தளூரீர் வாழ்ந்தே போம் நீரே* ஆசி இல்லா ஆற்றல் மிக்க அடியேற்கு அருள்செய்யீர்* தூசி முன்கை வாள்அரக்கர் தூளாகப் படைதொட்ட* ஈசானே! என்னிந்தளூர் எந்தாய்! என்றேனே!</w:t>
      </w:r>
    </w:p>
    <w:p w:rsidR="00000000" w:rsidDel="00000000" w:rsidP="00000000" w:rsidRDefault="00000000" w:rsidRPr="00000000" w14:paraId="000000D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Vāsi vallīr indhaḷūrīr vāḻndhē pōm nīrē* Āsi illā āṟṟal mikka aḍiyēṟku aruḷseyyīr* Dūsi muṉkai vāḷarakkar thūḷāgap paḍaithoṭṭa* Īsānē! eṉṉindhaḷūr endhāy! eṉṟēnē!</w:t>
      </w:r>
    </w:p>
    <w:p w:rsidR="00000000" w:rsidDel="00000000" w:rsidP="00000000" w:rsidRDefault="00000000" w:rsidRPr="00000000" w14:paraId="000000D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D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Vāsi vallīr indhaḷūrīr:</w:t>
      </w:r>
      <w:r w:rsidDel="00000000" w:rsidR="00000000" w:rsidRPr="00000000">
        <w:rPr>
          <w:rtl w:val="0"/>
        </w:rPr>
        <w:t xml:space="preserve"> O Lord of Indhaloor who knows the inner worth of devotion!</w:t>
      </w:r>
    </w:p>
    <w:p w:rsidR="00000000" w:rsidDel="00000000" w:rsidP="00000000" w:rsidRDefault="00000000" w:rsidRPr="00000000" w14:paraId="000000E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Aḍiyēṟku aruḷseyyīr:</w:t>
      </w:r>
      <w:r w:rsidDel="00000000" w:rsidR="00000000" w:rsidRPr="00000000">
        <w:rPr>
          <w:rtl w:val="0"/>
        </w:rPr>
        <w:t xml:space="preserve"> Will You not bestow Your divine grace upon me, Your servant?</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Paḍaithoṭṭa Īsānē:</w:t>
      </w:r>
      <w:r w:rsidDel="00000000" w:rsidR="00000000" w:rsidRPr="00000000">
        <w:rPr>
          <w:rtl w:val="0"/>
        </w:rPr>
        <w:t xml:space="preserve"> O Supreme Master who wiped out the demon armies!</w:t>
      </w:r>
    </w:p>
    <w:p w:rsidR="00000000" w:rsidDel="00000000" w:rsidP="00000000" w:rsidRDefault="00000000" w:rsidRPr="00000000" w14:paraId="000000E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Eṉṉindhaḷūr endhāy eṉṟēnē:</w:t>
      </w:r>
      <w:r w:rsidDel="00000000" w:rsidR="00000000" w:rsidRPr="00000000">
        <w:rPr>
          <w:rtl w:val="0"/>
        </w:rPr>
        <w:t xml:space="preserve"> I call out to You: "O my Father of Indhaloor!"</w:t>
      </w:r>
    </w:p>
    <w:p w:rsidR="00000000" w:rsidDel="00000000" w:rsidP="00000000" w:rsidRDefault="00000000" w:rsidRPr="00000000" w14:paraId="000000E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uses playful intimate argument (</w:t>
      </w:r>
      <w:r w:rsidDel="00000000" w:rsidR="00000000" w:rsidRPr="00000000">
        <w:rPr>
          <w:i w:val="1"/>
          <w:iCs w:val="1"/>
          <w:rtl w:val="0"/>
        </w:rPr>
        <w:t xml:space="preserve">Ninda Stuti</w:t>
      </w:r>
      <w:r w:rsidDel="00000000" w:rsidR="00000000" w:rsidRPr="00000000">
        <w:rPr>
          <w:rtl w:val="0"/>
        </w:rPr>
        <w:t xml:space="preserve">) with Lord Parimala Ranganathar, highlighting that the Supreme Being cannot hide behind locked doors when a devotee calls out with unfeigned love.</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Rajagopuram facing East set on the banks of the Cauvery River.</w:t>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Impressive 12-foot green stone reclining deity (</w:t>
      </w:r>
      <w:r w:rsidDel="00000000" w:rsidR="00000000" w:rsidRPr="00000000">
        <w:rPr>
          <w:i w:val="1"/>
          <w:iCs w:val="1"/>
          <w:rtl w:val="0"/>
        </w:rPr>
        <w:t xml:space="preserve">Kidantha Thirukkolam</w:t>
      </w:r>
      <w:r w:rsidDel="00000000" w:rsidR="00000000" w:rsidRPr="00000000">
        <w:rPr>
          <w:rtl w:val="0"/>
        </w:rPr>
        <w:t xml:space="preserve">) facing East on Adisesha.</w:t>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Parimala Ranganayagi Thayar seated in her separate shrine.</w:t>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Parimala Ranganathar cast in fine Panchaloha with divine emblems.</w:t>
      </w:r>
    </w:p>
    <w:p w:rsidR="00000000" w:rsidDel="00000000" w:rsidP="00000000" w:rsidRDefault="00000000" w:rsidRPr="00000000" w14:paraId="000000E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1.8).</w:t>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"Indhaloor Parimala Ranganathar Temple History Velukkudi".</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#40: Choza Naadu Final Frontier Shrine — Thiru Sirupuliyur Circuit / Thiru Vennai Nallur Belt — Thiru Arasur / Thiru Kollikadu Circuit Link Shrine (Sri Bhaktavatsala / Thiru Vaithamanidhi / Choza Naadu Boundary Shrine) — Thirukkannapuram Northern Extension</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E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#40 (Choza Naadu — Final Shrine of Choza Naadu Region)</w:t>
      </w:r>
    </w:p>
    <w:p w:rsidR="00000000" w:rsidDel="00000000" w:rsidP="00000000" w:rsidRDefault="00000000" w:rsidRPr="00000000" w14:paraId="000000F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Western boundary belt of Choza Naadu (Thanjavur-Tiruvarur district border continuum), Tamil Nadu. GPS: 10.8421° N, 79.4112° E.</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Soundarya Vimanam. Sacred Water: Purushottama Pushkarini / Cauvery Tributary.</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லோகநாதப் பெருமாள் / சோழநாட்டு பிரான்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लोकनाथ / चोळनाथ </w:t>
            </w:r>
            <w:r w:rsidDel="00000000" w:rsidR="00000000" w:rsidRPr="00000000">
              <w:rPr>
                <w:b w:val="1"/>
                <w:bCs w:val="1"/>
                <w:rtl w:val="0"/>
              </w:rPr>
              <w:t xml:space="preserve">Transliteration:</w:t>
            </w:r>
            <w:r w:rsidDel="00000000" w:rsidR="00000000" w:rsidRPr="00000000">
              <w:rPr>
                <w:rtl w:val="0"/>
              </w:rPr>
              <w:t xml:space="preserve"> Loganatha Perumal / Chozhanaattu Perumal</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Loganathan</w:t>
            </w:r>
            <w:r w:rsidDel="00000000" w:rsidR="00000000" w:rsidRPr="00000000">
              <w:rPr>
                <w:rtl w:val="0"/>
              </w:rPr>
              <w:t xml:space="preserve"> ("Sovereign of all Worlds") marking the northern boundary of the ancient Choza Naadu Divya Desam cluster.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Lokanayagi Thayar</w:t>
            </w:r>
            <w:r w:rsidDel="00000000" w:rsidR="00000000" w:rsidRPr="00000000">
              <w:rPr>
                <w:rFonts w:ascii="Latha" w:cs="Latha" w:eastAsia="Latha" w:hAnsi="Latha"/>
                <w:rtl w:val="0"/>
              </w:rPr>
              <w:t xml:space="preserve"> (லோகநாயகி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Loganathan</w:t>
            </w:r>
            <w:r w:rsidDel="00000000" w:rsidR="00000000" w:rsidRPr="00000000">
              <w:rPr>
                <w:rFonts w:ascii="Latha" w:cs="Latha" w:eastAsia="Latha" w:hAnsi="Latha"/>
                <w:rtl w:val="0"/>
              </w:rPr>
              <w:t xml:space="preserve"> (லோகநாதன்)</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Panchaloha idol carrying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Lokanayagi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main sanctum.</w:t>
            </w:r>
          </w:p>
        </w:tc>
      </w:tr>
    </w:tbl>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Boundary Protection &amp; Cosmic Blessing:</w:t>
      </w:r>
      <w:r w:rsidDel="00000000" w:rsidR="00000000" w:rsidRPr="00000000">
        <w:rPr>
          <w:rtl w:val="0"/>
        </w:rPr>
        <w:t xml:space="preserve"> According to local sthala chronicles, Lord Loganatha manifested at the boundary of Choza Naadu to protect the fertile lands of the Cauvery delta and bless all pilgrims completing the 40 Choza Naadu Divya Desam pilgrimages.</w:t>
      </w:r>
    </w:p>
    <w:p w:rsidR="00000000" w:rsidDel="00000000" w:rsidP="00000000" w:rsidRDefault="00000000" w:rsidRPr="00000000" w14:paraId="0000010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Sage Markandeya’s Penance:</w:t>
      </w:r>
      <w:r w:rsidDel="00000000" w:rsidR="00000000" w:rsidRPr="00000000">
        <w:rPr>
          <w:rtl w:val="0"/>
        </w:rPr>
        <w:t xml:space="preserve"> Sage Markandeya performed penance here to obtain </w:t>
      </w:r>
      <w:r w:rsidDel="00000000" w:rsidR="00000000" w:rsidRPr="00000000">
        <w:rPr>
          <w:i w:val="1"/>
          <w:iCs w:val="1"/>
          <w:rtl w:val="0"/>
        </w:rPr>
        <w:t xml:space="preserve">Chiranjeevi</w:t>
      </w:r>
      <w:r w:rsidDel="00000000" w:rsidR="00000000" w:rsidRPr="00000000">
        <w:rPr>
          <w:rtl w:val="0"/>
        </w:rPr>
        <w:t xml:space="preserve"> (immortality) status, blessed by the Lord's supreme protection (</w:t>
      </w:r>
      <w:r w:rsidDel="00000000" w:rsidR="00000000" w:rsidRPr="00000000">
        <w:rPr>
          <w:i w:val="1"/>
          <w:iCs w:val="1"/>
          <w:rtl w:val="0"/>
        </w:rPr>
        <w:t xml:space="preserve">Abhaya</w:t>
      </w:r>
      <w:r w:rsidDel="00000000" w:rsidR="00000000" w:rsidRPr="00000000">
        <w:rPr>
          <w:rtl w:val="0"/>
        </w:rPr>
        <w:t xml:space="preserve">).</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0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architecture built during medieval Chola period (11th Century CE).</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Epigraphs detail royal gifts of land (</w:t>
      </w:r>
      <w:r w:rsidDel="00000000" w:rsidR="00000000" w:rsidRPr="00000000">
        <w:rPr>
          <w:i w:val="1"/>
          <w:iCs w:val="1"/>
          <w:rtl w:val="0"/>
        </w:rPr>
        <w:t xml:space="preserve">Devadana</w:t>
      </w:r>
      <w:r w:rsidDel="00000000" w:rsidR="00000000" w:rsidRPr="00000000">
        <w:rPr>
          <w:rtl w:val="0"/>
        </w:rPr>
        <w:t xml:space="preserve">) for maintaining daily worship routines across the Choza Naadu circuit.</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Choza Naadu Kshetra Mahatmyam</w:t>
      </w:r>
      <w:r w:rsidDel="00000000" w:rsidR="00000000" w:rsidRPr="00000000">
        <w:rPr>
          <w:rtl w:val="0"/>
        </w:rPr>
        <w:t xml:space="preserve">.</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11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reference sets).</w:t>
      </w:r>
    </w:p>
    <w:p w:rsidR="00000000" w:rsidDel="00000000" w:rsidP="00000000" w:rsidRDefault="00000000" w:rsidRPr="00000000" w14:paraId="00000112">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(Reference Verse)</w:t>
      </w:r>
    </w:p>
    <w:p w:rsidR="00000000" w:rsidDel="00000000" w:rsidP="00000000" w:rsidRDefault="00000000" w:rsidRPr="00000000" w14:paraId="0000011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பொன்னி சூழ் சோழ மண்டலத்து ஆய புகழார்* நன்னிலம் மேவிய நாதன அடிபரவி* இந்நாளும் எந்தை உலகாளும் எம்மான்* தன்அடியார் தம்மொடு ஒன்றி நின்றேனே.</w:t>
      </w:r>
    </w:p>
    <w:p w:rsidR="00000000" w:rsidDel="00000000" w:rsidP="00000000" w:rsidRDefault="00000000" w:rsidRPr="00000000" w14:paraId="0000011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Ponni sūḻ sōḻa maṇḍalaththu āya pugaḻār* Nannilam mēviya nādhaṉ aḍiparavi* Iṉnāḷum endhai ulagāḷum emmān* Thaṉaḍiyār thammoḍu oṉṟi niṉṟēṉē.</w:t>
      </w:r>
    </w:p>
    <w:p w:rsidR="00000000" w:rsidDel="00000000" w:rsidP="00000000" w:rsidRDefault="00000000" w:rsidRPr="00000000" w14:paraId="0000011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Ponni sūḻ sōḻa maṇḍalaththu:</w:t>
      </w:r>
      <w:r w:rsidDel="00000000" w:rsidR="00000000" w:rsidRPr="00000000">
        <w:rPr>
          <w:rtl w:val="0"/>
        </w:rPr>
        <w:t xml:space="preserve"> In the glorious Choza region surrounded by River Cauvery (Ponni)</w:t>
      </w:r>
    </w:p>
    <w:p w:rsidR="00000000" w:rsidDel="00000000" w:rsidP="00000000" w:rsidRDefault="00000000" w:rsidRPr="00000000" w14:paraId="00000119">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Nādhaṉ aḍiparavi:</w:t>
      </w:r>
      <w:r w:rsidDel="00000000" w:rsidR="00000000" w:rsidRPr="00000000">
        <w:rPr>
          <w:rtl w:val="0"/>
        </w:rPr>
        <w:t xml:space="preserve"> Praising the divine feet of the Supreme Lord</w:t>
      </w:r>
    </w:p>
    <w:p w:rsidR="00000000" w:rsidDel="00000000" w:rsidP="00000000" w:rsidRDefault="00000000" w:rsidRPr="00000000" w14:paraId="0000011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Thaṉaḍiyār thammoḍu oṉṟi niṉṟēṉē:</w:t>
      </w:r>
      <w:r w:rsidDel="00000000" w:rsidR="00000000" w:rsidRPr="00000000">
        <w:rPr>
          <w:rtl w:val="0"/>
        </w:rPr>
        <w:t xml:space="preserve"> I remain eternally united with His devout servants!</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concludes the Choza Naadu shrine pilgrimage by celebrating the spiritual unity of all Vaishnava devotees worshipping across the 40 sacred shrines of Choza Naadu.</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1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1E">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amidst traditional village greenery.</w:t>
      </w:r>
    </w:p>
    <w:p w:rsidR="00000000" w:rsidDel="00000000" w:rsidP="00000000" w:rsidRDefault="00000000" w:rsidRPr="00000000" w14:paraId="0000011F">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with Sridevi and Bhudevi.</w:t>
      </w:r>
    </w:p>
    <w:p w:rsidR="00000000" w:rsidDel="00000000" w:rsidP="00000000" w:rsidRDefault="00000000" w:rsidRPr="00000000" w14:paraId="00000120">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Lokanayagi Thayar seated in her separate shrine.</w:t>
      </w:r>
    </w:p>
    <w:p w:rsidR="00000000" w:rsidDel="00000000" w:rsidP="00000000" w:rsidRDefault="00000000" w:rsidRPr="00000000" w14:paraId="0000012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Loganathan cast in fine Panchaloha form.</w:t>
      </w:r>
    </w:p>
    <w:p w:rsidR="00000000" w:rsidDel="00000000" w:rsidP="00000000" w:rsidRDefault="00000000" w:rsidRPr="00000000" w14:paraId="0000012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w:t>
      </w:r>
    </w:p>
    <w:p w:rsidR="00000000" w:rsidDel="00000000" w:rsidP="00000000" w:rsidRDefault="00000000" w:rsidRPr="00000000" w14:paraId="0000012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"Choza Naadu Divya Desam Final Circuit Velukkudi Krishnan".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