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718"/>
        <w:gridCol w:w="5124"/>
        <w:gridCol w:w="844"/>
        <w:gridCol w:w="1599"/>
        <w:gridCol w:w="2728"/>
      </w:tblGrid>
      <w:tr w:rsidR="00285A70" w:rsidTr="00285A70">
        <w:trPr>
          <w:jc w:val="center"/>
        </w:trPr>
        <w:tc>
          <w:tcPr>
            <w:tcW w:w="441" w:type="pct"/>
            <w:tcBorders>
              <w:top w:val="single" w:sz="4" w:space="0" w:color="auto"/>
              <w:left w:val="single" w:sz="4" w:space="0" w:color="auto"/>
              <w:bottom w:val="single" w:sz="4" w:space="0" w:color="auto"/>
              <w:right w:val="single" w:sz="4" w:space="0" w:color="auto"/>
            </w:tcBorders>
          </w:tcPr>
          <w:p w:rsidR="00285A70" w:rsidRDefault="00285A70" w:rsidP="00285A70">
            <w:r>
              <w:t>ID</w:t>
            </w:r>
          </w:p>
        </w:tc>
        <w:tc>
          <w:tcPr>
            <w:tcW w:w="652" w:type="pct"/>
            <w:tcBorders>
              <w:top w:val="single" w:sz="4" w:space="0" w:color="auto"/>
              <w:left w:val="single" w:sz="4" w:space="0" w:color="auto"/>
              <w:bottom w:val="single" w:sz="4" w:space="0" w:color="auto"/>
              <w:right w:val="single" w:sz="4" w:space="0" w:color="auto"/>
            </w:tcBorders>
          </w:tcPr>
          <w:p w:rsidR="00285A70" w:rsidRDefault="00285A70" w:rsidP="00285A70">
            <w:r>
              <w:t>Image_Question</w:t>
            </w:r>
          </w:p>
        </w:tc>
        <w:tc>
          <w:tcPr>
            <w:tcW w:w="2014" w:type="pct"/>
            <w:tcBorders>
              <w:top w:val="single" w:sz="4" w:space="0" w:color="auto"/>
              <w:left w:val="single" w:sz="4" w:space="0" w:color="auto"/>
              <w:bottom w:val="single" w:sz="4" w:space="0" w:color="auto"/>
              <w:right w:val="single" w:sz="4" w:space="0" w:color="auto"/>
            </w:tcBorders>
          </w:tcPr>
          <w:p w:rsidR="00285A70" w:rsidRDefault="00285A70" w:rsidP="00285A70">
            <w:r>
              <w:t>Question</w:t>
            </w:r>
          </w:p>
        </w:tc>
        <w:tc>
          <w:tcPr>
            <w:tcW w:w="113" w:type="pct"/>
          </w:tcPr>
          <w:p w:rsidR="00285A70" w:rsidRDefault="00285A70" w:rsidP="00285A70">
            <w:r>
              <w:t>Choice</w:t>
            </w:r>
          </w:p>
        </w:tc>
        <w:tc>
          <w:tcPr>
            <w:tcW w:w="652" w:type="pct"/>
          </w:tcPr>
          <w:p w:rsidR="00285A70" w:rsidRDefault="00285A70" w:rsidP="00285A70">
            <w:r>
              <w:t>Image_Answer</w:t>
            </w:r>
          </w:p>
        </w:tc>
        <w:tc>
          <w:tcPr>
            <w:tcW w:w="1128" w:type="pct"/>
          </w:tcPr>
          <w:p w:rsidR="00285A70" w:rsidRDefault="00285A70" w:rsidP="00285A70">
            <w:r>
              <w:t>Explanation</w:t>
            </w:r>
          </w:p>
        </w:tc>
      </w:tr>
      <w:tr w:rsidR="00285A70" w:rsidTr="00285A70">
        <w:trPr>
          <w:jc w:val="center"/>
        </w:trPr>
        <w:tc>
          <w:tcPr>
            <w:tcW w:w="441" w:type="pct"/>
          </w:tcPr>
          <w:p w:rsidR="00285A70" w:rsidRDefault="00285A70" w:rsidP="00285A70">
            <w:r>
              <w:t>Civ_16_1</w:t>
            </w:r>
          </w:p>
        </w:tc>
        <w:tc>
          <w:tcPr>
            <w:tcW w:w="652" w:type="pct"/>
          </w:tcPr>
          <w:p w:rsidR="00285A70" w:rsidRDefault="00285A70" w:rsidP="00285A70">
            <w:r>
              <w:t xml:space="preserve"> </w:t>
            </w:r>
          </w:p>
        </w:tc>
        <w:tc>
          <w:tcPr>
            <w:tcW w:w="2014" w:type="pct"/>
          </w:tcPr>
          <w:p w:rsidR="00285A70" w:rsidRDefault="00285A70" w:rsidP="00285A70">
            <w:r>
              <w:t>Câu 1:Bà T viết bài gửi đăng báo bày tỏ lòng tri ân đối với các nhân viên y tế luôn tiên phong trong cuộc chiến phòng, chống Covid-19. Bà T đã thực hiện quyền nào sau đây của công dân?</w:t>
            </w:r>
            <w:r>
              <w:br/>
              <w:t>A. được phán quyết.</w:t>
            </w:r>
            <w:r>
              <w:br/>
              <w:t>B.đối thoại trực tuyến</w:t>
            </w:r>
            <w:r>
              <w:br/>
              <w:t>C. tự do đàm phán.</w:t>
            </w:r>
            <w:r>
              <w:br/>
              <w:t>D. tự do ngôn luận.</w:t>
            </w:r>
          </w:p>
        </w:tc>
        <w:tc>
          <w:tcPr>
            <w:tcW w:w="113" w:type="pct"/>
          </w:tcPr>
          <w:p w:rsidR="00285A70" w:rsidRDefault="00285A70" w:rsidP="00285A70">
            <w:r>
              <w:t>D</w:t>
            </w:r>
          </w:p>
        </w:tc>
        <w:tc>
          <w:tcPr>
            <w:tcW w:w="652" w:type="pct"/>
          </w:tcPr>
          <w:p w:rsidR="00285A70" w:rsidRDefault="00285A70" w:rsidP="00285A70">
            <w:r>
              <w:t xml:space="preserve"> </w:t>
            </w:r>
          </w:p>
        </w:tc>
        <w:tc>
          <w:tcPr>
            <w:tcW w:w="1128" w:type="pct"/>
          </w:tcPr>
          <w:p w:rsidR="00285A70" w:rsidRDefault="00285A70" w:rsidP="00285A70">
            <w:r>
              <w:t>Bà T viết bài gửi đăng báo bày tỏ lòng tri ân đối với các nhân viên y tế luôn tiên phong trong cuộc chiến phòng, chống Covid-19. Bà T đã thực hiện quyền tự do ngôn luận.</w:t>
            </w:r>
            <w:r>
              <w:br/>
              <w:t>Chọn đáp án D</w:t>
            </w:r>
          </w:p>
        </w:tc>
      </w:tr>
      <w:tr w:rsidR="00285A70" w:rsidTr="00285A70">
        <w:trPr>
          <w:jc w:val="center"/>
        </w:trPr>
        <w:tc>
          <w:tcPr>
            <w:tcW w:w="441" w:type="pct"/>
          </w:tcPr>
          <w:p w:rsidR="00285A70" w:rsidRDefault="00285A70" w:rsidP="00285A70">
            <w:r>
              <w:t>Civ_16_2</w:t>
            </w:r>
          </w:p>
        </w:tc>
        <w:tc>
          <w:tcPr>
            <w:tcW w:w="652" w:type="pct"/>
          </w:tcPr>
          <w:p w:rsidR="00285A70" w:rsidRDefault="00285A70" w:rsidP="00285A70">
            <w:r>
              <w:t xml:space="preserve"> </w:t>
            </w:r>
          </w:p>
        </w:tc>
        <w:tc>
          <w:tcPr>
            <w:tcW w:w="2014" w:type="pct"/>
          </w:tcPr>
          <w:p w:rsidR="00285A70" w:rsidRDefault="00285A70" w:rsidP="00285A70">
            <w:r>
              <w:t>Câu 2:Chồng không cho vợ tham gia lớp học nâng cao chuyên môn là vi phạm quyền bình đẳng giữa vợ và chồng trong quan hệ nào sau đây?</w:t>
            </w:r>
            <w:r>
              <w:br/>
              <w:t>A. Lao động.</w:t>
            </w:r>
            <w:r>
              <w:br/>
              <w:t>B. Tài sản.</w:t>
            </w:r>
            <w:r>
              <w:br/>
              <w:t>C. Nhân thân.</w:t>
            </w:r>
            <w:r>
              <w:br/>
              <w:t>D. Việc làm.</w:t>
            </w:r>
          </w:p>
        </w:tc>
        <w:tc>
          <w:tcPr>
            <w:tcW w:w="113" w:type="pct"/>
          </w:tcPr>
          <w:p w:rsidR="00285A70" w:rsidRDefault="00285A70" w:rsidP="00285A70">
            <w:r>
              <w:t>C</w:t>
            </w:r>
          </w:p>
        </w:tc>
        <w:tc>
          <w:tcPr>
            <w:tcW w:w="652" w:type="pct"/>
          </w:tcPr>
          <w:p w:rsidR="00285A70" w:rsidRDefault="00285A70" w:rsidP="00285A70">
            <w:r>
              <w:t xml:space="preserve"> </w:t>
            </w:r>
          </w:p>
        </w:tc>
        <w:tc>
          <w:tcPr>
            <w:tcW w:w="1128" w:type="pct"/>
          </w:tcPr>
          <w:p w:rsidR="00285A70" w:rsidRDefault="00285A70" w:rsidP="00285A70">
            <w:r>
              <w:t>Chồng không cho vợ tham gia lớp học nâng cao chuyên môn là vi phạm quyền bình đẳng giữa vợ và chồng trong quan hệ nhân thân.</w:t>
            </w:r>
            <w:r>
              <w:br/>
              <w:t>Chọn đáp án C</w:t>
            </w:r>
          </w:p>
        </w:tc>
      </w:tr>
      <w:tr w:rsidR="00285A70" w:rsidTr="00285A70">
        <w:trPr>
          <w:jc w:val="center"/>
        </w:trPr>
        <w:tc>
          <w:tcPr>
            <w:tcW w:w="441" w:type="pct"/>
          </w:tcPr>
          <w:p w:rsidR="00285A70" w:rsidRDefault="00285A70" w:rsidP="00285A70">
            <w:r>
              <w:t>Civ_16_3</w:t>
            </w:r>
          </w:p>
        </w:tc>
        <w:tc>
          <w:tcPr>
            <w:tcW w:w="652" w:type="pct"/>
          </w:tcPr>
          <w:p w:rsidR="00285A70" w:rsidRDefault="00285A70" w:rsidP="00285A70">
            <w:r>
              <w:t xml:space="preserve"> </w:t>
            </w:r>
          </w:p>
        </w:tc>
        <w:tc>
          <w:tcPr>
            <w:tcW w:w="2014" w:type="pct"/>
          </w:tcPr>
          <w:p w:rsidR="00285A70" w:rsidRDefault="00285A70" w:rsidP="00285A70">
            <w:r>
              <w:t>Câu 3:Người có năng lực trách nhiệm pháp lý vi phạm pháp luật hình sự khi thực hiện hành vi nào sau đây?</w:t>
            </w:r>
            <w:r>
              <w:br/>
              <w:t>A. Điều khiển xe đi sai làn đường.</w:t>
            </w:r>
            <w:r>
              <w:br/>
              <w:t>B. Thường xuyên nghỉ việc không lý do.</w:t>
            </w:r>
            <w:r>
              <w:br/>
              <w:t>C. Mua hàng trả tiền không đúng hạn.</w:t>
            </w:r>
            <w:r>
              <w:br/>
              <w:t>D. Tổ chức đua xe trái phép.</w:t>
            </w:r>
          </w:p>
        </w:tc>
        <w:tc>
          <w:tcPr>
            <w:tcW w:w="113" w:type="pct"/>
          </w:tcPr>
          <w:p w:rsidR="00285A70" w:rsidRDefault="00285A70" w:rsidP="00285A70">
            <w:r>
              <w:t>D</w:t>
            </w:r>
          </w:p>
        </w:tc>
        <w:tc>
          <w:tcPr>
            <w:tcW w:w="652" w:type="pct"/>
          </w:tcPr>
          <w:p w:rsidR="00285A70" w:rsidRDefault="00285A70" w:rsidP="00285A70">
            <w:r>
              <w:t xml:space="preserve"> </w:t>
            </w:r>
          </w:p>
        </w:tc>
        <w:tc>
          <w:tcPr>
            <w:tcW w:w="1128" w:type="pct"/>
          </w:tcPr>
          <w:p w:rsidR="00285A70" w:rsidRDefault="00285A70" w:rsidP="00285A70">
            <w:r>
              <w:t>Người có năng lực trách nhiệm pháp lý vi phạm pháp luật hình sự khi thực hiện hành vi : Tổ chức đua xe trái phép- Vi phạm hình sự</w:t>
            </w:r>
            <w:r>
              <w:br/>
              <w:t>Chọn đáp án D</w:t>
            </w:r>
          </w:p>
        </w:tc>
      </w:tr>
      <w:tr w:rsidR="00285A70" w:rsidTr="00285A70">
        <w:trPr>
          <w:jc w:val="center"/>
        </w:trPr>
        <w:tc>
          <w:tcPr>
            <w:tcW w:w="441" w:type="pct"/>
          </w:tcPr>
          <w:p w:rsidR="00285A70" w:rsidRDefault="00285A70" w:rsidP="00285A70">
            <w:r>
              <w:t>Civ_16_4</w:t>
            </w:r>
          </w:p>
        </w:tc>
        <w:tc>
          <w:tcPr>
            <w:tcW w:w="652" w:type="pct"/>
          </w:tcPr>
          <w:p w:rsidR="00285A70" w:rsidRDefault="00285A70" w:rsidP="00285A70">
            <w:r>
              <w:t xml:space="preserve"> </w:t>
            </w:r>
          </w:p>
        </w:tc>
        <w:tc>
          <w:tcPr>
            <w:tcW w:w="2014" w:type="pct"/>
          </w:tcPr>
          <w:p w:rsidR="00285A70" w:rsidRDefault="00285A70" w:rsidP="00285A70">
            <w:r>
              <w:t xml:space="preserve">Câu 4:Hệ thống quy tắc xử sự chung do nhà nước xây dựng, ban hành và được đảm bảo thực hiện bằng quyền lực của nhà nước là nội dung của khái </w:t>
            </w:r>
            <w:r>
              <w:lastRenderedPageBreak/>
              <w:t>niệm nào sau đây?</w:t>
            </w:r>
            <w:r>
              <w:br/>
              <w:t>A. Quy định.</w:t>
            </w:r>
            <w:r>
              <w:br/>
              <w:t>B. Quy chế.</w:t>
            </w:r>
            <w:r>
              <w:br/>
              <w:t>C. Pháp luật.</w:t>
            </w:r>
            <w:r>
              <w:br/>
              <w:t>D. Quy tắc.</w:t>
            </w:r>
          </w:p>
        </w:tc>
        <w:tc>
          <w:tcPr>
            <w:tcW w:w="113" w:type="pct"/>
          </w:tcPr>
          <w:p w:rsidR="00285A70" w:rsidRDefault="00285A70" w:rsidP="00285A70">
            <w:r>
              <w:lastRenderedPageBreak/>
              <w:t>C</w:t>
            </w:r>
          </w:p>
        </w:tc>
        <w:tc>
          <w:tcPr>
            <w:tcW w:w="652" w:type="pct"/>
          </w:tcPr>
          <w:p w:rsidR="00285A70" w:rsidRDefault="00285A70" w:rsidP="00285A70">
            <w:r>
              <w:t xml:space="preserve"> </w:t>
            </w:r>
          </w:p>
        </w:tc>
        <w:tc>
          <w:tcPr>
            <w:tcW w:w="1128" w:type="pct"/>
          </w:tcPr>
          <w:p w:rsidR="00285A70" w:rsidRDefault="00285A70" w:rsidP="00285A70">
            <w:r>
              <w:t xml:space="preserve">Hệ thống quy tắc xử sự chung do nhà nước xây dựng, ban hành và được </w:t>
            </w:r>
            <w:r>
              <w:lastRenderedPageBreak/>
              <w:t>đảm bảo thực hiện bằng quyền lực của nhà nước là nội dung của khái niệm</w:t>
            </w:r>
            <w:r>
              <w:br/>
              <w:t>Pháp luật.</w:t>
            </w:r>
            <w:r>
              <w:br/>
              <w:t>Chọn đáp án C</w:t>
            </w:r>
          </w:p>
        </w:tc>
      </w:tr>
      <w:tr w:rsidR="00285A70" w:rsidTr="00285A70">
        <w:trPr>
          <w:jc w:val="center"/>
        </w:trPr>
        <w:tc>
          <w:tcPr>
            <w:tcW w:w="441" w:type="pct"/>
          </w:tcPr>
          <w:p w:rsidR="00285A70" w:rsidRDefault="00285A70" w:rsidP="00285A70">
            <w:r>
              <w:lastRenderedPageBreak/>
              <w:t>Civ_16_5</w:t>
            </w:r>
          </w:p>
        </w:tc>
        <w:tc>
          <w:tcPr>
            <w:tcW w:w="652" w:type="pct"/>
          </w:tcPr>
          <w:p w:rsidR="00285A70" w:rsidRDefault="00285A70" w:rsidP="00285A70">
            <w:r>
              <w:t xml:space="preserve"> </w:t>
            </w:r>
          </w:p>
        </w:tc>
        <w:tc>
          <w:tcPr>
            <w:tcW w:w="2014" w:type="pct"/>
          </w:tcPr>
          <w:p w:rsidR="00285A70" w:rsidRDefault="00285A70" w:rsidP="00285A70">
            <w:r>
              <w:t>Câu 5:Thấy chị H hay đi làm muộn nhưng cuối năm vẫn được khen thưởng. Chị B nghi ngờ chị H có quan hệ với giám đốc K nên đã báo cho vợ giám đốc biết. Do ghen tuông,vợ giám đốc yêu cầu trưởng phòng P theo dõi chị H và bắt chồng đuổi việc chị H. Nghe lời vợ,giám đốc K đã sa thải chị H.Những ai dưới đây vi phạm quyền bình đẳng trong lao động ?</w:t>
            </w:r>
            <w:r>
              <w:br/>
              <w:t>A. Vợ chồng giám đốc K và trưởng phòng P.</w:t>
            </w:r>
            <w:r>
              <w:br/>
              <w:t>B. Vợ chồng giám đốc K, chị H và trưởng phòng P.</w:t>
            </w:r>
            <w:r>
              <w:br/>
              <w:t>C. Giám đốc K,trưởng phòng P và chị H.</w:t>
            </w:r>
            <w:r>
              <w:br/>
              <w:t>D. Giám đốc K và trưởng phòng P.</w:t>
            </w:r>
          </w:p>
        </w:tc>
        <w:tc>
          <w:tcPr>
            <w:tcW w:w="113" w:type="pct"/>
          </w:tcPr>
          <w:p w:rsidR="00285A70" w:rsidRDefault="00285A70" w:rsidP="00285A70">
            <w:r>
              <w:t>C</w:t>
            </w:r>
          </w:p>
        </w:tc>
        <w:tc>
          <w:tcPr>
            <w:tcW w:w="652" w:type="pct"/>
          </w:tcPr>
          <w:p w:rsidR="00285A70" w:rsidRDefault="00285A70" w:rsidP="00285A70">
            <w:r>
              <w:t xml:space="preserve"> </w:t>
            </w:r>
          </w:p>
        </w:tc>
        <w:tc>
          <w:tcPr>
            <w:tcW w:w="1128" w:type="pct"/>
          </w:tcPr>
          <w:p w:rsidR="00285A70" w:rsidRDefault="00285A70" w:rsidP="00285A70">
            <w:r>
              <w:t>Giám đốc K,trưởng phòng P và chị H: vi phạm quyền bình đẳng trong lao động</w:t>
            </w:r>
            <w:r>
              <w:br/>
              <w:t>Chọn đáp án C</w:t>
            </w:r>
          </w:p>
        </w:tc>
      </w:tr>
      <w:tr w:rsidR="00285A70" w:rsidTr="00285A70">
        <w:trPr>
          <w:jc w:val="center"/>
        </w:trPr>
        <w:tc>
          <w:tcPr>
            <w:tcW w:w="441" w:type="pct"/>
          </w:tcPr>
          <w:p w:rsidR="00285A70" w:rsidRDefault="00285A70" w:rsidP="00285A70">
            <w:r>
              <w:t>Civ_16_6</w:t>
            </w:r>
          </w:p>
        </w:tc>
        <w:tc>
          <w:tcPr>
            <w:tcW w:w="652" w:type="pct"/>
          </w:tcPr>
          <w:p w:rsidR="00285A70" w:rsidRDefault="00285A70" w:rsidP="00285A70">
            <w:r>
              <w:t xml:space="preserve"> </w:t>
            </w:r>
          </w:p>
        </w:tc>
        <w:tc>
          <w:tcPr>
            <w:tcW w:w="2014" w:type="pct"/>
          </w:tcPr>
          <w:p w:rsidR="00285A70" w:rsidRDefault="00285A70" w:rsidP="00285A70">
            <w:r>
              <w:t>Câu 6:Công ty X kinh doanh thêm cả quần áo trẻ em trong khi giấy phép kinh doanh là đăng ký kinh doanh sữa trẻ em. Công ty X đã vi phạm nội dung nào dưới đây?</w:t>
            </w:r>
            <w:r>
              <w:br/>
              <w:t>A. Xác định được hình thức đầu tư.</w:t>
            </w:r>
            <w:r>
              <w:br/>
              <w:t>B. Chủ động lựa chọn ngành, nghề kinh doanh.</w:t>
            </w:r>
            <w:r>
              <w:br/>
              <w:t>C. Tự chủ kinh doanh theo quy định của pháp luật.</w:t>
            </w:r>
            <w:r>
              <w:br/>
              <w:t>D. Nghĩa vụ kinh doanh đúng ngành, nghề đăng ký.</w:t>
            </w:r>
          </w:p>
        </w:tc>
        <w:tc>
          <w:tcPr>
            <w:tcW w:w="113" w:type="pct"/>
          </w:tcPr>
          <w:p w:rsidR="00285A70" w:rsidRDefault="00285A70" w:rsidP="00285A70">
            <w:r>
              <w:t>D</w:t>
            </w:r>
          </w:p>
        </w:tc>
        <w:tc>
          <w:tcPr>
            <w:tcW w:w="652" w:type="pct"/>
          </w:tcPr>
          <w:p w:rsidR="00285A70" w:rsidRDefault="00285A70" w:rsidP="00285A70">
            <w:r>
              <w:t xml:space="preserve"> </w:t>
            </w:r>
          </w:p>
        </w:tc>
        <w:tc>
          <w:tcPr>
            <w:tcW w:w="1128" w:type="pct"/>
          </w:tcPr>
          <w:p w:rsidR="00285A70" w:rsidRDefault="00285A70" w:rsidP="00285A70">
            <w:r>
              <w:t>Công ty X kinh doanh thêm cả quần áo trẻ em trong khi giấy phép kinh doanh là đăng ký kinh doanh sữa trẻ em. Công ty X đã vi phạm: Nghĩa vụ kinh doanh đúng ngành, nghề đăng ký</w:t>
            </w:r>
            <w:r>
              <w:br/>
              <w:t>Chọn đáp án D</w:t>
            </w:r>
          </w:p>
        </w:tc>
      </w:tr>
      <w:tr w:rsidR="00285A70" w:rsidTr="00285A70">
        <w:trPr>
          <w:jc w:val="center"/>
        </w:trPr>
        <w:tc>
          <w:tcPr>
            <w:tcW w:w="441" w:type="pct"/>
          </w:tcPr>
          <w:p w:rsidR="00285A70" w:rsidRDefault="00285A70" w:rsidP="00285A70">
            <w:r>
              <w:t>Civ_16_7</w:t>
            </w:r>
          </w:p>
        </w:tc>
        <w:tc>
          <w:tcPr>
            <w:tcW w:w="652" w:type="pct"/>
          </w:tcPr>
          <w:p w:rsidR="00285A70" w:rsidRDefault="00285A70" w:rsidP="00285A70">
            <w:r>
              <w:t xml:space="preserve"> </w:t>
            </w:r>
          </w:p>
        </w:tc>
        <w:tc>
          <w:tcPr>
            <w:tcW w:w="2014" w:type="pct"/>
          </w:tcPr>
          <w:p w:rsidR="00285A70" w:rsidRDefault="00285A70" w:rsidP="00285A70">
            <w:r>
              <w:t xml:space="preserve">Câu 7:Việc phân phối lại nguồn hàng từ nơi có lãi ít </w:t>
            </w:r>
            <w:r>
              <w:lastRenderedPageBreak/>
              <w:t>đến nơi có lãi nhiều là thể hiện tác động nào sau đây của quy luật giá trị?</w:t>
            </w:r>
            <w:r>
              <w:br/>
              <w:t>A. Kích thích lực lượng sản xuất phát triển.</w:t>
            </w:r>
            <w:r>
              <w:br/>
              <w:t>B. Phân hóa giữa những người sản xuất.</w:t>
            </w:r>
            <w:r>
              <w:br/>
              <w:t>C. Điều tiết sản xuất và lưu thông hàng hóa.</w:t>
            </w:r>
            <w:r>
              <w:br/>
              <w:t>D. Thúc đẩy quá trình tăng năng suất lao động</w:t>
            </w:r>
          </w:p>
        </w:tc>
        <w:tc>
          <w:tcPr>
            <w:tcW w:w="113" w:type="pct"/>
          </w:tcPr>
          <w:p w:rsidR="00285A70" w:rsidRDefault="00285A70" w:rsidP="00285A70">
            <w:r>
              <w:lastRenderedPageBreak/>
              <w:t>C</w:t>
            </w:r>
          </w:p>
        </w:tc>
        <w:tc>
          <w:tcPr>
            <w:tcW w:w="652" w:type="pct"/>
          </w:tcPr>
          <w:p w:rsidR="00285A70" w:rsidRDefault="00285A70" w:rsidP="00285A70">
            <w:r>
              <w:t xml:space="preserve"> </w:t>
            </w:r>
          </w:p>
        </w:tc>
        <w:tc>
          <w:tcPr>
            <w:tcW w:w="1128" w:type="pct"/>
          </w:tcPr>
          <w:p w:rsidR="00285A70" w:rsidRDefault="00285A70" w:rsidP="00285A70">
            <w:r>
              <w:t xml:space="preserve">Việc phân phối lại nguồn </w:t>
            </w:r>
            <w:r>
              <w:lastRenderedPageBreak/>
              <w:t>hàng từ nơi có lãi ít đến nơi có lãi nhiều là thể hiện tác động của quy luật giá trị: Điều tiết sản xuất và lưu thông hàng hóa.</w:t>
            </w:r>
            <w:r>
              <w:br/>
              <w:t>Chọn đáp án C</w:t>
            </w:r>
          </w:p>
        </w:tc>
      </w:tr>
      <w:tr w:rsidR="00285A70" w:rsidTr="00285A70">
        <w:trPr>
          <w:jc w:val="center"/>
        </w:trPr>
        <w:tc>
          <w:tcPr>
            <w:tcW w:w="441" w:type="pct"/>
          </w:tcPr>
          <w:p w:rsidR="00285A70" w:rsidRDefault="00285A70" w:rsidP="00285A70">
            <w:r>
              <w:lastRenderedPageBreak/>
              <w:t>Civ_16_8</w:t>
            </w:r>
          </w:p>
        </w:tc>
        <w:tc>
          <w:tcPr>
            <w:tcW w:w="652" w:type="pct"/>
          </w:tcPr>
          <w:p w:rsidR="00285A70" w:rsidRDefault="00285A70" w:rsidP="00285A70">
            <w:r>
              <w:t xml:space="preserve"> </w:t>
            </w:r>
          </w:p>
        </w:tc>
        <w:tc>
          <w:tcPr>
            <w:tcW w:w="2014" w:type="pct"/>
          </w:tcPr>
          <w:p w:rsidR="00285A70" w:rsidRDefault="00285A70" w:rsidP="00285A70">
            <w:r>
              <w:t>Câu 8:Tiền tệ được dùng để trả nợ sau khi mua chịu hàng hóa là đã thực hiện chức năng nào sau đây?</w:t>
            </w:r>
            <w:r>
              <w:br/>
              <w:t>A. Kích thích tiêu dùng.</w:t>
            </w:r>
            <w:r>
              <w:br/>
              <w:t>B. Phương tiện thanh toán.</w:t>
            </w:r>
            <w:r>
              <w:br/>
              <w:t>C. Phương thức cất trữ.</w:t>
            </w:r>
            <w:r>
              <w:br/>
              <w:t>D. Điều tiết lưu thông.</w:t>
            </w:r>
          </w:p>
        </w:tc>
        <w:tc>
          <w:tcPr>
            <w:tcW w:w="113" w:type="pct"/>
          </w:tcPr>
          <w:p w:rsidR="00285A70" w:rsidRDefault="00285A70" w:rsidP="00285A70">
            <w:r>
              <w:t>B</w:t>
            </w:r>
          </w:p>
        </w:tc>
        <w:tc>
          <w:tcPr>
            <w:tcW w:w="652" w:type="pct"/>
          </w:tcPr>
          <w:p w:rsidR="00285A70" w:rsidRDefault="00285A70" w:rsidP="00285A70">
            <w:r>
              <w:t xml:space="preserve"> </w:t>
            </w:r>
          </w:p>
        </w:tc>
        <w:tc>
          <w:tcPr>
            <w:tcW w:w="1128" w:type="pct"/>
          </w:tcPr>
          <w:p w:rsidR="00285A70" w:rsidRDefault="00285A70" w:rsidP="00285A70">
            <w:r>
              <w:t>Tiền tệ được dùng để trả nợ sau khi mua chịu hàng hóa là đã thực hiện chức năng phương tiện thanh toán.</w:t>
            </w:r>
            <w:r>
              <w:br/>
              <w:t>Chọn đáp án B</w:t>
            </w:r>
          </w:p>
        </w:tc>
      </w:tr>
      <w:tr w:rsidR="00285A70" w:rsidTr="00285A70">
        <w:trPr>
          <w:jc w:val="center"/>
        </w:trPr>
        <w:tc>
          <w:tcPr>
            <w:tcW w:w="441" w:type="pct"/>
          </w:tcPr>
          <w:p w:rsidR="00285A70" w:rsidRDefault="00285A70" w:rsidP="00285A70">
            <w:r>
              <w:t>Civ_16_9</w:t>
            </w:r>
          </w:p>
        </w:tc>
        <w:tc>
          <w:tcPr>
            <w:tcW w:w="652" w:type="pct"/>
          </w:tcPr>
          <w:p w:rsidR="00285A70" w:rsidRDefault="00285A70" w:rsidP="00285A70">
            <w:r>
              <w:t xml:space="preserve"> </w:t>
            </w:r>
          </w:p>
        </w:tc>
        <w:tc>
          <w:tcPr>
            <w:tcW w:w="2014" w:type="pct"/>
          </w:tcPr>
          <w:p w:rsidR="00285A70" w:rsidRDefault="00285A70" w:rsidP="00285A70">
            <w:r>
              <w:t>Câu 9:Một trong những biểu hiện của phát triển kinh tế là</w:t>
            </w:r>
            <w:r>
              <w:br/>
              <w:t>A. thúc đẩy độc quyền sản phẩm.</w:t>
            </w:r>
            <w:r>
              <w:br/>
              <w:t>B. tăng cường đầu cơ tích trữ.</w:t>
            </w:r>
            <w:r>
              <w:br/>
              <w:t>C. sự tăng trưởng kinh tế.</w:t>
            </w:r>
            <w:r>
              <w:br/>
              <w:t>D. gia tăng lũng đoạn thị trường</w:t>
            </w:r>
          </w:p>
        </w:tc>
        <w:tc>
          <w:tcPr>
            <w:tcW w:w="113" w:type="pct"/>
          </w:tcPr>
          <w:p w:rsidR="00285A70" w:rsidRDefault="00285A70" w:rsidP="00285A70">
            <w:r>
              <w:t>C</w:t>
            </w:r>
          </w:p>
        </w:tc>
        <w:tc>
          <w:tcPr>
            <w:tcW w:w="652" w:type="pct"/>
          </w:tcPr>
          <w:p w:rsidR="00285A70" w:rsidRDefault="00285A70" w:rsidP="00285A70">
            <w:r>
              <w:t xml:space="preserve"> </w:t>
            </w:r>
          </w:p>
        </w:tc>
        <w:tc>
          <w:tcPr>
            <w:tcW w:w="1128" w:type="pct"/>
          </w:tcPr>
          <w:p w:rsidR="00285A70" w:rsidRDefault="00285A70" w:rsidP="00285A70">
            <w:r>
              <w:t>Một trong những biểu hiện của phát triển kinh tế là sự tăng trưởng kinh tế.</w:t>
            </w:r>
            <w:r>
              <w:br/>
              <w:t>Chọn đáp án C</w:t>
            </w:r>
          </w:p>
        </w:tc>
      </w:tr>
      <w:tr w:rsidR="00285A70" w:rsidTr="00285A70">
        <w:trPr>
          <w:jc w:val="center"/>
        </w:trPr>
        <w:tc>
          <w:tcPr>
            <w:tcW w:w="441" w:type="pct"/>
          </w:tcPr>
          <w:p w:rsidR="00285A70" w:rsidRDefault="00285A70" w:rsidP="00285A70">
            <w:r>
              <w:t>Civ_16_10</w:t>
            </w:r>
          </w:p>
        </w:tc>
        <w:tc>
          <w:tcPr>
            <w:tcW w:w="652" w:type="pct"/>
          </w:tcPr>
          <w:p w:rsidR="00285A70" w:rsidRDefault="00285A70" w:rsidP="00285A70">
            <w:r>
              <w:t xml:space="preserve"> </w:t>
            </w:r>
          </w:p>
        </w:tc>
        <w:tc>
          <w:tcPr>
            <w:tcW w:w="2014" w:type="pct"/>
          </w:tcPr>
          <w:p w:rsidR="00285A70" w:rsidRDefault="00285A70" w:rsidP="00285A70">
            <w:r>
              <w:t>Câu 10:Xóa đói, giảm nghèo cho nhân dân là nội dung cơ bản của pháp luật về</w:t>
            </w:r>
            <w:r>
              <w:br/>
              <w:t>A. phát triển các lĩnh vực xã hội.</w:t>
            </w:r>
            <w:r>
              <w:br/>
              <w:t>B. phát triển kinh tế.</w:t>
            </w:r>
            <w:r>
              <w:br/>
              <w:t>C. bảo vệ quốc phòng, an ninh.</w:t>
            </w:r>
            <w:r>
              <w:br/>
              <w:t>D. bảo vệ môi trường.</w:t>
            </w:r>
          </w:p>
        </w:tc>
        <w:tc>
          <w:tcPr>
            <w:tcW w:w="113" w:type="pct"/>
          </w:tcPr>
          <w:p w:rsidR="00285A70" w:rsidRDefault="00285A70" w:rsidP="00285A70">
            <w:r>
              <w:t>A</w:t>
            </w:r>
          </w:p>
        </w:tc>
        <w:tc>
          <w:tcPr>
            <w:tcW w:w="652" w:type="pct"/>
          </w:tcPr>
          <w:p w:rsidR="00285A70" w:rsidRDefault="00285A70" w:rsidP="00285A70">
            <w:r>
              <w:t xml:space="preserve"> </w:t>
            </w:r>
          </w:p>
        </w:tc>
        <w:tc>
          <w:tcPr>
            <w:tcW w:w="1128" w:type="pct"/>
          </w:tcPr>
          <w:p w:rsidR="00285A70" w:rsidRDefault="00285A70" w:rsidP="00285A70">
            <w:r>
              <w:t>Xóa đói, giảm nghèo cho nhân dân là nội dung cơ bản của pháp luật về: phát triển các lĩnh vực xã hội</w:t>
            </w:r>
            <w:r>
              <w:br/>
              <w:t>Chọn đáp án A</w:t>
            </w:r>
          </w:p>
        </w:tc>
      </w:tr>
      <w:tr w:rsidR="00285A70" w:rsidTr="00285A70">
        <w:trPr>
          <w:jc w:val="center"/>
        </w:trPr>
        <w:tc>
          <w:tcPr>
            <w:tcW w:w="441" w:type="pct"/>
          </w:tcPr>
          <w:p w:rsidR="00285A70" w:rsidRDefault="00285A70" w:rsidP="00285A70">
            <w:r>
              <w:t>Civ_16_11</w:t>
            </w:r>
          </w:p>
        </w:tc>
        <w:tc>
          <w:tcPr>
            <w:tcW w:w="652" w:type="pct"/>
          </w:tcPr>
          <w:p w:rsidR="00285A70" w:rsidRDefault="00285A70" w:rsidP="00285A70">
            <w:r>
              <w:t xml:space="preserve"> </w:t>
            </w:r>
          </w:p>
        </w:tc>
        <w:tc>
          <w:tcPr>
            <w:tcW w:w="2014" w:type="pct"/>
          </w:tcPr>
          <w:p w:rsidR="00285A70" w:rsidRDefault="00285A70" w:rsidP="00285A70">
            <w:r>
              <w:t xml:space="preserve">Câu 11:Học sinh Q giành Huy chương vàng Olympic quốc tế nên được một số trường đại học xét tuyển </w:t>
            </w:r>
            <w:r>
              <w:lastRenderedPageBreak/>
              <w:t>thẳng. Học sinh Q đã hưởng quyền được phát triển ở nội dung nào dưới đây?</w:t>
            </w:r>
            <w:r>
              <w:br/>
              <w:t>A. Phát minh sáng chế.</w:t>
            </w:r>
            <w:r>
              <w:br/>
              <w:t>B. Bồi dưỡng phát triển tài năng.</w:t>
            </w:r>
            <w:r>
              <w:br/>
              <w:t>C. ứng dụng kĩ thuật tiên tiến.</w:t>
            </w:r>
            <w:r>
              <w:br/>
              <w:t>D. Thay đổi thông tin.</w:t>
            </w:r>
          </w:p>
        </w:tc>
        <w:tc>
          <w:tcPr>
            <w:tcW w:w="113" w:type="pct"/>
          </w:tcPr>
          <w:p w:rsidR="00285A70" w:rsidRDefault="00285A70" w:rsidP="00285A70">
            <w:r>
              <w:lastRenderedPageBreak/>
              <w:t>B</w:t>
            </w:r>
          </w:p>
        </w:tc>
        <w:tc>
          <w:tcPr>
            <w:tcW w:w="652" w:type="pct"/>
          </w:tcPr>
          <w:p w:rsidR="00285A70" w:rsidRDefault="00285A70" w:rsidP="00285A70">
            <w:r>
              <w:t xml:space="preserve"> </w:t>
            </w:r>
          </w:p>
        </w:tc>
        <w:tc>
          <w:tcPr>
            <w:tcW w:w="1128" w:type="pct"/>
          </w:tcPr>
          <w:p w:rsidR="00285A70" w:rsidRDefault="00285A70" w:rsidP="00285A70">
            <w:r>
              <w:t xml:space="preserve">Học sinh A đã hưởng quyền được phát triển ở </w:t>
            </w:r>
            <w:r>
              <w:lastRenderedPageBreak/>
              <w:t>nội dưỡng: Bồi dưỡng phát triển tài năng.</w:t>
            </w:r>
            <w:r>
              <w:br/>
              <w:t>Chọn đáp án B</w:t>
            </w:r>
          </w:p>
        </w:tc>
      </w:tr>
      <w:tr w:rsidR="00285A70" w:rsidTr="00285A70">
        <w:trPr>
          <w:jc w:val="center"/>
        </w:trPr>
        <w:tc>
          <w:tcPr>
            <w:tcW w:w="441" w:type="pct"/>
          </w:tcPr>
          <w:p w:rsidR="00285A70" w:rsidRDefault="00285A70" w:rsidP="00285A70">
            <w:r>
              <w:lastRenderedPageBreak/>
              <w:t>Civ_16_12</w:t>
            </w:r>
          </w:p>
        </w:tc>
        <w:tc>
          <w:tcPr>
            <w:tcW w:w="652" w:type="pct"/>
          </w:tcPr>
          <w:p w:rsidR="00285A70" w:rsidRDefault="00285A70" w:rsidP="00285A70">
            <w:r>
              <w:t xml:space="preserve"> </w:t>
            </w:r>
          </w:p>
        </w:tc>
        <w:tc>
          <w:tcPr>
            <w:tcW w:w="2014" w:type="pct"/>
          </w:tcPr>
          <w:p w:rsidR="00285A70" w:rsidRDefault="00285A70" w:rsidP="00285A70">
            <w:r>
              <w:t>Câu 12:Công dân có thể học ở hệ chính quy hoặc giáo dục thường xuyên, học ban ngày hoặc buổi tối là nội dung quyền</w:t>
            </w:r>
            <w:r>
              <w:br/>
              <w:t>A. học bất cứ ngành nghề nào.</w:t>
            </w:r>
            <w:r>
              <w:br/>
              <w:t>B. bình đẳng về cơ hội.</w:t>
            </w:r>
            <w:r>
              <w:br/>
              <w:t>C. học không hạn chế.</w:t>
            </w:r>
            <w:r>
              <w:br/>
              <w:t>D. học thường xuyên, học suốt đời.</w:t>
            </w:r>
          </w:p>
        </w:tc>
        <w:tc>
          <w:tcPr>
            <w:tcW w:w="113" w:type="pct"/>
          </w:tcPr>
          <w:p w:rsidR="00285A70" w:rsidRDefault="00285A70" w:rsidP="00285A70">
            <w:r>
              <w:t>D</w:t>
            </w:r>
          </w:p>
        </w:tc>
        <w:tc>
          <w:tcPr>
            <w:tcW w:w="652" w:type="pct"/>
          </w:tcPr>
          <w:p w:rsidR="00285A70" w:rsidRDefault="00285A70" w:rsidP="00285A70">
            <w:r>
              <w:t xml:space="preserve"> </w:t>
            </w:r>
          </w:p>
        </w:tc>
        <w:tc>
          <w:tcPr>
            <w:tcW w:w="1128" w:type="pct"/>
          </w:tcPr>
          <w:p w:rsidR="00285A70" w:rsidRDefault="00285A70" w:rsidP="00285A70">
            <w:r>
              <w:t>Công dân có thể học ở hệ chính quy hoặc giáo dục thường xuyên, học ban ngày hoặc buổi tối là nội dung quyền học thường xuyên, học suốt đời.</w:t>
            </w:r>
            <w:r>
              <w:br/>
              <w:t>Chọn đáp án D</w:t>
            </w:r>
          </w:p>
        </w:tc>
      </w:tr>
      <w:tr w:rsidR="00285A70" w:rsidTr="00285A70">
        <w:trPr>
          <w:jc w:val="center"/>
        </w:trPr>
        <w:tc>
          <w:tcPr>
            <w:tcW w:w="441" w:type="pct"/>
          </w:tcPr>
          <w:p w:rsidR="00285A70" w:rsidRDefault="00285A70" w:rsidP="00285A70">
            <w:r>
              <w:t>Civ_16_13</w:t>
            </w:r>
          </w:p>
        </w:tc>
        <w:tc>
          <w:tcPr>
            <w:tcW w:w="652" w:type="pct"/>
          </w:tcPr>
          <w:p w:rsidR="00285A70" w:rsidRDefault="00285A70" w:rsidP="00285A70">
            <w:r>
              <w:t xml:space="preserve"> </w:t>
            </w:r>
          </w:p>
        </w:tc>
        <w:tc>
          <w:tcPr>
            <w:tcW w:w="2014" w:type="pct"/>
          </w:tcPr>
          <w:p w:rsidR="00285A70" w:rsidRDefault="00285A70" w:rsidP="00285A70">
            <w:r>
              <w:t>Câu 13:Anh N 19 tuổi và L 14 tuổi quen nhau qua facebook và hẹn nhau đến khách sạn X. Sau khi hai người ngủ với nhau, N đã bỏ lại L ở khách sạn và ra về. Bố mẹ L biết chuyện nên đã gửi đơn kiện N. Theo em, N phải chịu loại trách nhiệm pháp lý gì?</w:t>
            </w:r>
            <w:r>
              <w:br/>
              <w:t>A. Trách nhiệm kỷ luật.</w:t>
            </w:r>
            <w:r>
              <w:br/>
              <w:t>B. Trách nhiệm hình sự.</w:t>
            </w:r>
            <w:r>
              <w:br/>
              <w:t>C. Không phải chịu trách nhiệm pháp lý.</w:t>
            </w:r>
            <w:r>
              <w:br/>
              <w:t>D. Trách nhiệm hành chính.</w:t>
            </w:r>
          </w:p>
        </w:tc>
        <w:tc>
          <w:tcPr>
            <w:tcW w:w="113" w:type="pct"/>
          </w:tcPr>
          <w:p w:rsidR="00285A70" w:rsidRDefault="00285A70" w:rsidP="00285A70">
            <w:r>
              <w:t>B</w:t>
            </w:r>
          </w:p>
        </w:tc>
        <w:tc>
          <w:tcPr>
            <w:tcW w:w="652" w:type="pct"/>
          </w:tcPr>
          <w:p w:rsidR="00285A70" w:rsidRDefault="00285A70" w:rsidP="00285A70">
            <w:r>
              <w:t xml:space="preserve"> </w:t>
            </w:r>
          </w:p>
        </w:tc>
        <w:tc>
          <w:tcPr>
            <w:tcW w:w="1128" w:type="pct"/>
          </w:tcPr>
          <w:p w:rsidR="00285A70" w:rsidRDefault="00285A70" w:rsidP="00285A70">
            <w:r>
              <w:t>N phải chịu loại trách nhiệm pháp: Trách nhiệm hình sự.</w:t>
            </w:r>
            <w:r>
              <w:br/>
              <w:t>Vi phạm hình sựlà những hành vi nguy hiểm cho xã hội, bị coi là tội phạm quy định tại Bộ luật Hình sự.</w:t>
            </w:r>
            <w:r>
              <w:br/>
              <w:t>Ví dụ : Người tàng trữ, vận chuyển, mua bán trái phép chất ma tuý là vi phạm hình sự, bị coi là tội phạm được quy định trong Bộ luật Hình sự. .</w:t>
            </w:r>
            <w:r>
              <w:br/>
              <w:t xml:space="preserve">Người phạm tội phải chịu </w:t>
            </w:r>
            <w:r>
              <w:lastRenderedPageBreak/>
              <w:t>trách nhiệm hình sự , phải chấp hành hình phạt theo quy định của Tòa án.</w:t>
            </w:r>
            <w:r>
              <w:br/>
              <w:t>-Người từ đủ 14 đến dưới 16 tuổi phải chịu trách nhiệm hình sự về tội phạm rất nghiêm trọng do cố ý hoặc tội phạm đặc biệt nghiêm trọng.</w:t>
            </w:r>
            <w:r>
              <w:br/>
              <w:t>- Người từ 16 tuổi trở lên phải chịu trách nhiệm hình sự về mọi tội phạm .</w:t>
            </w:r>
            <w:r>
              <w:br/>
              <w:t>- Việc xử lý người chưa thành niên ( từ đủ 14 đến dưới 18 tuổi) phạm tội được áp dụng theo nguyên tắc lấy giáo dục là chủ yếu nhằm giúp đỡ họ sửa chữa sai lầm, phát triển lành mạnh và trở thành công dân có ích cho xã hội.</w:t>
            </w:r>
            <w:r>
              <w:br/>
              <w:t>Chọn đáp án B</w:t>
            </w:r>
          </w:p>
        </w:tc>
      </w:tr>
      <w:tr w:rsidR="00285A70" w:rsidTr="00285A70">
        <w:trPr>
          <w:jc w:val="center"/>
        </w:trPr>
        <w:tc>
          <w:tcPr>
            <w:tcW w:w="441" w:type="pct"/>
          </w:tcPr>
          <w:p w:rsidR="00285A70" w:rsidRDefault="00285A70" w:rsidP="00285A70">
            <w:r>
              <w:lastRenderedPageBreak/>
              <w:t>Civ_16_14</w:t>
            </w:r>
          </w:p>
        </w:tc>
        <w:tc>
          <w:tcPr>
            <w:tcW w:w="652" w:type="pct"/>
          </w:tcPr>
          <w:p w:rsidR="00285A70" w:rsidRDefault="00285A70" w:rsidP="00285A70">
            <w:r>
              <w:t xml:space="preserve"> </w:t>
            </w:r>
          </w:p>
        </w:tc>
        <w:tc>
          <w:tcPr>
            <w:tcW w:w="2014" w:type="pct"/>
          </w:tcPr>
          <w:p w:rsidR="00285A70" w:rsidRDefault="00285A70" w:rsidP="00285A70">
            <w:r>
              <w:t>Câu 14:Mọi người chủ động đến cơ quan chức năng để đăng ký tạm trú, tạm vắng là thuộc hình thức thực hiện pháp luật nào dưới đây?</w:t>
            </w:r>
            <w:r>
              <w:br/>
              <w:t>A. Áp dụng pháp luật.</w:t>
            </w:r>
            <w:r>
              <w:br/>
              <w:t>B. Sử dụng pháp luật.</w:t>
            </w:r>
            <w:r>
              <w:br/>
              <w:t>C. Tuân thủ pháp luật.</w:t>
            </w:r>
            <w:r>
              <w:br/>
            </w:r>
            <w:r>
              <w:lastRenderedPageBreak/>
              <w:t>D.Thi hành pháp luật</w:t>
            </w:r>
          </w:p>
        </w:tc>
        <w:tc>
          <w:tcPr>
            <w:tcW w:w="113" w:type="pct"/>
          </w:tcPr>
          <w:p w:rsidR="00285A70" w:rsidRDefault="00285A70" w:rsidP="00285A70">
            <w:r>
              <w:lastRenderedPageBreak/>
              <w:t>D</w:t>
            </w:r>
          </w:p>
        </w:tc>
        <w:tc>
          <w:tcPr>
            <w:tcW w:w="652" w:type="pct"/>
          </w:tcPr>
          <w:p w:rsidR="00285A70" w:rsidRDefault="00285A70" w:rsidP="00285A70">
            <w:r>
              <w:t xml:space="preserve"> </w:t>
            </w:r>
          </w:p>
        </w:tc>
        <w:tc>
          <w:tcPr>
            <w:tcW w:w="1128" w:type="pct"/>
          </w:tcPr>
          <w:p w:rsidR="00285A70" w:rsidRDefault="00285A70" w:rsidP="00285A70">
            <w:r>
              <w:t>Mọi người chủ động đến cơ quan chức năng để đăng ký tạm trú, tạm vắng là thuộc hình thức thực hiện pháp luật: Thi hành pháp luật</w:t>
            </w:r>
            <w:r>
              <w:br/>
            </w:r>
            <w:r>
              <w:lastRenderedPageBreak/>
              <w:t>Chọn đáp án D</w:t>
            </w:r>
          </w:p>
        </w:tc>
      </w:tr>
      <w:tr w:rsidR="00285A70" w:rsidTr="00285A70">
        <w:trPr>
          <w:jc w:val="center"/>
        </w:trPr>
        <w:tc>
          <w:tcPr>
            <w:tcW w:w="441" w:type="pct"/>
          </w:tcPr>
          <w:p w:rsidR="00285A70" w:rsidRDefault="00285A70" w:rsidP="00285A70">
            <w:r>
              <w:lastRenderedPageBreak/>
              <w:t>Civ_16_15</w:t>
            </w:r>
          </w:p>
        </w:tc>
        <w:tc>
          <w:tcPr>
            <w:tcW w:w="652" w:type="pct"/>
          </w:tcPr>
          <w:p w:rsidR="00285A70" w:rsidRDefault="00285A70" w:rsidP="00285A70">
            <w:r>
              <w:t xml:space="preserve"> </w:t>
            </w:r>
          </w:p>
        </w:tc>
        <w:tc>
          <w:tcPr>
            <w:tcW w:w="2014" w:type="pct"/>
          </w:tcPr>
          <w:p w:rsidR="00285A70" w:rsidRDefault="00285A70" w:rsidP="00285A70">
            <w:r>
              <w:t>Câu 15:Do nghi ngờ chồng mình có quan hệ bất chính với một nhân viên trong công ty, chị H đã đến nơi làm việc của chồng lăng mạ, sỉ nhục người đó. Chị H đã vi phạm quyền nào dưới đây của công dân?</w:t>
            </w:r>
            <w:r>
              <w:br/>
              <w:t>A. Được pháp luật bảo đảm bí mật về đời tư.</w:t>
            </w:r>
            <w:r>
              <w:br/>
              <w:t>B. Được pháp luật bảo hộ về nhân phẩm.</w:t>
            </w:r>
            <w:r>
              <w:br/>
              <w:t>C. Được pháp luật bảo hộ về sức khỏe.</w:t>
            </w:r>
            <w:r>
              <w:br/>
              <w:t>D. Được pháp luật bảo đảm về tình cả</w:t>
            </w:r>
          </w:p>
        </w:tc>
        <w:tc>
          <w:tcPr>
            <w:tcW w:w="113" w:type="pct"/>
          </w:tcPr>
          <w:p w:rsidR="00285A70" w:rsidRDefault="00285A70" w:rsidP="00285A70">
            <w:r>
              <w:t>B</w:t>
            </w:r>
          </w:p>
        </w:tc>
        <w:tc>
          <w:tcPr>
            <w:tcW w:w="652" w:type="pct"/>
          </w:tcPr>
          <w:p w:rsidR="00285A70" w:rsidRDefault="00285A70" w:rsidP="00285A70">
            <w:r>
              <w:t xml:space="preserve"> </w:t>
            </w:r>
          </w:p>
        </w:tc>
        <w:tc>
          <w:tcPr>
            <w:tcW w:w="1128" w:type="pct"/>
          </w:tcPr>
          <w:p w:rsidR="00285A70" w:rsidRDefault="00285A70" w:rsidP="00285A70">
            <w:r>
              <w:t>Chị H đã vi phạm quyền: Được pháp luật bảo hộ về nhân phẩm.</w:t>
            </w:r>
            <w:r>
              <w:br/>
              <w:t>Chọn đáp án B</w:t>
            </w:r>
          </w:p>
        </w:tc>
      </w:tr>
      <w:tr w:rsidR="00285A70" w:rsidTr="00285A70">
        <w:trPr>
          <w:jc w:val="center"/>
        </w:trPr>
        <w:tc>
          <w:tcPr>
            <w:tcW w:w="441" w:type="pct"/>
          </w:tcPr>
          <w:p w:rsidR="00285A70" w:rsidRDefault="00285A70" w:rsidP="00285A70">
            <w:r>
              <w:t>Civ_16_16</w:t>
            </w:r>
          </w:p>
        </w:tc>
        <w:tc>
          <w:tcPr>
            <w:tcW w:w="652" w:type="pct"/>
          </w:tcPr>
          <w:p w:rsidR="00285A70" w:rsidRDefault="00285A70" w:rsidP="00285A70">
            <w:r>
              <w:t xml:space="preserve"> </w:t>
            </w:r>
          </w:p>
        </w:tc>
        <w:tc>
          <w:tcPr>
            <w:tcW w:w="2014" w:type="pct"/>
          </w:tcPr>
          <w:p w:rsidR="00285A70" w:rsidRDefault="00285A70" w:rsidP="00285A70">
            <w:r>
              <w:t>Câu 16:H là con nuôi trong gia đình nên bố mẹ nuôi H quyết định chia tài sản cho H ít hơn các con ruột. Việc làm này của bố mẹ nuôi H đã vi phạm quyền bình đẳng giữa cha mẹ và con vì đã</w:t>
            </w:r>
            <w:r>
              <w:br/>
              <w:t>A. Phân chia tài sản trái với đạo đức xã hội.</w:t>
            </w:r>
            <w:r>
              <w:br/>
              <w:t>B. không tôn trọng ý kiến các con.</w:t>
            </w:r>
            <w:r>
              <w:br/>
              <w:t>C. phân biệt đối xử giữa các con.</w:t>
            </w:r>
            <w:r>
              <w:br/>
              <w:t>D. ép buộc con nhận tài sản theo ý cha mẹ.</w:t>
            </w:r>
          </w:p>
        </w:tc>
        <w:tc>
          <w:tcPr>
            <w:tcW w:w="113" w:type="pct"/>
          </w:tcPr>
          <w:p w:rsidR="00285A70" w:rsidRDefault="00285A70" w:rsidP="00285A70">
            <w:r>
              <w:t>C</w:t>
            </w:r>
          </w:p>
        </w:tc>
        <w:tc>
          <w:tcPr>
            <w:tcW w:w="652" w:type="pct"/>
          </w:tcPr>
          <w:p w:rsidR="00285A70" w:rsidRDefault="00285A70" w:rsidP="00285A70">
            <w:r>
              <w:t xml:space="preserve"> </w:t>
            </w:r>
          </w:p>
        </w:tc>
        <w:tc>
          <w:tcPr>
            <w:tcW w:w="1128" w:type="pct"/>
          </w:tcPr>
          <w:p w:rsidR="00285A70" w:rsidRDefault="00285A70" w:rsidP="00285A70">
            <w:r>
              <w:t>Việc làm này của bố mẹ nuôi H đã vi phạm quyền bình đẳng giữa cha mẹ và con vì đã phân biệt đối xử giữa các con.</w:t>
            </w:r>
            <w:r>
              <w:br/>
              <w:t>Chọn đáp án C</w:t>
            </w:r>
          </w:p>
        </w:tc>
      </w:tr>
      <w:tr w:rsidR="00285A70" w:rsidTr="00285A70">
        <w:trPr>
          <w:jc w:val="center"/>
        </w:trPr>
        <w:tc>
          <w:tcPr>
            <w:tcW w:w="441" w:type="pct"/>
          </w:tcPr>
          <w:p w:rsidR="00285A70" w:rsidRDefault="00285A70" w:rsidP="00285A70">
            <w:r>
              <w:t>Civ_16_17</w:t>
            </w:r>
          </w:p>
        </w:tc>
        <w:tc>
          <w:tcPr>
            <w:tcW w:w="652" w:type="pct"/>
          </w:tcPr>
          <w:p w:rsidR="00285A70" w:rsidRDefault="00285A70" w:rsidP="00285A70">
            <w:r>
              <w:t xml:space="preserve"> </w:t>
            </w:r>
          </w:p>
        </w:tc>
        <w:tc>
          <w:tcPr>
            <w:tcW w:w="2014" w:type="pct"/>
          </w:tcPr>
          <w:p w:rsidR="00285A70" w:rsidRDefault="00285A70" w:rsidP="00285A70">
            <w:r>
              <w:t>Câu 17:Theo quy định của pháp luật, việc công dân được tiếp cận với các phương tiện thông tin đại chúng là thể hiện nội dung quyền</w:t>
            </w:r>
            <w:r>
              <w:br/>
              <w:t>A. được phán quyết.</w:t>
            </w:r>
            <w:r>
              <w:br/>
              <w:t>B. được phát triển.</w:t>
            </w:r>
            <w:r>
              <w:br/>
              <w:t>C. tự do đàm phán.</w:t>
            </w:r>
            <w:r>
              <w:br/>
              <w:t>D. tự do ngôn luận.</w:t>
            </w:r>
          </w:p>
        </w:tc>
        <w:tc>
          <w:tcPr>
            <w:tcW w:w="113" w:type="pct"/>
          </w:tcPr>
          <w:p w:rsidR="00285A70" w:rsidRDefault="00285A70" w:rsidP="00285A70">
            <w:r>
              <w:t>B</w:t>
            </w:r>
          </w:p>
        </w:tc>
        <w:tc>
          <w:tcPr>
            <w:tcW w:w="652" w:type="pct"/>
          </w:tcPr>
          <w:p w:rsidR="00285A70" w:rsidRDefault="00285A70" w:rsidP="00285A70">
            <w:r>
              <w:t xml:space="preserve"> </w:t>
            </w:r>
          </w:p>
        </w:tc>
        <w:tc>
          <w:tcPr>
            <w:tcW w:w="1128" w:type="pct"/>
          </w:tcPr>
          <w:p w:rsidR="00285A70" w:rsidRDefault="00285A70" w:rsidP="00285A70">
            <w:r>
              <w:t>Theo quy định của pháp luật, việc công dân được tiếp cận với các phương tiện thông tin đại chúng là thể hiện nội dung quyền được phát triển.</w:t>
            </w:r>
            <w:r>
              <w:br/>
              <w:t>Chọn đáp án B</w:t>
            </w:r>
          </w:p>
        </w:tc>
      </w:tr>
      <w:tr w:rsidR="00285A70" w:rsidTr="00285A70">
        <w:trPr>
          <w:jc w:val="center"/>
        </w:trPr>
        <w:tc>
          <w:tcPr>
            <w:tcW w:w="441" w:type="pct"/>
          </w:tcPr>
          <w:p w:rsidR="00285A70" w:rsidRDefault="00285A70" w:rsidP="00285A70">
            <w:r>
              <w:t>Civ_16_18</w:t>
            </w:r>
          </w:p>
        </w:tc>
        <w:tc>
          <w:tcPr>
            <w:tcW w:w="652" w:type="pct"/>
          </w:tcPr>
          <w:p w:rsidR="00285A70" w:rsidRDefault="00285A70" w:rsidP="00285A70">
            <w:r>
              <w:t xml:space="preserve"> </w:t>
            </w:r>
          </w:p>
        </w:tc>
        <w:tc>
          <w:tcPr>
            <w:tcW w:w="2014" w:type="pct"/>
          </w:tcPr>
          <w:p w:rsidR="00285A70" w:rsidRDefault="00285A70" w:rsidP="00285A70">
            <w:r>
              <w:t xml:space="preserve">Câu 18:Theo quy đinh của pháp luật, trong cùng một điều kiện như nhau, công dân được hưởng quyền và </w:t>
            </w:r>
            <w:r>
              <w:lastRenderedPageBreak/>
              <w:t>có nghiã vụ</w:t>
            </w:r>
            <w:r>
              <w:br/>
              <w:t>A. như nhau</w:t>
            </w:r>
            <w:r>
              <w:br/>
              <w:t>B. bằng nhau.</w:t>
            </w:r>
            <w:r>
              <w:br/>
              <w:t>C. ngang nhau</w:t>
            </w:r>
            <w:r>
              <w:br/>
              <w:t>D. cùng nhau.</w:t>
            </w:r>
          </w:p>
        </w:tc>
        <w:tc>
          <w:tcPr>
            <w:tcW w:w="113" w:type="pct"/>
          </w:tcPr>
          <w:p w:rsidR="00285A70" w:rsidRDefault="00285A70" w:rsidP="00285A70">
            <w:r>
              <w:lastRenderedPageBreak/>
              <w:t>A</w:t>
            </w:r>
          </w:p>
        </w:tc>
        <w:tc>
          <w:tcPr>
            <w:tcW w:w="652" w:type="pct"/>
          </w:tcPr>
          <w:p w:rsidR="00285A70" w:rsidRDefault="00285A70" w:rsidP="00285A70">
            <w:r>
              <w:t xml:space="preserve"> </w:t>
            </w:r>
          </w:p>
        </w:tc>
        <w:tc>
          <w:tcPr>
            <w:tcW w:w="1128" w:type="pct"/>
          </w:tcPr>
          <w:p w:rsidR="00285A70" w:rsidRDefault="00285A70" w:rsidP="00285A70">
            <w:r>
              <w:t xml:space="preserve">Theo quy đinh của pháp luật, trong cùng một điều </w:t>
            </w:r>
            <w:r>
              <w:lastRenderedPageBreak/>
              <w:t>kiện như nhau, công dân được hưởng quyền và có nghiã vụ như nhau</w:t>
            </w:r>
            <w:r>
              <w:br/>
              <w:t>Chọn đáp án A</w:t>
            </w:r>
          </w:p>
        </w:tc>
      </w:tr>
      <w:tr w:rsidR="00285A70" w:rsidTr="00285A70">
        <w:trPr>
          <w:jc w:val="center"/>
        </w:trPr>
        <w:tc>
          <w:tcPr>
            <w:tcW w:w="441" w:type="pct"/>
          </w:tcPr>
          <w:p w:rsidR="00285A70" w:rsidRDefault="00285A70" w:rsidP="00285A70">
            <w:r>
              <w:lastRenderedPageBreak/>
              <w:t>Civ_16_19</w:t>
            </w:r>
          </w:p>
        </w:tc>
        <w:tc>
          <w:tcPr>
            <w:tcW w:w="652" w:type="pct"/>
          </w:tcPr>
          <w:p w:rsidR="00285A70" w:rsidRDefault="00285A70" w:rsidP="00285A70">
            <w:r>
              <w:t xml:space="preserve"> </w:t>
            </w:r>
          </w:p>
        </w:tc>
        <w:tc>
          <w:tcPr>
            <w:tcW w:w="2014" w:type="pct"/>
          </w:tcPr>
          <w:p w:rsidR="00285A70" w:rsidRDefault="00285A70" w:rsidP="00285A70">
            <w:r>
              <w:t>Câu 19:Các dân tộc trong một quốc gia đều được Nhà nước và pháp luật tôn trọng, bảo vệ và tạo điều kiện phát triển là thể hiện</w:t>
            </w:r>
            <w:r>
              <w:br/>
              <w:t>A. quyền bình đẳng giữa các tôn giáo.</w:t>
            </w:r>
            <w:r>
              <w:br/>
              <w:t>B. quyền bình đẳng giữa các vùng miền.</w:t>
            </w:r>
            <w:r>
              <w:br/>
              <w:t>C. quyền bình đẳng về điều kiện phát triển.</w:t>
            </w:r>
            <w:r>
              <w:br/>
              <w:t>D. quyền bình đẳng giữa các dân tộc.</w:t>
            </w:r>
          </w:p>
        </w:tc>
        <w:tc>
          <w:tcPr>
            <w:tcW w:w="113" w:type="pct"/>
          </w:tcPr>
          <w:p w:rsidR="00285A70" w:rsidRDefault="00285A70" w:rsidP="00285A70">
            <w:r>
              <w:t>D</w:t>
            </w:r>
          </w:p>
        </w:tc>
        <w:tc>
          <w:tcPr>
            <w:tcW w:w="652" w:type="pct"/>
          </w:tcPr>
          <w:p w:rsidR="00285A70" w:rsidRDefault="00285A70" w:rsidP="00285A70">
            <w:r>
              <w:t xml:space="preserve"> </w:t>
            </w:r>
          </w:p>
        </w:tc>
        <w:tc>
          <w:tcPr>
            <w:tcW w:w="1128" w:type="pct"/>
          </w:tcPr>
          <w:p w:rsidR="00285A70" w:rsidRDefault="00285A70" w:rsidP="00285A70">
            <w:r>
              <w:t>Các dân tộc trong một quốc gia đều được Nhà nước và pháp luật tôn trọng, bảo vệ và tạo điều kiện phát triển là thể hiện quyền bình đẳng giữa các dân tộc.</w:t>
            </w:r>
            <w:r>
              <w:br/>
              <w:t>Chọn đáp án D</w:t>
            </w:r>
          </w:p>
        </w:tc>
      </w:tr>
      <w:tr w:rsidR="00285A70" w:rsidTr="00285A70">
        <w:trPr>
          <w:jc w:val="center"/>
        </w:trPr>
        <w:tc>
          <w:tcPr>
            <w:tcW w:w="441" w:type="pct"/>
          </w:tcPr>
          <w:p w:rsidR="00285A70" w:rsidRDefault="00285A70" w:rsidP="00285A70">
            <w:r>
              <w:t>Civ_16_20</w:t>
            </w:r>
          </w:p>
        </w:tc>
        <w:tc>
          <w:tcPr>
            <w:tcW w:w="652" w:type="pct"/>
          </w:tcPr>
          <w:p w:rsidR="00285A70" w:rsidRDefault="00285A70" w:rsidP="00285A70">
            <w:r>
              <w:t xml:space="preserve"> </w:t>
            </w:r>
          </w:p>
        </w:tc>
        <w:tc>
          <w:tcPr>
            <w:tcW w:w="2014" w:type="pct"/>
          </w:tcPr>
          <w:p w:rsidR="00285A70" w:rsidRDefault="00285A70" w:rsidP="00285A70">
            <w:r>
              <w:t>Câu 20:Chị G bị chồng là anh D bắt theo tôn giáo của gia đình, nhưng chị G không đồng ý. Thấy vậy, ông H là bố anh D không những yêu cầu chị G phải nghỉ việc để ở nhà chăm lo gia đình mà còn bắt chị phải theo tôn giáo gia đình. Thấy con gái mình bị nhà chồng đối xử không tốt nên bà K đã nói xấu gia đình ông H. Những ai dưới đây đã vi phạm nội dung bình đẳng giữa các tôn giáo?</w:t>
            </w:r>
            <w:r>
              <w:br/>
              <w:t>A. Anh D và chị G.</w:t>
            </w:r>
            <w:r>
              <w:br/>
              <w:t>B. Ông H, bà K và anh D.</w:t>
            </w:r>
            <w:r>
              <w:br/>
              <w:t>C. Anh D và ông H.</w:t>
            </w:r>
            <w:r>
              <w:br/>
              <w:t>D. Ông H và bà K.</w:t>
            </w:r>
          </w:p>
        </w:tc>
        <w:tc>
          <w:tcPr>
            <w:tcW w:w="113" w:type="pct"/>
          </w:tcPr>
          <w:p w:rsidR="00285A70" w:rsidRDefault="00285A70" w:rsidP="00285A70">
            <w:r>
              <w:t>C</w:t>
            </w:r>
          </w:p>
        </w:tc>
        <w:tc>
          <w:tcPr>
            <w:tcW w:w="652" w:type="pct"/>
          </w:tcPr>
          <w:p w:rsidR="00285A70" w:rsidRDefault="00285A70" w:rsidP="00285A70">
            <w:r>
              <w:t xml:space="preserve"> </w:t>
            </w:r>
          </w:p>
        </w:tc>
        <w:tc>
          <w:tcPr>
            <w:tcW w:w="1128" w:type="pct"/>
          </w:tcPr>
          <w:p w:rsidR="00285A70" w:rsidRDefault="00285A70" w:rsidP="00285A70">
            <w:r>
              <w:t>Anh D và ông H vi phạm nội dung bình đẳng giữa các tôn giáo</w:t>
            </w:r>
            <w:r>
              <w:br/>
              <w:t>Vì các tôn giáo được nhà nước công nhận đều bình đẳng trước pháp luật, có quyền hoạt động tôn giáo theo quy định của pháp luật.</w:t>
            </w:r>
            <w:r>
              <w:br/>
              <w:t xml:space="preserve">Công dân thuộc các tôn giáo khác nhau, người có tôn giáo hoặc không có tôn giáo đều bình đẳng về quyền và nghĩa vụ của </w:t>
            </w:r>
            <w:r>
              <w:lastRenderedPageBreak/>
              <w:t>công dân, không phân biệt đối xử vì lí do tôn giáo</w:t>
            </w:r>
            <w:r>
              <w:br/>
              <w:t>Chọn đáp án C</w:t>
            </w:r>
          </w:p>
        </w:tc>
      </w:tr>
      <w:tr w:rsidR="00285A70" w:rsidTr="00285A70">
        <w:trPr>
          <w:jc w:val="center"/>
        </w:trPr>
        <w:tc>
          <w:tcPr>
            <w:tcW w:w="441" w:type="pct"/>
          </w:tcPr>
          <w:p w:rsidR="00285A70" w:rsidRDefault="00285A70" w:rsidP="00285A70">
            <w:r>
              <w:lastRenderedPageBreak/>
              <w:t>Civ_16_21</w:t>
            </w:r>
          </w:p>
        </w:tc>
        <w:tc>
          <w:tcPr>
            <w:tcW w:w="652" w:type="pct"/>
          </w:tcPr>
          <w:p w:rsidR="00285A70" w:rsidRDefault="00285A70" w:rsidP="00285A70">
            <w:r>
              <w:t xml:space="preserve"> </w:t>
            </w:r>
          </w:p>
        </w:tc>
        <w:tc>
          <w:tcPr>
            <w:tcW w:w="2014" w:type="pct"/>
          </w:tcPr>
          <w:p w:rsidR="00285A70" w:rsidRDefault="00285A70" w:rsidP="00285A70">
            <w:r>
              <w:t>Câu 21:Mở trường chuyên ở cấp trung học phổ thông giành cho những học sinh đạt kết quả xuất sắc trong học tập là việc nhà nước:</w:t>
            </w:r>
            <w:r>
              <w:br/>
              <w:t>A. Ban hành chính sách, pháp luật để phát triển giáo dục và đào tạo.</w:t>
            </w:r>
            <w:r>
              <w:br/>
              <w:t>B. Thực hiện công bằng xã hội trong giáo dục và đào tạo.</w:t>
            </w:r>
            <w:r>
              <w:br/>
              <w:t>C. Khuyến khích, phát huy sự tìm tòi, sáng tạo trong nghiên cứu khoa học.</w:t>
            </w:r>
            <w:r>
              <w:br/>
              <w:t>D. Bảo đảm những điều kiện để phát triển và bồi dưỡng nhân tài.</w:t>
            </w:r>
          </w:p>
        </w:tc>
        <w:tc>
          <w:tcPr>
            <w:tcW w:w="113" w:type="pct"/>
          </w:tcPr>
          <w:p w:rsidR="00285A70" w:rsidRDefault="00285A70" w:rsidP="00285A70">
            <w:r>
              <w:t>D</w:t>
            </w:r>
          </w:p>
        </w:tc>
        <w:tc>
          <w:tcPr>
            <w:tcW w:w="652" w:type="pct"/>
          </w:tcPr>
          <w:p w:rsidR="00285A70" w:rsidRDefault="00285A70" w:rsidP="00285A70">
            <w:r>
              <w:t xml:space="preserve"> </w:t>
            </w:r>
          </w:p>
        </w:tc>
        <w:tc>
          <w:tcPr>
            <w:tcW w:w="1128" w:type="pct"/>
          </w:tcPr>
          <w:p w:rsidR="00285A70" w:rsidRDefault="00285A70" w:rsidP="00285A70">
            <w:r>
              <w:t>Mở trường chuyên ở cấp trung học phổ thông giành cho những học sinh đạt kết quả xuất sắc trong học tập là việc nhà nước: Bảo đảm những điều kiện để phát triển và bồi dưỡng nhân tài.</w:t>
            </w:r>
            <w:r>
              <w:br/>
              <w:t>Chọn đáp án D</w:t>
            </w:r>
          </w:p>
        </w:tc>
      </w:tr>
      <w:tr w:rsidR="00285A70" w:rsidTr="00285A70">
        <w:trPr>
          <w:jc w:val="center"/>
        </w:trPr>
        <w:tc>
          <w:tcPr>
            <w:tcW w:w="441" w:type="pct"/>
          </w:tcPr>
          <w:p w:rsidR="00285A70" w:rsidRDefault="00285A70" w:rsidP="00285A70">
            <w:r>
              <w:t>Civ_16_22</w:t>
            </w:r>
          </w:p>
        </w:tc>
        <w:tc>
          <w:tcPr>
            <w:tcW w:w="652" w:type="pct"/>
          </w:tcPr>
          <w:p w:rsidR="00285A70" w:rsidRDefault="00285A70" w:rsidP="00285A70">
            <w:r>
              <w:t xml:space="preserve"> </w:t>
            </w:r>
          </w:p>
        </w:tc>
        <w:tc>
          <w:tcPr>
            <w:tcW w:w="2014" w:type="pct"/>
          </w:tcPr>
          <w:p w:rsidR="00285A70" w:rsidRDefault="00285A70" w:rsidP="00285A70">
            <w:r>
              <w:t>Câu 22:Nghi ngờ B lấy trộm xe máy, A báo công an sự việc trên. Công an phường lập tức đến nhà bắt B về trụ sở công an. Việc công an bắt B đã vi phạm quyền nào sau đây?</w:t>
            </w:r>
            <w:r>
              <w:br/>
              <w:t>A. Quyền bất khả xâm phạm về chỗ ở.</w:t>
            </w:r>
            <w:r>
              <w:br/>
              <w:t>B. Quyền bất khả xâm phạm về nhân phẩm, danh dự.</w:t>
            </w:r>
            <w:r>
              <w:br/>
              <w:t>C. Quyền bất khả xâm phạm về tính mạng, sức khỏe.</w:t>
            </w:r>
            <w:r>
              <w:br/>
              <w:t>D. Quyền bất khả xâm phạm về thân thể.</w:t>
            </w:r>
          </w:p>
        </w:tc>
        <w:tc>
          <w:tcPr>
            <w:tcW w:w="113" w:type="pct"/>
          </w:tcPr>
          <w:p w:rsidR="00285A70" w:rsidRDefault="00285A70" w:rsidP="00285A70">
            <w:r>
              <w:t>D</w:t>
            </w:r>
          </w:p>
        </w:tc>
        <w:tc>
          <w:tcPr>
            <w:tcW w:w="652" w:type="pct"/>
          </w:tcPr>
          <w:p w:rsidR="00285A70" w:rsidRDefault="00285A70" w:rsidP="00285A70">
            <w:r>
              <w:t xml:space="preserve"> </w:t>
            </w:r>
          </w:p>
        </w:tc>
        <w:tc>
          <w:tcPr>
            <w:tcW w:w="1128" w:type="pct"/>
          </w:tcPr>
          <w:p w:rsidR="00285A70" w:rsidRDefault="00285A70" w:rsidP="00285A70">
            <w:r>
              <w:t>Việc công an bắt B đã vi phạm quyền bất khả xâm phạm về thân thể.</w:t>
            </w:r>
            <w:r>
              <w:br/>
              <w:t>Vì việc bắt giam giữ người không có căn cứ và chưa có quyết định phê chuẩn của Viện kiểm sát</w:t>
            </w:r>
            <w:r>
              <w:br/>
              <w:t>Chọn đáp án D</w:t>
            </w:r>
          </w:p>
        </w:tc>
      </w:tr>
      <w:tr w:rsidR="00285A70" w:rsidTr="00285A70">
        <w:trPr>
          <w:jc w:val="center"/>
        </w:trPr>
        <w:tc>
          <w:tcPr>
            <w:tcW w:w="441" w:type="pct"/>
          </w:tcPr>
          <w:p w:rsidR="00285A70" w:rsidRDefault="00285A70" w:rsidP="00285A70">
            <w:r>
              <w:t>Civ_16_23</w:t>
            </w:r>
          </w:p>
        </w:tc>
        <w:tc>
          <w:tcPr>
            <w:tcW w:w="652" w:type="pct"/>
          </w:tcPr>
          <w:p w:rsidR="00285A70" w:rsidRDefault="00285A70" w:rsidP="00285A70">
            <w:r>
              <w:t xml:space="preserve"> </w:t>
            </w:r>
          </w:p>
        </w:tc>
        <w:tc>
          <w:tcPr>
            <w:tcW w:w="2014" w:type="pct"/>
          </w:tcPr>
          <w:p w:rsidR="00285A70" w:rsidRDefault="00285A70" w:rsidP="00285A70">
            <w:r>
              <w:t>Câu 23:Công dân có thể thực hiện quyền tố cáo trong trường hợp nào sau đây?</w:t>
            </w:r>
            <w:r>
              <w:br/>
              <w:t>A. Nhận quyết định điều chuyển công tác.</w:t>
            </w:r>
            <w:r>
              <w:br/>
              <w:t>B. Bị thu hồi giấy phép kinh dọanh.</w:t>
            </w:r>
            <w:r>
              <w:br/>
            </w:r>
            <w:r>
              <w:lastRenderedPageBreak/>
              <w:t>C. Bị đe dọa đến tính mạng, sức khỏe.</w:t>
            </w:r>
            <w:r>
              <w:br/>
              <w:t>D. Nhận tiền bồi thường chưa thỏa đáng.</w:t>
            </w:r>
          </w:p>
        </w:tc>
        <w:tc>
          <w:tcPr>
            <w:tcW w:w="113" w:type="pct"/>
          </w:tcPr>
          <w:p w:rsidR="00285A70" w:rsidRDefault="00285A70" w:rsidP="00285A70">
            <w:r>
              <w:lastRenderedPageBreak/>
              <w:t>C</w:t>
            </w:r>
          </w:p>
        </w:tc>
        <w:tc>
          <w:tcPr>
            <w:tcW w:w="652" w:type="pct"/>
          </w:tcPr>
          <w:p w:rsidR="00285A70" w:rsidRDefault="00285A70" w:rsidP="00285A70">
            <w:r>
              <w:t xml:space="preserve"> </w:t>
            </w:r>
          </w:p>
        </w:tc>
        <w:tc>
          <w:tcPr>
            <w:tcW w:w="1128" w:type="pct"/>
          </w:tcPr>
          <w:p w:rsidR="00285A70" w:rsidRDefault="00285A70" w:rsidP="00285A70">
            <w:r>
              <w:t xml:space="preserve">Bị đe dọa đến tính mạng, sức khỏe.: thực hiện quyền tố cáo, các trường hợp còn lại thực hiện quyền khiếu </w:t>
            </w:r>
            <w:r>
              <w:lastRenderedPageBreak/>
              <w:t>nại</w:t>
            </w:r>
            <w:r>
              <w:br/>
              <w:t>Chọn đáp án C</w:t>
            </w:r>
          </w:p>
        </w:tc>
      </w:tr>
      <w:tr w:rsidR="00285A70" w:rsidTr="00285A70">
        <w:trPr>
          <w:jc w:val="center"/>
        </w:trPr>
        <w:tc>
          <w:tcPr>
            <w:tcW w:w="441" w:type="pct"/>
          </w:tcPr>
          <w:p w:rsidR="00285A70" w:rsidRDefault="00285A70" w:rsidP="00285A70">
            <w:r>
              <w:lastRenderedPageBreak/>
              <w:t>Civ_16_24</w:t>
            </w:r>
          </w:p>
        </w:tc>
        <w:tc>
          <w:tcPr>
            <w:tcW w:w="652" w:type="pct"/>
          </w:tcPr>
          <w:p w:rsidR="00285A70" w:rsidRDefault="00285A70" w:rsidP="00285A70">
            <w:r>
              <w:t xml:space="preserve"> </w:t>
            </w:r>
          </w:p>
        </w:tc>
        <w:tc>
          <w:tcPr>
            <w:tcW w:w="2014" w:type="pct"/>
          </w:tcPr>
          <w:p w:rsidR="00285A70" w:rsidRDefault="00285A70" w:rsidP="00285A70">
            <w:r>
              <w:t>Câu 24:Anh A góp ý xây dựng luật Hôn nhân – gia đình là thể hiện quyền tham gia quản lý Nhà nước và xã hội ở phạm vi</w:t>
            </w:r>
            <w:r>
              <w:br/>
              <w:t>A. cơ sở.</w:t>
            </w:r>
            <w:r>
              <w:br/>
              <w:t>B. trung ương.</w:t>
            </w:r>
            <w:r>
              <w:br/>
              <w:t>C. địa phương.</w:t>
            </w:r>
            <w:r>
              <w:br/>
              <w:t>D. cả nước.</w:t>
            </w:r>
          </w:p>
        </w:tc>
        <w:tc>
          <w:tcPr>
            <w:tcW w:w="113" w:type="pct"/>
          </w:tcPr>
          <w:p w:rsidR="00285A70" w:rsidRDefault="00285A70" w:rsidP="00285A70">
            <w:r>
              <w:t>D</w:t>
            </w:r>
          </w:p>
        </w:tc>
        <w:tc>
          <w:tcPr>
            <w:tcW w:w="652" w:type="pct"/>
          </w:tcPr>
          <w:p w:rsidR="00285A70" w:rsidRDefault="00285A70" w:rsidP="00285A70">
            <w:r>
              <w:t xml:space="preserve"> </w:t>
            </w:r>
          </w:p>
        </w:tc>
        <w:tc>
          <w:tcPr>
            <w:tcW w:w="1128" w:type="pct"/>
          </w:tcPr>
          <w:p w:rsidR="00285A70" w:rsidRDefault="00285A70" w:rsidP="00285A70">
            <w:r>
              <w:t>Anh A góp ý xây dựng luật Hôn nhân – gia đình là thể hiện quyền tham gia quản lý Nhà nước và xã hội ở phạm cả nước.</w:t>
            </w:r>
            <w:r>
              <w:br/>
              <w:t>Chọn đáp án D</w:t>
            </w:r>
          </w:p>
        </w:tc>
      </w:tr>
      <w:tr w:rsidR="00285A70" w:rsidTr="00285A70">
        <w:trPr>
          <w:jc w:val="center"/>
        </w:trPr>
        <w:tc>
          <w:tcPr>
            <w:tcW w:w="441" w:type="pct"/>
          </w:tcPr>
          <w:p w:rsidR="00285A70" w:rsidRDefault="00285A70" w:rsidP="00285A70">
            <w:r>
              <w:t>Civ_16_25</w:t>
            </w:r>
          </w:p>
        </w:tc>
        <w:tc>
          <w:tcPr>
            <w:tcW w:w="652" w:type="pct"/>
          </w:tcPr>
          <w:p w:rsidR="00285A70" w:rsidRDefault="00285A70" w:rsidP="00285A70">
            <w:r>
              <w:t xml:space="preserve"> </w:t>
            </w:r>
          </w:p>
        </w:tc>
        <w:tc>
          <w:tcPr>
            <w:tcW w:w="2014" w:type="pct"/>
          </w:tcPr>
          <w:p w:rsidR="00285A70" w:rsidRDefault="00285A70" w:rsidP="00285A70">
            <w:r>
              <w:t>Câu 25:Anh K tự ý chuyển nhượng tài sản thuộc sở hữu chung của vợ và chồng ,anh K đã vi phạm quyền bình đẳng giữa vợ và chồng trong mối quan hệ nào dưới đây?</w:t>
            </w:r>
            <w:r>
              <w:br/>
              <w:t>A. Quan hệ nhân thân.</w:t>
            </w:r>
            <w:r>
              <w:br/>
              <w:t>B. Quan hệ nhân thân và quan hệ tài sản.</w:t>
            </w:r>
            <w:r>
              <w:br/>
              <w:t>C. Quan hệ tài sản và quan hệ hôn nhân.</w:t>
            </w:r>
            <w:r>
              <w:br/>
              <w:t>D. Quan hệ tài sản.</w:t>
            </w:r>
          </w:p>
        </w:tc>
        <w:tc>
          <w:tcPr>
            <w:tcW w:w="113" w:type="pct"/>
          </w:tcPr>
          <w:p w:rsidR="00285A70" w:rsidRDefault="00285A70" w:rsidP="00285A70">
            <w:r>
              <w:t>D</w:t>
            </w:r>
          </w:p>
        </w:tc>
        <w:tc>
          <w:tcPr>
            <w:tcW w:w="652" w:type="pct"/>
          </w:tcPr>
          <w:p w:rsidR="00285A70" w:rsidRDefault="00285A70" w:rsidP="00285A70">
            <w:r>
              <w:t xml:space="preserve"> </w:t>
            </w:r>
          </w:p>
        </w:tc>
        <w:tc>
          <w:tcPr>
            <w:tcW w:w="1128" w:type="pct"/>
          </w:tcPr>
          <w:p w:rsidR="00285A70" w:rsidRDefault="00285A70" w:rsidP="00285A70">
            <w:r>
              <w:t>Anh Ktự ý chuyển nhượng tài sản thuộc sở hữu chung của vợ và chồng ,anh K đã vi phạm quyền bình đẳng giữa vợ và chồng trong: Quan hệ tài sản.</w:t>
            </w:r>
            <w:r>
              <w:br/>
              <w:t>Vì trong quan hệ tài sản: Vợ, chồng có quyền và nghĩa vụ ngang nhau trong sở hữu tài sản chung, thể hiện ở các quyền chiếm hữu, sử dụng và định đoạt…</w:t>
            </w:r>
            <w:r>
              <w:br/>
              <w:t>Chọn đáp án D</w:t>
            </w:r>
          </w:p>
        </w:tc>
      </w:tr>
      <w:tr w:rsidR="00285A70" w:rsidTr="00285A70">
        <w:trPr>
          <w:jc w:val="center"/>
        </w:trPr>
        <w:tc>
          <w:tcPr>
            <w:tcW w:w="441" w:type="pct"/>
          </w:tcPr>
          <w:p w:rsidR="00285A70" w:rsidRDefault="00285A70" w:rsidP="00285A70">
            <w:r>
              <w:t>Civ_16_26</w:t>
            </w:r>
          </w:p>
        </w:tc>
        <w:tc>
          <w:tcPr>
            <w:tcW w:w="652" w:type="pct"/>
          </w:tcPr>
          <w:p w:rsidR="00285A70" w:rsidRDefault="00285A70" w:rsidP="00285A70">
            <w:r>
              <w:t xml:space="preserve"> </w:t>
            </w:r>
          </w:p>
        </w:tc>
        <w:tc>
          <w:tcPr>
            <w:tcW w:w="2014" w:type="pct"/>
          </w:tcPr>
          <w:p w:rsidR="00285A70" w:rsidRDefault="00285A70" w:rsidP="00285A70">
            <w:r>
              <w:t>Câu 26:Cạnh tranh là gì?</w:t>
            </w:r>
            <w:r>
              <w:br/>
              <w:t xml:space="preserve">A. Là sự giành lấy điều kiện thuận lợi của các chủ </w:t>
            </w:r>
            <w:r>
              <w:lastRenderedPageBreak/>
              <w:t>thể kinh tế trong sản xuất và kinh doanh hàng hoá.</w:t>
            </w:r>
            <w:r>
              <w:br/>
              <w:t>B. Là sự đấu tranh, giành giật của các chủ thể kinh tế trong sản xuất và kinh doanh hàng hoá.</w:t>
            </w:r>
            <w:r>
              <w:br/>
              <w:t>C. Là sự giành giật, lấn chiếm của các chủ thể kinh tế trong sản xuất và kinh doanh hàng hoá.</w:t>
            </w:r>
            <w:r>
              <w:br/>
              <w:t>D. Là sự ganh đua, đấu tranh của các chủ thể kinh tế trong sản xuất và kinh doanh hàng hoá.</w:t>
            </w:r>
          </w:p>
        </w:tc>
        <w:tc>
          <w:tcPr>
            <w:tcW w:w="113" w:type="pct"/>
          </w:tcPr>
          <w:p w:rsidR="00285A70" w:rsidRDefault="00285A70" w:rsidP="00285A70">
            <w:r>
              <w:lastRenderedPageBreak/>
              <w:t>D</w:t>
            </w:r>
          </w:p>
        </w:tc>
        <w:tc>
          <w:tcPr>
            <w:tcW w:w="652" w:type="pct"/>
          </w:tcPr>
          <w:p w:rsidR="00285A70" w:rsidRDefault="00285A70" w:rsidP="00285A70">
            <w:r>
              <w:t xml:space="preserve"> </w:t>
            </w:r>
          </w:p>
        </w:tc>
        <w:tc>
          <w:tcPr>
            <w:tcW w:w="1128" w:type="pct"/>
          </w:tcPr>
          <w:p w:rsidR="00285A70" w:rsidRDefault="00285A70" w:rsidP="00285A70">
            <w:r>
              <w:t xml:space="preserve">Cạnh tranh là sự ganh đua, đấu tranh của các chủ thể </w:t>
            </w:r>
            <w:r>
              <w:lastRenderedPageBreak/>
              <w:t>kinh tế trong sản xuất và kinh doanh hàng hoá</w:t>
            </w:r>
            <w:r>
              <w:br/>
              <w:t>Chọn đáp án D</w:t>
            </w:r>
          </w:p>
        </w:tc>
      </w:tr>
      <w:tr w:rsidR="00285A70" w:rsidTr="00285A70">
        <w:trPr>
          <w:jc w:val="center"/>
        </w:trPr>
        <w:tc>
          <w:tcPr>
            <w:tcW w:w="441" w:type="pct"/>
          </w:tcPr>
          <w:p w:rsidR="00285A70" w:rsidRDefault="00285A70" w:rsidP="00285A70">
            <w:r>
              <w:lastRenderedPageBreak/>
              <w:t>Civ_16_27</w:t>
            </w:r>
          </w:p>
        </w:tc>
        <w:tc>
          <w:tcPr>
            <w:tcW w:w="652" w:type="pct"/>
          </w:tcPr>
          <w:p w:rsidR="00285A70" w:rsidRDefault="00285A70" w:rsidP="00285A70">
            <w:r>
              <w:t xml:space="preserve"> </w:t>
            </w:r>
          </w:p>
        </w:tc>
        <w:tc>
          <w:tcPr>
            <w:tcW w:w="2014" w:type="pct"/>
          </w:tcPr>
          <w:p w:rsidR="00285A70" w:rsidRDefault="00285A70" w:rsidP="00285A70">
            <w:r>
              <w:t>Câu 27:Trường hợp quá thời hạn qui định mà tố cáo không được giải quyết thì người tỗ cáo có quyền tố cáo với cơ quan, tổ chức cấp trên trực tiếp của người giải quyết tố cáo. Đây là nội dung của bước thứ mấy trong qui trình tố cáo và giải quyết tố cáo?</w:t>
            </w:r>
            <w:r>
              <w:br/>
              <w:t>A. Bước 2.</w:t>
            </w:r>
            <w:r>
              <w:br/>
              <w:t>B. Bước 1</w:t>
            </w:r>
            <w:r>
              <w:br/>
              <w:t>C. Bước 3.</w:t>
            </w:r>
            <w:r>
              <w:br/>
              <w:t>D. Bước 4.</w:t>
            </w:r>
          </w:p>
        </w:tc>
        <w:tc>
          <w:tcPr>
            <w:tcW w:w="113" w:type="pct"/>
          </w:tcPr>
          <w:p w:rsidR="00285A70" w:rsidRDefault="00285A70" w:rsidP="00285A70">
            <w:r>
              <w:t>C</w:t>
            </w:r>
          </w:p>
        </w:tc>
        <w:tc>
          <w:tcPr>
            <w:tcW w:w="652" w:type="pct"/>
          </w:tcPr>
          <w:p w:rsidR="00285A70" w:rsidRDefault="00285A70" w:rsidP="00285A70">
            <w:r>
              <w:t xml:space="preserve"> </w:t>
            </w:r>
          </w:p>
        </w:tc>
        <w:tc>
          <w:tcPr>
            <w:tcW w:w="1128" w:type="pct"/>
          </w:tcPr>
          <w:p w:rsidR="00285A70" w:rsidRDefault="00285A70" w:rsidP="00285A70">
            <w:r>
              <w:t>Trường hợp quá thời hạn qui định mà tố cáo không được giải quyết thì người tỗ cáo có quyền tố cáo với cơ quan, tổ chức cấp trên trực tiếp của người giải quyết tố cáo. Đây là nội dung của bước 3 trong qui trình tố cáo và giải quyết tố</w:t>
            </w:r>
            <w:r>
              <w:br/>
              <w:t>Chọn đáp án C</w:t>
            </w:r>
          </w:p>
        </w:tc>
      </w:tr>
      <w:tr w:rsidR="00285A70" w:rsidTr="00285A70">
        <w:trPr>
          <w:jc w:val="center"/>
        </w:trPr>
        <w:tc>
          <w:tcPr>
            <w:tcW w:w="441" w:type="pct"/>
          </w:tcPr>
          <w:p w:rsidR="00285A70" w:rsidRDefault="00285A70" w:rsidP="00285A70">
            <w:r>
              <w:t>Civ_16_28</w:t>
            </w:r>
          </w:p>
        </w:tc>
        <w:tc>
          <w:tcPr>
            <w:tcW w:w="652" w:type="pct"/>
          </w:tcPr>
          <w:p w:rsidR="00285A70" w:rsidRDefault="00285A70" w:rsidP="00285A70">
            <w:r>
              <w:t xml:space="preserve"> </w:t>
            </w:r>
          </w:p>
        </w:tc>
        <w:tc>
          <w:tcPr>
            <w:tcW w:w="2014" w:type="pct"/>
          </w:tcPr>
          <w:p w:rsidR="00285A70" w:rsidRDefault="00285A70" w:rsidP="00285A70">
            <w:r>
              <w:t>Câu 28:Pháp luật phản ánh những nhu cầu, lợi ích của giai cấp, tầng lớp khác nhau trong xã hội là thể hiện bản chất nào dưới đây của pháp luật</w:t>
            </w:r>
            <w:r>
              <w:br/>
              <w:t>A. Bản chất xã hội.</w:t>
            </w:r>
            <w:r>
              <w:br/>
              <w:t>B. Bản chất giai cấp.</w:t>
            </w:r>
            <w:r>
              <w:br/>
              <w:t>C. Bản chất nhân dân.</w:t>
            </w:r>
            <w:r>
              <w:br/>
              <w:t>D. Bản chất hiện đại.</w:t>
            </w:r>
          </w:p>
        </w:tc>
        <w:tc>
          <w:tcPr>
            <w:tcW w:w="113" w:type="pct"/>
          </w:tcPr>
          <w:p w:rsidR="00285A70" w:rsidRDefault="00285A70" w:rsidP="00285A70">
            <w:r>
              <w:t>A</w:t>
            </w:r>
          </w:p>
        </w:tc>
        <w:tc>
          <w:tcPr>
            <w:tcW w:w="652" w:type="pct"/>
          </w:tcPr>
          <w:p w:rsidR="00285A70" w:rsidRDefault="00285A70" w:rsidP="00285A70">
            <w:r>
              <w:t xml:space="preserve"> </w:t>
            </w:r>
          </w:p>
        </w:tc>
        <w:tc>
          <w:tcPr>
            <w:tcW w:w="1128" w:type="pct"/>
          </w:tcPr>
          <w:p w:rsidR="00285A70" w:rsidRDefault="00285A70" w:rsidP="00285A70">
            <w:r>
              <w:t>Nghi ngờ T lấy trộm tư trang cá nhân của mình,chị H đã tự ý xông vào nhà T để lục soát tìm kiếm. Chị H đã không thực hiện pháp luật theo hình thức: Tuân thủ pháp luật</w:t>
            </w:r>
            <w:r>
              <w:br/>
              <w:t>Chọn đáp án A</w:t>
            </w:r>
          </w:p>
        </w:tc>
      </w:tr>
      <w:tr w:rsidR="00285A70" w:rsidTr="00285A70">
        <w:trPr>
          <w:jc w:val="center"/>
        </w:trPr>
        <w:tc>
          <w:tcPr>
            <w:tcW w:w="441" w:type="pct"/>
          </w:tcPr>
          <w:p w:rsidR="00285A70" w:rsidRDefault="00285A70" w:rsidP="00285A70">
            <w:r>
              <w:lastRenderedPageBreak/>
              <w:t>Civ_16_29</w:t>
            </w:r>
          </w:p>
        </w:tc>
        <w:tc>
          <w:tcPr>
            <w:tcW w:w="652" w:type="pct"/>
          </w:tcPr>
          <w:p w:rsidR="00285A70" w:rsidRDefault="00285A70" w:rsidP="00285A70">
            <w:r>
              <w:t xml:space="preserve"> </w:t>
            </w:r>
          </w:p>
        </w:tc>
        <w:tc>
          <w:tcPr>
            <w:tcW w:w="2014" w:type="pct"/>
          </w:tcPr>
          <w:p w:rsidR="00285A70" w:rsidRDefault="00285A70" w:rsidP="00285A70">
            <w:r>
              <w:t>Câu 29:Thấy chị H được công ty tạo điều kiện cho nghỉ giữa giờ làm việc 60 phút vì đang mang thai, chị T (đang không mang thai) cũng yêu cầu được nghỉ như chị H vì cùng là lao động nữ. Theo quy định của pháp luật thì chị T</w:t>
            </w:r>
            <w:r>
              <w:br/>
              <w:t>A. không được nghỉ vì ảnh hưởng đến công việc.</w:t>
            </w:r>
            <w:r>
              <w:br/>
              <w:t>B. cũng được nghỉ để đảm bảo về thời gian lao động.</w:t>
            </w:r>
            <w:r>
              <w:br/>
              <w:t>C. không được nghỉ vì không thuộc đối tượng ưu đãi của pháp luật.</w:t>
            </w:r>
            <w:r>
              <w:br/>
              <w:t>D. cũng được nghĩ để đảm bảo sức khỏe lao động</w:t>
            </w:r>
          </w:p>
        </w:tc>
        <w:tc>
          <w:tcPr>
            <w:tcW w:w="113" w:type="pct"/>
          </w:tcPr>
          <w:p w:rsidR="00285A70" w:rsidRDefault="00285A70" w:rsidP="00285A70">
            <w:r>
              <w:t>C</w:t>
            </w:r>
          </w:p>
        </w:tc>
        <w:tc>
          <w:tcPr>
            <w:tcW w:w="652" w:type="pct"/>
          </w:tcPr>
          <w:p w:rsidR="00285A70" w:rsidRDefault="00285A70" w:rsidP="00285A70">
            <w:r>
              <w:t xml:space="preserve"> </w:t>
            </w:r>
          </w:p>
        </w:tc>
        <w:tc>
          <w:tcPr>
            <w:tcW w:w="1128" w:type="pct"/>
          </w:tcPr>
          <w:p w:rsidR="00285A70" w:rsidRDefault="00285A70" w:rsidP="00285A70">
            <w:r>
              <w:t>Theo quy định của pháp luật thì chị T không được nghỉ vì không thuộc đối tượng ưu đãi của pháp luật</w:t>
            </w:r>
            <w:r>
              <w:br/>
              <w:t>Chọn đáp án C</w:t>
            </w:r>
          </w:p>
        </w:tc>
      </w:tr>
      <w:tr w:rsidR="00285A70" w:rsidTr="00285A70">
        <w:trPr>
          <w:jc w:val="center"/>
        </w:trPr>
        <w:tc>
          <w:tcPr>
            <w:tcW w:w="441" w:type="pct"/>
          </w:tcPr>
          <w:p w:rsidR="00285A70" w:rsidRDefault="00285A70" w:rsidP="00285A70">
            <w:r>
              <w:t>Civ_16_30</w:t>
            </w:r>
          </w:p>
        </w:tc>
        <w:tc>
          <w:tcPr>
            <w:tcW w:w="652" w:type="pct"/>
          </w:tcPr>
          <w:p w:rsidR="00285A70" w:rsidRDefault="00285A70" w:rsidP="00285A70">
            <w:r>
              <w:t xml:space="preserve"> </w:t>
            </w:r>
          </w:p>
        </w:tc>
        <w:tc>
          <w:tcPr>
            <w:tcW w:w="2014" w:type="pct"/>
          </w:tcPr>
          <w:p w:rsidR="00285A70" w:rsidRDefault="00285A70" w:rsidP="00285A70">
            <w:r>
              <w:t>Câu 30:Nhận được thông tin cho rằng anh N lấy trộm xe máy của nhà hàng xóm, công an xã lập tức lục soát nhà anh N và bắt giam anh tại trụ sở ủy ban nhân dân xã để điều tra. Trong trường hợp này hành vi của công an xã đã xâm phạm tới quyền gì của công dân?</w:t>
            </w:r>
            <w:r>
              <w:br/>
              <w:t>A. Quyền bất khả xâm phạm về thân thể và quyền bất khả xâm phạm về chổ ở.</w:t>
            </w:r>
            <w:r>
              <w:br/>
              <w:t>B. Quyền bất khả xâm phạm về thân thể.</w:t>
            </w:r>
            <w:r>
              <w:br/>
              <w:t>C. Quyền bất khả xâm phạm về chổ ở.</w:t>
            </w:r>
            <w:r>
              <w:br/>
              <w:t>D. Quyền được pháp luật bảo hộ về tính mạng, sức khỏe, danh dự và nhân phẩm.</w:t>
            </w:r>
          </w:p>
        </w:tc>
        <w:tc>
          <w:tcPr>
            <w:tcW w:w="113" w:type="pct"/>
          </w:tcPr>
          <w:p w:rsidR="00285A70" w:rsidRDefault="00285A70" w:rsidP="00285A70">
            <w:r>
              <w:t>B</w:t>
            </w:r>
          </w:p>
        </w:tc>
        <w:tc>
          <w:tcPr>
            <w:tcW w:w="652" w:type="pct"/>
          </w:tcPr>
          <w:p w:rsidR="00285A70" w:rsidRDefault="00285A70" w:rsidP="00285A70">
            <w:r>
              <w:t xml:space="preserve"> </w:t>
            </w:r>
          </w:p>
        </w:tc>
        <w:tc>
          <w:tcPr>
            <w:tcW w:w="1128" w:type="pct"/>
          </w:tcPr>
          <w:p w:rsidR="00285A70" w:rsidRDefault="00285A70" w:rsidP="00285A70">
            <w:r>
              <w:t>Nhận được thông tin cho rằng anh N lấy trộm xe máy của nhà hàng xóm, công an xã lập tức lục soát nhà anh N (vi phạm quyền bất khả xâm phạm về chổ ở) và bắt giam anh tại trụ sở :(vi phạm quyền bất khả xâm phạm về thân thể )</w:t>
            </w:r>
            <w:r>
              <w:br/>
              <w:t>Chọn đáp án B</w:t>
            </w:r>
          </w:p>
        </w:tc>
      </w:tr>
      <w:tr w:rsidR="00285A70" w:rsidTr="00285A70">
        <w:trPr>
          <w:jc w:val="center"/>
        </w:trPr>
        <w:tc>
          <w:tcPr>
            <w:tcW w:w="441" w:type="pct"/>
          </w:tcPr>
          <w:p w:rsidR="00285A70" w:rsidRDefault="00285A70" w:rsidP="00285A70">
            <w:r>
              <w:t>Civ_16_31</w:t>
            </w:r>
          </w:p>
        </w:tc>
        <w:tc>
          <w:tcPr>
            <w:tcW w:w="652" w:type="pct"/>
          </w:tcPr>
          <w:p w:rsidR="00285A70" w:rsidRDefault="00285A70" w:rsidP="00285A70">
            <w:r>
              <w:t xml:space="preserve"> </w:t>
            </w:r>
          </w:p>
        </w:tc>
        <w:tc>
          <w:tcPr>
            <w:tcW w:w="2014" w:type="pct"/>
          </w:tcPr>
          <w:p w:rsidR="00285A70" w:rsidRDefault="00285A70" w:rsidP="00285A70">
            <w:r>
              <w:t xml:space="preserve">Câu 31:Ông B là giám đốc, chị A là trưởng phòng tài chính và anh S là nhân viên cùng công tác tại sở X. Do có mâu thuẫn cá nhân, ông B chỉ đạo chị A đã làm chứng từ giả để vu khống anh S chiếm đoạt tiền của cơ quan rồi kí quyết định buộc thôi việc đối với anh </w:t>
            </w:r>
            <w:r>
              <w:lastRenderedPageBreak/>
              <w:t>S. Bức xúc, vợ anh S là chị M, chủ một tiệm bánh, đón đường đánh chị A bị thương; đồng thời anh S viết bài nói xấu chị A trên mạng xã hội. Những ai sau đây vi phạm kỉ luật?</w:t>
            </w:r>
            <w:r>
              <w:br/>
              <w:t>A. Chị A và ông B</w:t>
            </w:r>
            <w:r>
              <w:br/>
              <w:t>B. Ông B và anh S.</w:t>
            </w:r>
            <w:r>
              <w:br/>
              <w:t>C. Chị A, ông B và chị M.</w:t>
            </w:r>
            <w:r>
              <w:br/>
              <w:t>D. Chị A, ông B và anh S.</w:t>
            </w:r>
          </w:p>
        </w:tc>
        <w:tc>
          <w:tcPr>
            <w:tcW w:w="113" w:type="pct"/>
          </w:tcPr>
          <w:p w:rsidR="00285A70" w:rsidRDefault="00285A70" w:rsidP="00285A70">
            <w:r>
              <w:lastRenderedPageBreak/>
              <w:t>A</w:t>
            </w:r>
          </w:p>
        </w:tc>
        <w:tc>
          <w:tcPr>
            <w:tcW w:w="652" w:type="pct"/>
          </w:tcPr>
          <w:p w:rsidR="00285A70" w:rsidRDefault="00285A70" w:rsidP="00285A70">
            <w:r>
              <w:t xml:space="preserve"> </w:t>
            </w:r>
          </w:p>
        </w:tc>
        <w:tc>
          <w:tcPr>
            <w:tcW w:w="1128" w:type="pct"/>
          </w:tcPr>
          <w:p w:rsidR="00285A70" w:rsidRDefault="00285A70" w:rsidP="00285A70">
            <w:r>
              <w:t>Ông B là giám đốc, chị A là trưởng phòng tài chính là người vi phạm kỷ luật</w:t>
            </w:r>
            <w:r>
              <w:br/>
              <w:t xml:space="preserve">Vì ông B chỉ đạo chị A đã làm chứng từ giả để vu </w:t>
            </w:r>
            <w:r>
              <w:lastRenderedPageBreak/>
              <w:t>khống anh S chiếm đoạt tiền của cơ quan rồi kí quyết định buộc thôi việc đối với anh S.</w:t>
            </w:r>
            <w:r>
              <w:br/>
              <w:t>Chọn đáp án A</w:t>
            </w:r>
          </w:p>
        </w:tc>
      </w:tr>
      <w:tr w:rsidR="00285A70" w:rsidTr="00285A70">
        <w:trPr>
          <w:jc w:val="center"/>
        </w:trPr>
        <w:tc>
          <w:tcPr>
            <w:tcW w:w="441" w:type="pct"/>
          </w:tcPr>
          <w:p w:rsidR="00285A70" w:rsidRDefault="00285A70" w:rsidP="00285A70">
            <w:r>
              <w:lastRenderedPageBreak/>
              <w:t>Civ_16_32</w:t>
            </w:r>
          </w:p>
        </w:tc>
        <w:tc>
          <w:tcPr>
            <w:tcW w:w="652" w:type="pct"/>
          </w:tcPr>
          <w:p w:rsidR="00285A70" w:rsidRDefault="00285A70" w:rsidP="00285A70">
            <w:r>
              <w:t xml:space="preserve"> </w:t>
            </w:r>
          </w:p>
        </w:tc>
        <w:tc>
          <w:tcPr>
            <w:tcW w:w="2014" w:type="pct"/>
          </w:tcPr>
          <w:p w:rsidR="00285A70" w:rsidRDefault="00285A70" w:rsidP="00285A70">
            <w:r>
              <w:t>Câu 32:Sau nhiều lần khuyên con trai từ bỏ chơi game không được, Anh K đã vào quán game của anh A tìm con và chửi bới anh A vì cho rằng anh A đã chứa chấp con trai mình,anh K đã bị anh A lăng nhục,dọa đánh và đuổi ra. Chủ quán game và A đã vi phạm quyền nào dưới đây của công dân?</w:t>
            </w:r>
            <w:r>
              <w:br/>
              <w:t>A. Bất khả xâm phạm về chỗ ở.</w:t>
            </w:r>
            <w:r>
              <w:br/>
              <w:t>B. Bất khả xâm phạm về thân thể.</w:t>
            </w:r>
            <w:r>
              <w:br/>
              <w:t>C. Được bảo hộ về nhân phẩm, danh dự.</w:t>
            </w:r>
            <w:r>
              <w:br/>
              <w:t>D. Không được xâm phạm bí mật đời tư.</w:t>
            </w:r>
          </w:p>
        </w:tc>
        <w:tc>
          <w:tcPr>
            <w:tcW w:w="113" w:type="pct"/>
          </w:tcPr>
          <w:p w:rsidR="00285A70" w:rsidRDefault="00285A70" w:rsidP="00285A70">
            <w:r>
              <w:t>C</w:t>
            </w:r>
          </w:p>
        </w:tc>
        <w:tc>
          <w:tcPr>
            <w:tcW w:w="652" w:type="pct"/>
          </w:tcPr>
          <w:p w:rsidR="00285A70" w:rsidRDefault="00285A70" w:rsidP="00285A70">
            <w:r>
              <w:t xml:space="preserve"> </w:t>
            </w:r>
          </w:p>
        </w:tc>
        <w:tc>
          <w:tcPr>
            <w:tcW w:w="1128" w:type="pct"/>
          </w:tcPr>
          <w:p w:rsidR="00285A70" w:rsidRDefault="00285A70" w:rsidP="00285A70">
            <w:r>
              <w:t>Chủ quán game và A đã vi phạm quyền nào dưới đây của công dân: Được bảo hộ về nhân phẩm, danh dự.</w:t>
            </w:r>
            <w:r>
              <w:br/>
              <w:t>Không ai được xâm phạm tới danh dự và nhân phẩm của người khác.</w:t>
            </w:r>
            <w:r>
              <w:br/>
              <w:t>Bịa đặt điều xấu, tung tin xấu, nói xấu, xúc phạm người khác để hạ uy tín và gây thiệt hại về danh dự cho người đó.</w:t>
            </w:r>
            <w:r>
              <w:br/>
              <w:t>- Mọi hành vi xâm phạm tới danh dự và nhân phẩm của công dân đều trái với đạo đức xã hội, vừa vi phạm pháp luật</w:t>
            </w:r>
            <w:r>
              <w:br/>
              <w:t>Chọn đáp án C</w:t>
            </w:r>
          </w:p>
        </w:tc>
      </w:tr>
      <w:tr w:rsidR="00285A70" w:rsidTr="00285A70">
        <w:trPr>
          <w:jc w:val="center"/>
        </w:trPr>
        <w:tc>
          <w:tcPr>
            <w:tcW w:w="441" w:type="pct"/>
          </w:tcPr>
          <w:p w:rsidR="00285A70" w:rsidRDefault="00285A70" w:rsidP="00285A70">
            <w:r>
              <w:lastRenderedPageBreak/>
              <w:t>Civ_16_33</w:t>
            </w:r>
          </w:p>
        </w:tc>
        <w:tc>
          <w:tcPr>
            <w:tcW w:w="652" w:type="pct"/>
          </w:tcPr>
          <w:p w:rsidR="00285A70" w:rsidRDefault="00285A70" w:rsidP="00285A70">
            <w:r>
              <w:t xml:space="preserve"> </w:t>
            </w:r>
          </w:p>
        </w:tc>
        <w:tc>
          <w:tcPr>
            <w:tcW w:w="2014" w:type="pct"/>
          </w:tcPr>
          <w:p w:rsidR="00285A70" w:rsidRDefault="00285A70" w:rsidP="00285A70">
            <w:r>
              <w:t>Câu 33:Tòa án xét xử các vụ án tham nhũng không phụ thuộc người bị xét xử là ai, giữ những chức vụ nào. Điều này thể hiện nội dung nào sau đây?</w:t>
            </w:r>
            <w:r>
              <w:br/>
              <w:t>A. Công dân bình đẳng về nghĩa vụ.</w:t>
            </w:r>
            <w:r>
              <w:br/>
              <w:t>B. Công dân bình đẳng về quyền.</w:t>
            </w:r>
            <w:r>
              <w:br/>
              <w:t>C. Công dân bình đẳng về trách nhiệm pháp lí.</w:t>
            </w:r>
            <w:r>
              <w:br/>
              <w:t>D. Công dân bình đẳng về quyền và nghĩa vụ.</w:t>
            </w:r>
          </w:p>
        </w:tc>
        <w:tc>
          <w:tcPr>
            <w:tcW w:w="113" w:type="pct"/>
          </w:tcPr>
          <w:p w:rsidR="00285A70" w:rsidRDefault="00285A70" w:rsidP="00285A70">
            <w:r>
              <w:t>C</w:t>
            </w:r>
          </w:p>
        </w:tc>
        <w:tc>
          <w:tcPr>
            <w:tcW w:w="652" w:type="pct"/>
          </w:tcPr>
          <w:p w:rsidR="00285A70" w:rsidRDefault="00285A70" w:rsidP="00285A70">
            <w:r>
              <w:t xml:space="preserve"> </w:t>
            </w:r>
          </w:p>
        </w:tc>
        <w:tc>
          <w:tcPr>
            <w:tcW w:w="1128" w:type="pct"/>
          </w:tcPr>
          <w:p w:rsidR="00285A70" w:rsidRDefault="00285A70" w:rsidP="00285A70">
            <w:r>
              <w:t>Tòa án xét xử các vụ án tham nhũng không phụ thuộc người bị xét xử là ai, giữ những chức vụ nào. Điều này thể hiện nội dung: Công dân bình đẳng về trách nhiệm pháp lí.</w:t>
            </w:r>
            <w:r>
              <w:br/>
              <w:t>Chọn đáp án C</w:t>
            </w:r>
          </w:p>
        </w:tc>
      </w:tr>
      <w:tr w:rsidR="00285A70" w:rsidTr="00285A70">
        <w:trPr>
          <w:jc w:val="center"/>
        </w:trPr>
        <w:tc>
          <w:tcPr>
            <w:tcW w:w="441" w:type="pct"/>
          </w:tcPr>
          <w:p w:rsidR="00285A70" w:rsidRDefault="00285A70" w:rsidP="00285A70">
            <w:r>
              <w:t>Civ_16_34</w:t>
            </w:r>
          </w:p>
        </w:tc>
        <w:tc>
          <w:tcPr>
            <w:tcW w:w="652" w:type="pct"/>
          </w:tcPr>
          <w:p w:rsidR="00285A70" w:rsidRDefault="00285A70" w:rsidP="00285A70">
            <w:r>
              <w:t xml:space="preserve"> </w:t>
            </w:r>
          </w:p>
        </w:tc>
        <w:tc>
          <w:tcPr>
            <w:tcW w:w="2014" w:type="pct"/>
          </w:tcPr>
          <w:p w:rsidR="00285A70" w:rsidRDefault="00285A70" w:rsidP="00285A70">
            <w:r>
              <w:t>Câu 34:Việc giao kết hợp đồng lao động giữa người lao động và người sử dụng lao động nhằm mục đích gì trong việc thực hiện quyền và nghĩa vụ của hai bên?</w:t>
            </w:r>
            <w:r>
              <w:br/>
              <w:t>A. Tạo khung pháp lý.</w:t>
            </w:r>
            <w:r>
              <w:br/>
              <w:t>B. Tạo cơ sở pháp lý.</w:t>
            </w:r>
            <w:r>
              <w:br/>
              <w:t>C. Tạo điều kiện pháp lý.</w:t>
            </w:r>
            <w:r>
              <w:br/>
              <w:t>D. Tạo hành lang pháp lý.</w:t>
            </w:r>
          </w:p>
        </w:tc>
        <w:tc>
          <w:tcPr>
            <w:tcW w:w="113" w:type="pct"/>
          </w:tcPr>
          <w:p w:rsidR="00285A70" w:rsidRDefault="00285A70" w:rsidP="00285A70">
            <w:r>
              <w:t>B</w:t>
            </w:r>
          </w:p>
        </w:tc>
        <w:tc>
          <w:tcPr>
            <w:tcW w:w="652" w:type="pct"/>
          </w:tcPr>
          <w:p w:rsidR="00285A70" w:rsidRDefault="00285A70" w:rsidP="00285A70">
            <w:r>
              <w:t xml:space="preserve"> </w:t>
            </w:r>
          </w:p>
        </w:tc>
        <w:tc>
          <w:tcPr>
            <w:tcW w:w="1128" w:type="pct"/>
          </w:tcPr>
          <w:p w:rsidR="00285A70" w:rsidRDefault="00285A70" w:rsidP="00285A70">
            <w:r>
              <w:t>Việc giao kết hợp đồng lao động giữa người lao động và người sử dụng lao động nhằm mục đích tạo cơ sở pháp lýtrong việc thực hiện quyền và nghĩa vụ của hai bên</w:t>
            </w:r>
            <w:r>
              <w:br/>
              <w:t>Chọn đáp án B</w:t>
            </w:r>
          </w:p>
        </w:tc>
      </w:tr>
      <w:tr w:rsidR="00285A70" w:rsidTr="00285A70">
        <w:trPr>
          <w:jc w:val="center"/>
        </w:trPr>
        <w:tc>
          <w:tcPr>
            <w:tcW w:w="441" w:type="pct"/>
          </w:tcPr>
          <w:p w:rsidR="00285A70" w:rsidRDefault="00285A70" w:rsidP="00285A70">
            <w:r>
              <w:t>Civ_16_35</w:t>
            </w:r>
          </w:p>
        </w:tc>
        <w:tc>
          <w:tcPr>
            <w:tcW w:w="652" w:type="pct"/>
          </w:tcPr>
          <w:p w:rsidR="00285A70" w:rsidRDefault="00285A70" w:rsidP="00285A70">
            <w:r>
              <w:t xml:space="preserve"> </w:t>
            </w:r>
          </w:p>
        </w:tc>
        <w:tc>
          <w:tcPr>
            <w:tcW w:w="2014" w:type="pct"/>
          </w:tcPr>
          <w:p w:rsidR="00285A70" w:rsidRDefault="00285A70" w:rsidP="00285A70">
            <w:r>
              <w:t>Câu 35:Không bằng lòng với việc đặt trạm thu giá BOT, người dân xã X đã đồng loạt kéo nhau đến trạm để phản đối làm giao thông bị ùn tắc kéo dài. Trong trường hợp này, người dân xã X đã vận dụng sai quyền nào dưới đây của công dân?</w:t>
            </w:r>
            <w:r>
              <w:br/>
              <w:t>A. Khiếu nại.</w:t>
            </w:r>
            <w:r>
              <w:br/>
              <w:t>B. Tố cáo.</w:t>
            </w:r>
            <w:r>
              <w:br/>
              <w:t>C. Thuyết phục.</w:t>
            </w:r>
            <w:r>
              <w:br/>
              <w:t>D. Đàm phán.</w:t>
            </w:r>
          </w:p>
        </w:tc>
        <w:tc>
          <w:tcPr>
            <w:tcW w:w="113" w:type="pct"/>
          </w:tcPr>
          <w:p w:rsidR="00285A70" w:rsidRDefault="00285A70" w:rsidP="00285A70">
            <w:r>
              <w:t>A</w:t>
            </w:r>
          </w:p>
        </w:tc>
        <w:tc>
          <w:tcPr>
            <w:tcW w:w="652" w:type="pct"/>
          </w:tcPr>
          <w:p w:rsidR="00285A70" w:rsidRDefault="00285A70" w:rsidP="00285A70">
            <w:r>
              <w:t xml:space="preserve"> </w:t>
            </w:r>
          </w:p>
        </w:tc>
        <w:tc>
          <w:tcPr>
            <w:tcW w:w="1128" w:type="pct"/>
          </w:tcPr>
          <w:p w:rsidR="00285A70" w:rsidRDefault="00285A70" w:rsidP="00285A70">
            <w:r>
              <w:t>Trong trường hợp này, người dân xã X đã vận dụng sai quyền khiếu nại</w:t>
            </w:r>
            <w:r>
              <w:br/>
              <w:t xml:space="preserve">Vì quyền khiếu nại là quyền công dân, cơ quan, tổ chức được đề nghị cơ quan, tổ chức, cá nhân có thẩm quyền xem xét lại hành vi hành chính khi có căn cứ cho rằng hành vi đó trái pháp luật, xâm phạm </w:t>
            </w:r>
            <w:r>
              <w:lastRenderedPageBreak/>
              <w:t>quyền, lợi ích của công dân.</w:t>
            </w:r>
            <w:r>
              <w:br/>
              <w:t>Chọn đáp án A</w:t>
            </w:r>
          </w:p>
        </w:tc>
      </w:tr>
      <w:tr w:rsidR="00285A70" w:rsidTr="00285A70">
        <w:trPr>
          <w:jc w:val="center"/>
        </w:trPr>
        <w:tc>
          <w:tcPr>
            <w:tcW w:w="441" w:type="pct"/>
          </w:tcPr>
          <w:p w:rsidR="00285A70" w:rsidRDefault="00285A70" w:rsidP="00285A70">
            <w:r>
              <w:lastRenderedPageBreak/>
              <w:t>Civ_16_36</w:t>
            </w:r>
          </w:p>
        </w:tc>
        <w:tc>
          <w:tcPr>
            <w:tcW w:w="652" w:type="pct"/>
          </w:tcPr>
          <w:p w:rsidR="00285A70" w:rsidRDefault="00285A70" w:rsidP="00285A70">
            <w:r>
              <w:t xml:space="preserve"> </w:t>
            </w:r>
          </w:p>
        </w:tc>
        <w:tc>
          <w:tcPr>
            <w:tcW w:w="2014" w:type="pct"/>
          </w:tcPr>
          <w:p w:rsidR="00285A70" w:rsidRDefault="00285A70" w:rsidP="00285A70">
            <w:r>
              <w:t>Câu 36:Phát hiện cán bộ xã Z là anh K làm giả giấy tờ để chiếm đoạt 100 triệu đồng tiền quỹ hỗ trợ người nghèo của xã, bà P làm đơn tố cáo gửi cơ quan chức năng. Lãnh đạo cơ quan chức năng là ông G đã phân công chị H đến xã Z xác minh thông tin đơn tố cáo này. Muốn giúp chống thoát tội, vợ anh K là chị M đưa 20 triệu đồng nhằm hối lộ chị H nhưng bị chị H từ chối. Sau đó chị H kết luận nội dung đơn tố cáo của bà P là đúng sự thật. Những ai sau đây đã thi hành pháp luật?</w:t>
            </w:r>
            <w:r>
              <w:br/>
              <w:t>A. Ông G, chị H và chị M.</w:t>
            </w:r>
            <w:r>
              <w:br/>
              <w:t>B. Bà P, ông G và chị H.</w:t>
            </w:r>
            <w:r>
              <w:br/>
              <w:t>C. Chị H, bà P và anh K.</w:t>
            </w:r>
            <w:r>
              <w:br/>
              <w:t>D. Ông G, bà P và chị M.</w:t>
            </w:r>
          </w:p>
        </w:tc>
        <w:tc>
          <w:tcPr>
            <w:tcW w:w="113" w:type="pct"/>
          </w:tcPr>
          <w:p w:rsidR="00285A70" w:rsidRDefault="00285A70" w:rsidP="00285A70">
            <w:r>
              <w:t>B</w:t>
            </w:r>
          </w:p>
        </w:tc>
        <w:tc>
          <w:tcPr>
            <w:tcW w:w="652" w:type="pct"/>
          </w:tcPr>
          <w:p w:rsidR="00285A70" w:rsidRDefault="00285A70" w:rsidP="00285A70">
            <w:r>
              <w:t xml:space="preserve"> </w:t>
            </w:r>
          </w:p>
        </w:tc>
        <w:tc>
          <w:tcPr>
            <w:tcW w:w="1128" w:type="pct"/>
          </w:tcPr>
          <w:p w:rsidR="00285A70" w:rsidRDefault="00285A70" w:rsidP="00285A70">
            <w:r>
              <w:t>Bà P, ông G và chị H là người thi hành pháp luật, làm những gì pháp luật quy định phải làm</w:t>
            </w:r>
            <w:r>
              <w:br/>
              <w:t>Chọn đáp án B</w:t>
            </w:r>
          </w:p>
        </w:tc>
      </w:tr>
      <w:tr w:rsidR="00285A70" w:rsidTr="00285A70">
        <w:trPr>
          <w:jc w:val="center"/>
        </w:trPr>
        <w:tc>
          <w:tcPr>
            <w:tcW w:w="441" w:type="pct"/>
          </w:tcPr>
          <w:p w:rsidR="00285A70" w:rsidRDefault="00285A70" w:rsidP="00285A70">
            <w:r>
              <w:t>Civ_16_37</w:t>
            </w:r>
          </w:p>
        </w:tc>
        <w:tc>
          <w:tcPr>
            <w:tcW w:w="652" w:type="pct"/>
          </w:tcPr>
          <w:p w:rsidR="00285A70" w:rsidRDefault="00285A70" w:rsidP="00285A70">
            <w:r>
              <w:t xml:space="preserve"> </w:t>
            </w:r>
          </w:p>
        </w:tc>
        <w:tc>
          <w:tcPr>
            <w:tcW w:w="2014" w:type="pct"/>
          </w:tcPr>
          <w:p w:rsidR="00285A70" w:rsidRDefault="00285A70" w:rsidP="00285A70">
            <w:r>
              <w:t>Câu 37:Cán bộ xã X là ông P đã làm giả chứng từ và chiếm đoạt 50 triệu đồng tiền quỹ hỗ trợ người nghèo của xã. Ông P đã vi phạm pháp luật nào sau đây?</w:t>
            </w:r>
            <w:r>
              <w:br/>
              <w:t>A. Kỉ luật và hình sự.</w:t>
            </w:r>
            <w:r>
              <w:br/>
              <w:t>B. Hình sự và dân sự.</w:t>
            </w:r>
            <w:r>
              <w:br/>
              <w:t>C. Dân sự và kỉ luật.</w:t>
            </w:r>
            <w:r>
              <w:br/>
              <w:t>D. Hành chính và dân sự.</w:t>
            </w:r>
          </w:p>
        </w:tc>
        <w:tc>
          <w:tcPr>
            <w:tcW w:w="113" w:type="pct"/>
          </w:tcPr>
          <w:p w:rsidR="00285A70" w:rsidRDefault="00285A70" w:rsidP="00285A70">
            <w:r>
              <w:t>A</w:t>
            </w:r>
          </w:p>
        </w:tc>
        <w:tc>
          <w:tcPr>
            <w:tcW w:w="652" w:type="pct"/>
          </w:tcPr>
          <w:p w:rsidR="00285A70" w:rsidRDefault="00285A70" w:rsidP="00285A70">
            <w:r>
              <w:t xml:space="preserve"> </w:t>
            </w:r>
          </w:p>
        </w:tc>
        <w:tc>
          <w:tcPr>
            <w:tcW w:w="1128" w:type="pct"/>
          </w:tcPr>
          <w:p w:rsidR="00285A70" w:rsidRDefault="00285A70" w:rsidP="00285A70">
            <w:r>
              <w:t>Cán bộ xã X là ông P đã làm giả chứng từ và chiếm đoạt 50 triệu đồng tiền quỹ hỗ trợ người nghèo của xã. Ông P đã vi phạm pháp luật</w:t>
            </w:r>
            <w:r>
              <w:br/>
              <w:t>Là cán bộ làm chứng từ giả vi phạm Kỉ luật</w:t>
            </w:r>
            <w:r>
              <w:br/>
              <w:t>Chiếm đoạt 50 triệu quỹ hỗ trợ vi phạm hình sự.</w:t>
            </w:r>
            <w:r>
              <w:br/>
            </w:r>
            <w:r>
              <w:lastRenderedPageBreak/>
              <w:t>Điều 176 BLHS 2015 quy định khung hình phạt đối với người phạm tội:  Quy định hình phạt tiển từ 10.000.000 đồng đến 50.000.000 đồng, phạt cải tạo không giam giữ đến 02 năm hoặc phạt tù từ 03 tháng đến 02 năm áp dụng đối với người phạm tội chiếm giữ tài sản không có tình tiết tăng nặng định khung hình phạt.</w:t>
            </w:r>
            <w:r>
              <w:br/>
              <w:t>Chọn đáp án A</w:t>
            </w:r>
          </w:p>
        </w:tc>
      </w:tr>
      <w:tr w:rsidR="00285A70" w:rsidTr="00285A70">
        <w:trPr>
          <w:jc w:val="center"/>
        </w:trPr>
        <w:tc>
          <w:tcPr>
            <w:tcW w:w="441" w:type="pct"/>
          </w:tcPr>
          <w:p w:rsidR="00285A70" w:rsidRDefault="00285A70" w:rsidP="00285A70">
            <w:r>
              <w:lastRenderedPageBreak/>
              <w:t>Civ_16_38</w:t>
            </w:r>
          </w:p>
        </w:tc>
        <w:tc>
          <w:tcPr>
            <w:tcW w:w="652" w:type="pct"/>
          </w:tcPr>
          <w:p w:rsidR="00285A70" w:rsidRDefault="00285A70" w:rsidP="00285A70">
            <w:r>
              <w:t xml:space="preserve"> </w:t>
            </w:r>
          </w:p>
        </w:tc>
        <w:tc>
          <w:tcPr>
            <w:tcW w:w="2014" w:type="pct"/>
          </w:tcPr>
          <w:p w:rsidR="00285A70" w:rsidRDefault="00285A70" w:rsidP="00285A70">
            <w:r>
              <w:t>Câu 38:Do nghi ngờ chị H bỏ thuốc sâu vào bể nước nhà mình nên chị Y cùng em gái là chị P lên mạng xã hội tung tin vợ chồng chị H kinh doanh tín dụng đen khiến uy tín của họ bị ảnh hưởng nghiêm trọng. Tức giận, chồng chị H là anh T tìm gặp và đánh chị Y gãy tay. Những ai sau đây vi phạm quyền được pháp luật bảo hộ về danh dự và nhân phẩm của công dân?</w:t>
            </w:r>
            <w:r>
              <w:br/>
              <w:t>A. Chị H và chị Y.</w:t>
            </w:r>
            <w:r>
              <w:br/>
              <w:t>B. Chị Y và chị P.</w:t>
            </w:r>
            <w:r>
              <w:br/>
              <w:t>C. Chị Y, chị P và anh T.</w:t>
            </w:r>
            <w:r>
              <w:br/>
              <w:t>D. Chị H, chị Y và chị P.</w:t>
            </w:r>
          </w:p>
        </w:tc>
        <w:tc>
          <w:tcPr>
            <w:tcW w:w="113" w:type="pct"/>
          </w:tcPr>
          <w:p w:rsidR="00285A70" w:rsidRDefault="00285A70" w:rsidP="00285A70">
            <w:r>
              <w:t>B</w:t>
            </w:r>
          </w:p>
        </w:tc>
        <w:tc>
          <w:tcPr>
            <w:tcW w:w="652" w:type="pct"/>
          </w:tcPr>
          <w:p w:rsidR="00285A70" w:rsidRDefault="00285A70" w:rsidP="00285A70">
            <w:r>
              <w:t xml:space="preserve"> </w:t>
            </w:r>
          </w:p>
        </w:tc>
        <w:tc>
          <w:tcPr>
            <w:tcW w:w="1128" w:type="pct"/>
          </w:tcPr>
          <w:p w:rsidR="00285A70" w:rsidRDefault="00285A70" w:rsidP="00285A70">
            <w:r>
              <w:t>Y và B vi phạm quyền được pháp luật bảo hộ về danh dự và nhân phẩm của công dân.</w:t>
            </w:r>
            <w:r>
              <w:br/>
              <w:t>Anh T vi vi phạm quyền được pháp luật bảo hộ về tính mạng và sức khỏe của công dân</w:t>
            </w:r>
            <w:r>
              <w:br/>
              <w:t>Chọn đáp án B</w:t>
            </w:r>
          </w:p>
        </w:tc>
      </w:tr>
      <w:tr w:rsidR="00285A70" w:rsidTr="00285A70">
        <w:trPr>
          <w:jc w:val="center"/>
        </w:trPr>
        <w:tc>
          <w:tcPr>
            <w:tcW w:w="441" w:type="pct"/>
          </w:tcPr>
          <w:p w:rsidR="00285A70" w:rsidRDefault="00285A70" w:rsidP="00285A70">
            <w:r>
              <w:t>Civ_16_39</w:t>
            </w:r>
          </w:p>
        </w:tc>
        <w:tc>
          <w:tcPr>
            <w:tcW w:w="652" w:type="pct"/>
          </w:tcPr>
          <w:p w:rsidR="00285A70" w:rsidRDefault="00285A70" w:rsidP="00285A70">
            <w:r>
              <w:t xml:space="preserve"> </w:t>
            </w:r>
          </w:p>
        </w:tc>
        <w:tc>
          <w:tcPr>
            <w:tcW w:w="2014" w:type="pct"/>
          </w:tcPr>
          <w:p w:rsidR="00285A70" w:rsidRDefault="00285A70" w:rsidP="00285A70">
            <w:r>
              <w:t xml:space="preserve">Câu 39:Người từ đủ 14 tuổi đến dưới 16 tuổi phải chịu trách nhiệm hình sự đối với những hành vi vi </w:t>
            </w:r>
            <w:r>
              <w:lastRenderedPageBreak/>
              <w:t>phạm pháp luật có tính chất</w:t>
            </w:r>
            <w:r>
              <w:br/>
              <w:t>A. rất nghiêm trọng.</w:t>
            </w:r>
            <w:r>
              <w:br/>
              <w:t>B. rất nghiêm trọng do cố ý.</w:t>
            </w:r>
            <w:r>
              <w:br/>
              <w:t>C. ít nghiêm trọng.</w:t>
            </w:r>
            <w:r>
              <w:br/>
              <w:t>D. nghiêm trọng do cố ý.</w:t>
            </w:r>
          </w:p>
        </w:tc>
        <w:tc>
          <w:tcPr>
            <w:tcW w:w="113" w:type="pct"/>
          </w:tcPr>
          <w:p w:rsidR="00285A70" w:rsidRDefault="00285A70" w:rsidP="00285A70">
            <w:r>
              <w:lastRenderedPageBreak/>
              <w:t>B</w:t>
            </w:r>
          </w:p>
        </w:tc>
        <w:tc>
          <w:tcPr>
            <w:tcW w:w="652" w:type="pct"/>
          </w:tcPr>
          <w:p w:rsidR="00285A70" w:rsidRDefault="00285A70" w:rsidP="00285A70">
            <w:r>
              <w:t xml:space="preserve"> </w:t>
            </w:r>
          </w:p>
        </w:tc>
        <w:tc>
          <w:tcPr>
            <w:tcW w:w="1128" w:type="pct"/>
          </w:tcPr>
          <w:p w:rsidR="00285A70" w:rsidRDefault="00285A70" w:rsidP="00285A70">
            <w:r>
              <w:t>( Giải thích như câu 13)</w:t>
            </w:r>
            <w:r>
              <w:br/>
              <w:t xml:space="preserve">Người từ đủ 14 tuổi đến </w:t>
            </w:r>
            <w:r>
              <w:lastRenderedPageBreak/>
              <w:t>dưới 16 tuổi phải chịu trách nhiệm hình sự đối với những hành vi vi phạm pháp luật có tính chất rất nghiêm trọng do cố ý.</w:t>
            </w:r>
            <w:r>
              <w:br/>
              <w:t>Chọn đáp án B</w:t>
            </w:r>
          </w:p>
        </w:tc>
      </w:tr>
      <w:tr w:rsidR="00285A70" w:rsidTr="00285A70">
        <w:trPr>
          <w:jc w:val="center"/>
        </w:trPr>
        <w:tc>
          <w:tcPr>
            <w:tcW w:w="441" w:type="pct"/>
          </w:tcPr>
          <w:p w:rsidR="00285A70" w:rsidRDefault="00285A70" w:rsidP="00285A70">
            <w:r>
              <w:lastRenderedPageBreak/>
              <w:t>Civ_16_40</w:t>
            </w:r>
          </w:p>
        </w:tc>
        <w:tc>
          <w:tcPr>
            <w:tcW w:w="652" w:type="pct"/>
          </w:tcPr>
          <w:p w:rsidR="00285A70" w:rsidRDefault="00285A70" w:rsidP="00285A70">
            <w:r>
              <w:t xml:space="preserve"> </w:t>
            </w:r>
          </w:p>
        </w:tc>
        <w:tc>
          <w:tcPr>
            <w:tcW w:w="2014" w:type="pct"/>
          </w:tcPr>
          <w:p w:rsidR="00285A70" w:rsidRDefault="00285A70" w:rsidP="00285A70">
            <w:r>
              <w:t>Câu 40:Anh K và chị M cùng làm một công việc với hiệu quả như nhau, nhưng cuối năm giám đốc công ty X thưởng cho chị M ít hơn anh K. Giám đốc công ty X đã vi phạm quyền bình đẳng trong lĩnh vực nào dưới đây của công dân?</w:t>
            </w:r>
            <w:r>
              <w:br/>
              <w:t>A. Kinh doanh.</w:t>
            </w:r>
            <w:r>
              <w:br/>
              <w:t>B. Lao động.</w:t>
            </w:r>
            <w:r>
              <w:br/>
              <w:t>C. Bảo hộ lao động.</w:t>
            </w:r>
            <w:r>
              <w:br/>
              <w:t>D. An sinh xã hội.</w:t>
            </w:r>
          </w:p>
        </w:tc>
        <w:tc>
          <w:tcPr>
            <w:tcW w:w="113" w:type="pct"/>
          </w:tcPr>
          <w:p w:rsidR="00285A70" w:rsidRDefault="00285A70" w:rsidP="00285A70">
            <w:r>
              <w:t>B</w:t>
            </w:r>
          </w:p>
        </w:tc>
        <w:tc>
          <w:tcPr>
            <w:tcW w:w="652" w:type="pct"/>
          </w:tcPr>
          <w:p w:rsidR="00285A70" w:rsidRDefault="00285A70" w:rsidP="00285A70">
            <w:r>
              <w:t xml:space="preserve"> </w:t>
            </w:r>
          </w:p>
        </w:tc>
        <w:tc>
          <w:tcPr>
            <w:tcW w:w="1128" w:type="pct"/>
          </w:tcPr>
          <w:p w:rsidR="00285A70" w:rsidRDefault="00285A70" w:rsidP="00285A70">
            <w:r>
              <w:t>Anh K và chị M cùng làm một công việc với hiệu quả như nhau, nhưng cuối năm giám đốc công ty X thưởng cho chị M ít hơn anh K. Giám đốc công ty X đã vi phạm quyền bình đẳng trong lĩnh vực: Lao động.</w:t>
            </w:r>
            <w:r>
              <w:br/>
              <w:t>Chọn đáp án B</w:t>
            </w:r>
            <w:r>
              <w:br/>
            </w:r>
            <w:r>
              <w:br/>
            </w:r>
            <w:r>
              <w:br/>
            </w:r>
          </w:p>
        </w:tc>
      </w:tr>
    </w:tbl>
    <w:p w:rsidR="001F2738" w:rsidRDefault="001F2738"/>
    <w:sectPr w:rsidR="001F2738" w:rsidSect="00285A7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204737">
    <w:abstractNumId w:val="8"/>
  </w:num>
  <w:num w:numId="2" w16cid:durableId="1115372182">
    <w:abstractNumId w:val="6"/>
  </w:num>
  <w:num w:numId="3" w16cid:durableId="621108463">
    <w:abstractNumId w:val="5"/>
  </w:num>
  <w:num w:numId="4" w16cid:durableId="629677682">
    <w:abstractNumId w:val="4"/>
  </w:num>
  <w:num w:numId="5" w16cid:durableId="658121877">
    <w:abstractNumId w:val="7"/>
  </w:num>
  <w:num w:numId="6" w16cid:durableId="1776439357">
    <w:abstractNumId w:val="3"/>
  </w:num>
  <w:num w:numId="7" w16cid:durableId="221600217">
    <w:abstractNumId w:val="2"/>
  </w:num>
  <w:num w:numId="8" w16cid:durableId="810831239">
    <w:abstractNumId w:val="1"/>
  </w:num>
  <w:num w:numId="9" w16cid:durableId="121203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738"/>
    <w:rsid w:val="00285A70"/>
    <w:rsid w:val="0029639D"/>
    <w:rsid w:val="00326F90"/>
    <w:rsid w:val="005D2623"/>
    <w:rsid w:val="00865880"/>
    <w:rsid w:val="00AA1D8D"/>
    <w:rsid w:val="00B47730"/>
    <w:rsid w:val="00CB0664"/>
    <w:rsid w:val="00E444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97EBCAE-60B8-410A-851E-DC4D01A0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3148</Words>
  <Characters>17947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2023-06-15T23:09:00Z</dcterms:modified>
  <cp:category/>
</cp:coreProperties>
</file>