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118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9" w:val="single"/>
          <w:right w:color="e5e7eb" w:space="0" w:sz="0" w:val="none"/>
        </w:pBdr>
        <w:spacing w:after="80" w:before="0" w:lineRule="auto"/>
        <w:jc w:val="center"/>
        <w:rPr>
          <w:b w:val="1"/>
          <w:bCs w:val="1"/>
          <w:color w:val="9ca3af"/>
          <w:sz w:val="34"/>
          <w:szCs w:val="34"/>
        </w:rPr>
      </w:pPr>
      <w:bookmarkStart w:colFirst="0" w:colLast="0" w:name="_90h1crksrq2t" w:id="0"/>
      <w:bookmarkEnd w:id="0"/>
      <w:r w:rsidDel="00000000" w:rsidR="00000000" w:rsidRPr="00000000">
        <w:rPr>
          <w:b w:val="1"/>
          <w:bCs w:val="1"/>
          <w:color w:val="9ca3af"/>
          <w:sz w:val="34"/>
          <w:szCs w:val="34"/>
          <w:rtl w:val="0"/>
        </w:rPr>
        <w:t xml:space="preserve">Répartition Équipe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4f46e5" w:space="0" w:sz="0" w:val="none"/>
          <w:left w:color="4f46e5" w:space="0" w:sz="18" w:val="single"/>
          <w:bottom w:color="4f46e5" w:space="0" w:sz="0" w:val="none"/>
          <w:right w:color="4f46e5" w:space="0" w:sz="0" w:val="none"/>
          <w:between w:color="4f46e5" w:space="0" w:sz="0" w:val="none"/>
        </w:pBdr>
        <w:shd w:fill="f1f5f9" w:val="clear"/>
        <w:spacing w:before="0" w:lineRule="auto"/>
        <w:jc w:val="center"/>
        <w:rPr>
          <w:b w:val="1"/>
          <w:bCs w:val="1"/>
          <w:color w:val="1e293b"/>
          <w:sz w:val="26"/>
          <w:szCs w:val="26"/>
        </w:rPr>
      </w:pPr>
      <w:bookmarkStart w:colFirst="0" w:colLast="0" w:name="_zc3e0q5rdo4l" w:id="1"/>
      <w:bookmarkEnd w:id="1"/>
      <w:r w:rsidDel="00000000" w:rsidR="00000000" w:rsidRPr="00000000">
        <w:rPr>
          <w:b w:val="1"/>
          <w:bCs w:val="1"/>
          <w:color w:val="1e293b"/>
          <w:sz w:val="26"/>
          <w:szCs w:val="26"/>
          <w:rtl w:val="0"/>
        </w:rPr>
        <w:t xml:space="preserve">Alexis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0" w:before="0" w:lineRule="auto"/>
        <w:rPr>
          <w:b w:val="1"/>
          <w:bCs w:val="1"/>
          <w:color w:val="4338ca"/>
          <w:sz w:val="22"/>
          <w:szCs w:val="22"/>
        </w:rPr>
      </w:pPr>
      <w:bookmarkStart w:colFirst="0" w:colLast="0" w:name="_t26zyvxnql2o" w:id="2"/>
      <w:bookmarkEnd w:id="2"/>
      <w:r w:rsidDel="00000000" w:rsidR="00000000" w:rsidRPr="00000000">
        <w:rPr>
          <w:b w:val="1"/>
          <w:bCs w:val="1"/>
          <w:color w:val="4338ca"/>
          <w:sz w:val="22"/>
          <w:szCs w:val="22"/>
          <w:rtl w:val="0"/>
        </w:rPr>
        <w:t xml:space="preserve">Objectif</w:t>
      </w:r>
    </w:p>
    <w:p w:rsidR="00000000" w:rsidDel="00000000" w:rsidP="00000000" w:rsidRDefault="00000000" w:rsidRPr="00000000" w14:paraId="0000000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lineRule="auto"/>
        <w:rPr>
          <w:color w:val="1f2937"/>
        </w:rPr>
      </w:pPr>
      <w:r w:rsidDel="00000000" w:rsidR="00000000" w:rsidRPr="00000000">
        <w:rPr>
          <w:color w:val="1f2937"/>
          <w:rtl w:val="0"/>
        </w:rPr>
        <w:t xml:space="preserve">Poser </w:t>
      </w:r>
      <w:r w:rsidDel="00000000" w:rsidR="00000000" w:rsidRPr="00000000">
        <w:rPr>
          <w:color w:val="1f2937"/>
          <w:rtl w:val="0"/>
        </w:rPr>
        <w:t xml:space="preserve">les rails, et valider tout ce qui touche à la DB, sécurité et architecture.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0" w:before="0" w:lineRule="auto"/>
        <w:rPr>
          <w:b w:val="1"/>
          <w:bCs w:val="1"/>
          <w:color w:val="4338ca"/>
          <w:sz w:val="22"/>
          <w:szCs w:val="22"/>
        </w:rPr>
      </w:pPr>
      <w:bookmarkStart w:colFirst="0" w:colLast="0" w:name="_anz4ziymak4l" w:id="3"/>
      <w:bookmarkEnd w:id="3"/>
      <w:r w:rsidDel="00000000" w:rsidR="00000000" w:rsidRPr="00000000">
        <w:rPr>
          <w:b w:val="1"/>
          <w:bCs w:val="1"/>
          <w:color w:val="4338ca"/>
          <w:sz w:val="22"/>
          <w:szCs w:val="22"/>
          <w:rtl w:val="0"/>
        </w:rPr>
        <w:t xml:space="preserve">Tâches &amp; Responsabilités</w:t>
      </w:r>
    </w:p>
    <w:p w:rsidR="00000000" w:rsidDel="00000000" w:rsidP="00000000" w:rsidRDefault="00000000" w:rsidRPr="00000000" w14:paraId="00000008">
      <w:pPr>
        <w:pStyle w:val="Heading5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0" w:before="0" w:lineRule="auto"/>
        <w:rPr>
          <w:b w:val="1"/>
          <w:bCs w:val="1"/>
          <w:color w:val="111827"/>
          <w:sz w:val="20"/>
          <w:szCs w:val="20"/>
        </w:rPr>
      </w:pPr>
      <w:bookmarkStart w:colFirst="0" w:colLast="0" w:name="_bd5mydaohtqf" w:id="4"/>
      <w:bookmarkEnd w:id="4"/>
      <w:r w:rsidDel="00000000" w:rsidR="00000000" w:rsidRPr="00000000">
        <w:rPr>
          <w:b w:val="1"/>
          <w:bCs w:val="1"/>
          <w:color w:val="111827"/>
          <w:sz w:val="20"/>
          <w:szCs w:val="20"/>
          <w:rtl w:val="0"/>
        </w:rPr>
        <w:t xml:space="preserve">DB “source de vérité”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/>
        <w:ind w:left="720" w:hanging="360"/>
      </w:pPr>
      <w:r w:rsidDel="00000000" w:rsidR="00000000" w:rsidRPr="00000000">
        <w:rPr>
          <w:color w:val="374151"/>
          <w:rtl w:val="0"/>
        </w:rPr>
        <w:t xml:space="preserve">Créer le schéma global + migrations.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374151"/>
          <w:rtl w:val="0"/>
        </w:rPr>
        <w:t xml:space="preserve">Conventions de nommage (tables, id, timestamps).</w:t>
      </w:r>
    </w:p>
    <w:p w:rsidR="00000000" w:rsidDel="00000000" w:rsidP="00000000" w:rsidRDefault="00000000" w:rsidRPr="00000000" w14:paraId="0000000B">
      <w:pPr>
        <w:pStyle w:val="Heading5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0" w:before="0" w:lineRule="auto"/>
        <w:rPr>
          <w:b w:val="1"/>
          <w:bCs w:val="1"/>
          <w:color w:val="111827"/>
          <w:sz w:val="20"/>
          <w:szCs w:val="20"/>
        </w:rPr>
      </w:pPr>
      <w:bookmarkStart w:colFirst="0" w:colLast="0" w:name="_j07ubj5t8hd8" w:id="5"/>
      <w:bookmarkEnd w:id="5"/>
      <w:r w:rsidDel="00000000" w:rsidR="00000000" w:rsidRPr="00000000">
        <w:rPr>
          <w:b w:val="1"/>
          <w:bCs w:val="1"/>
          <w:color w:val="111827"/>
          <w:sz w:val="20"/>
          <w:szCs w:val="20"/>
          <w:rtl w:val="0"/>
        </w:rPr>
        <w:t xml:space="preserve">Auth + sécurité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/>
        <w:ind w:left="720" w:hanging="360"/>
      </w:pPr>
      <w:r w:rsidDel="00000000" w:rsidR="00000000" w:rsidRPr="00000000">
        <w:rPr>
          <w:color w:val="374151"/>
          <w:rtl w:val="0"/>
        </w:rPr>
        <w:t xml:space="preserve">Login/logout + reset mdp.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74151"/>
          <w:rtl w:val="0"/>
        </w:rPr>
        <w:t xml:space="preserve">Sessions propres.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374151"/>
          <w:rtl w:val="0"/>
        </w:rPr>
        <w:t xml:space="preserve">Protections basiques (requêtes préparées, validation serveur).</w:t>
      </w:r>
    </w:p>
    <w:p w:rsidR="00000000" w:rsidDel="00000000" w:rsidP="00000000" w:rsidRDefault="00000000" w:rsidRPr="00000000" w14:paraId="0000000F">
      <w:pPr>
        <w:pStyle w:val="Heading5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0" w:before="0" w:lineRule="auto"/>
        <w:rPr>
          <w:b w:val="1"/>
          <w:bCs w:val="1"/>
          <w:color w:val="111827"/>
          <w:sz w:val="20"/>
          <w:szCs w:val="20"/>
        </w:rPr>
      </w:pPr>
      <w:bookmarkStart w:colFirst="0" w:colLast="0" w:name="_ngdh7b6ieeui" w:id="6"/>
      <w:bookmarkEnd w:id="6"/>
      <w:r w:rsidDel="00000000" w:rsidR="00000000" w:rsidRPr="00000000">
        <w:rPr>
          <w:b w:val="1"/>
          <w:bCs w:val="1"/>
          <w:color w:val="111827"/>
          <w:sz w:val="20"/>
          <w:szCs w:val="20"/>
          <w:rtl w:val="0"/>
        </w:rPr>
        <w:t xml:space="preserve">RBAC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/>
        <w:ind w:left="720" w:hanging="360"/>
      </w:pPr>
      <w:r w:rsidDel="00000000" w:rsidR="00000000" w:rsidRPr="00000000">
        <w:rPr>
          <w:color w:val="374151"/>
          <w:rtl w:val="0"/>
        </w:rPr>
        <w:t xml:space="preserve">Middleware/guard “cette page admin nécessite tel rôle”.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374151"/>
          <w:rtl w:val="0"/>
        </w:rPr>
        <w:t xml:space="preserve">Règles claires (Admin / Rédacteur / Lecteur / Utilisateur).</w:t>
      </w:r>
    </w:p>
    <w:p w:rsidR="00000000" w:rsidDel="00000000" w:rsidP="00000000" w:rsidRDefault="00000000" w:rsidRPr="00000000" w14:paraId="00000012">
      <w:pPr>
        <w:pStyle w:val="Heading5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0" w:before="0" w:lineRule="auto"/>
        <w:rPr>
          <w:b w:val="1"/>
          <w:bCs w:val="1"/>
          <w:color w:val="111827"/>
          <w:sz w:val="20"/>
          <w:szCs w:val="20"/>
        </w:rPr>
      </w:pPr>
      <w:bookmarkStart w:colFirst="0" w:colLast="0" w:name="_ofbsygqffdz2" w:id="7"/>
      <w:bookmarkEnd w:id="7"/>
      <w:r w:rsidDel="00000000" w:rsidR="00000000" w:rsidRPr="00000000">
        <w:rPr>
          <w:b w:val="1"/>
          <w:bCs w:val="1"/>
          <w:color w:val="111827"/>
          <w:sz w:val="20"/>
          <w:szCs w:val="20"/>
          <w:rtl w:val="0"/>
        </w:rPr>
        <w:t xml:space="preserve">Services communs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/>
        <w:ind w:left="720" w:hanging="360"/>
      </w:pPr>
      <w:r w:rsidDel="00000000" w:rsidR="00000000" w:rsidRPr="00000000">
        <w:rPr>
          <w:color w:val="374151"/>
          <w:rtl w:val="0"/>
        </w:rPr>
        <w:t xml:space="preserve">Upload images (stockage + lien en DB).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74151"/>
          <w:rtl w:val="0"/>
        </w:rPr>
        <w:t xml:space="preserve">Service mail (fonction sendMail() utilisable partout).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74151"/>
          <w:rtl w:val="0"/>
        </w:rPr>
        <w:t xml:space="preserve">Fichier config/env (db, smtp…).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0" w:beforeAutospacing="0" w:lineRule="auto"/>
        <w:ind w:left="720" w:hanging="360"/>
        <w:rPr>
          <w:color w:val="374151"/>
          <w:u w:val="none"/>
        </w:rPr>
      </w:pPr>
      <w:r w:rsidDel="00000000" w:rsidR="00000000" w:rsidRPr="00000000">
        <w:rPr>
          <w:color w:val="374151"/>
          <w:rtl w:val="0"/>
        </w:rPr>
        <w:t xml:space="preserve">peut ajouter ou supprimer des users, changer leur role etc…</w:t>
      </w:r>
    </w:p>
    <w:p w:rsidR="00000000" w:rsidDel="00000000" w:rsidP="00000000" w:rsidRDefault="00000000" w:rsidRPr="00000000" w14:paraId="00000017">
      <w:pPr>
        <w:pStyle w:val="Heading5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0" w:before="0" w:lineRule="auto"/>
        <w:rPr>
          <w:b w:val="1"/>
          <w:bCs w:val="1"/>
          <w:color w:val="111827"/>
          <w:sz w:val="20"/>
          <w:szCs w:val="20"/>
        </w:rPr>
      </w:pPr>
      <w:bookmarkStart w:colFirst="0" w:colLast="0" w:name="_xzwmqob072je" w:id="8"/>
      <w:bookmarkEnd w:id="8"/>
      <w:r w:rsidDel="00000000" w:rsidR="00000000" w:rsidRPr="00000000">
        <w:rPr>
          <w:b w:val="1"/>
          <w:bCs w:val="1"/>
          <w:color w:val="111827"/>
          <w:sz w:val="20"/>
          <w:szCs w:val="20"/>
          <w:rtl w:val="0"/>
        </w:rPr>
        <w:t xml:space="preserve">Intégration + merge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/>
        <w:ind w:left="720" w:hanging="360"/>
      </w:pPr>
      <w:r w:rsidDel="00000000" w:rsidR="00000000" w:rsidRPr="00000000">
        <w:rPr>
          <w:color w:val="374151"/>
          <w:rtl w:val="0"/>
        </w:rPr>
        <w:t xml:space="preserve">Tu merges les PR, tu résous les conflits.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374151"/>
          <w:rtl w:val="0"/>
        </w:rPr>
        <w:t xml:space="preserve">Tu vérifies que tout marche ensemble.</w:t>
      </w:r>
    </w:p>
    <w:p w:rsidR="00000000" w:rsidDel="00000000" w:rsidP="00000000" w:rsidRDefault="00000000" w:rsidRPr="00000000" w14:paraId="0000001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60" w:lineRule="auto"/>
        <w:ind w:left="720" w:firstLine="0"/>
        <w:rPr>
          <w:color w:val="37415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1118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1118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4f46e5" w:space="0" w:sz="0" w:val="none"/>
          <w:left w:color="4f46e5" w:space="0" w:sz="18" w:val="single"/>
          <w:bottom w:color="4f46e5" w:space="0" w:sz="0" w:val="none"/>
          <w:right w:color="4f46e5" w:space="0" w:sz="0" w:val="none"/>
          <w:between w:color="4f46e5" w:space="0" w:sz="0" w:val="none"/>
        </w:pBdr>
        <w:shd w:fill="f1f5f9" w:val="clear"/>
        <w:spacing w:before="0" w:lineRule="auto"/>
        <w:jc w:val="center"/>
        <w:rPr>
          <w:b w:val="1"/>
          <w:bCs w:val="1"/>
          <w:color w:val="1e293b"/>
          <w:sz w:val="26"/>
          <w:szCs w:val="26"/>
        </w:rPr>
      </w:pPr>
      <w:bookmarkStart w:colFirst="0" w:colLast="0" w:name="_3l6qdm4w9u8q" w:id="9"/>
      <w:bookmarkEnd w:id="9"/>
      <w:r w:rsidDel="00000000" w:rsidR="00000000" w:rsidRPr="00000000">
        <w:rPr>
          <w:b w:val="1"/>
          <w:bCs w:val="1"/>
          <w:color w:val="1e293b"/>
          <w:sz w:val="26"/>
          <w:szCs w:val="26"/>
          <w:rtl w:val="0"/>
        </w:rPr>
        <w:t xml:space="preserve">Dorian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0" w:before="0" w:lineRule="auto"/>
        <w:rPr>
          <w:b w:val="1"/>
          <w:bCs w:val="1"/>
          <w:color w:val="4338ca"/>
          <w:sz w:val="22"/>
          <w:szCs w:val="22"/>
        </w:rPr>
      </w:pPr>
      <w:bookmarkStart w:colFirst="0" w:colLast="0" w:name="_jpdzj93qowwz" w:id="10"/>
      <w:bookmarkEnd w:id="10"/>
      <w:r w:rsidDel="00000000" w:rsidR="00000000" w:rsidRPr="00000000">
        <w:rPr>
          <w:b w:val="1"/>
          <w:bCs w:val="1"/>
          <w:color w:val="4338ca"/>
          <w:sz w:val="22"/>
          <w:szCs w:val="22"/>
          <w:rtl w:val="0"/>
        </w:rPr>
        <w:t xml:space="preserve">Objectif</w:t>
      </w:r>
    </w:p>
    <w:p w:rsidR="00000000" w:rsidDel="00000000" w:rsidP="00000000" w:rsidRDefault="00000000" w:rsidRPr="00000000" w14:paraId="0000001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lineRule="auto"/>
        <w:rPr>
          <w:color w:val="1f2937"/>
        </w:rPr>
      </w:pPr>
      <w:r w:rsidDel="00000000" w:rsidR="00000000" w:rsidRPr="00000000">
        <w:rPr>
          <w:color w:val="1f2937"/>
          <w:rtl w:val="0"/>
        </w:rPr>
        <w:t xml:space="preserve">Rendre le site modifiable par le client via un vrai backoffice.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0" w:before="0" w:lineRule="auto"/>
        <w:rPr>
          <w:b w:val="1"/>
          <w:bCs w:val="1"/>
          <w:color w:val="4338ca"/>
          <w:sz w:val="22"/>
          <w:szCs w:val="22"/>
        </w:rPr>
      </w:pPr>
      <w:bookmarkStart w:colFirst="0" w:colLast="0" w:name="_jx2emi7djsx" w:id="11"/>
      <w:bookmarkEnd w:id="11"/>
      <w:r w:rsidDel="00000000" w:rsidR="00000000" w:rsidRPr="00000000">
        <w:rPr>
          <w:b w:val="1"/>
          <w:bCs w:val="1"/>
          <w:color w:val="4338ca"/>
          <w:sz w:val="22"/>
          <w:szCs w:val="22"/>
          <w:rtl w:val="0"/>
        </w:rPr>
        <w:t xml:space="preserve">Tâches &amp; Responsabilités</w:t>
      </w:r>
    </w:p>
    <w:p w:rsidR="00000000" w:rsidDel="00000000" w:rsidP="00000000" w:rsidRDefault="00000000" w:rsidRPr="00000000" w14:paraId="00000021">
      <w:pPr>
        <w:pStyle w:val="Heading5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0" w:before="0" w:lineRule="auto"/>
        <w:rPr>
          <w:b w:val="1"/>
          <w:bCs w:val="1"/>
          <w:color w:val="111827"/>
          <w:sz w:val="20"/>
          <w:szCs w:val="20"/>
        </w:rPr>
      </w:pPr>
      <w:bookmarkStart w:colFirst="0" w:colLast="0" w:name="_isgq6wcm5osp" w:id="12"/>
      <w:bookmarkEnd w:id="12"/>
      <w:r w:rsidDel="00000000" w:rsidR="00000000" w:rsidRPr="00000000">
        <w:rPr>
          <w:b w:val="1"/>
          <w:bCs w:val="1"/>
          <w:color w:val="111827"/>
          <w:sz w:val="20"/>
          <w:szCs w:val="20"/>
          <w:rtl w:val="0"/>
        </w:rPr>
        <w:t xml:space="preserve">Admin shell “propre”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/>
        <w:ind w:left="720" w:hanging="360"/>
      </w:pPr>
      <w:r w:rsidDel="00000000" w:rsidR="00000000" w:rsidRPr="00000000">
        <w:rPr>
          <w:color w:val="374151"/>
          <w:rtl w:val="0"/>
        </w:rPr>
        <w:t xml:space="preserve">Menu admin.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374151"/>
          <w:rtl w:val="0"/>
        </w:rPr>
        <w:t xml:space="preserve">Pages admin “liste / créer / modifier / supprimer” (structure).</w:t>
      </w:r>
    </w:p>
    <w:p w:rsidR="00000000" w:rsidDel="00000000" w:rsidP="00000000" w:rsidRDefault="00000000" w:rsidRPr="00000000" w14:paraId="00000024">
      <w:pPr>
        <w:pStyle w:val="Heading5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0" w:before="0" w:lineRule="auto"/>
        <w:rPr>
          <w:b w:val="1"/>
          <w:bCs w:val="1"/>
          <w:color w:val="111827"/>
          <w:sz w:val="20"/>
          <w:szCs w:val="20"/>
        </w:rPr>
      </w:pPr>
      <w:bookmarkStart w:colFirst="0" w:colLast="0" w:name="_ecrw7ugqv1u9" w:id="13"/>
      <w:bookmarkEnd w:id="13"/>
      <w:r w:rsidDel="00000000" w:rsidR="00000000" w:rsidRPr="00000000">
        <w:rPr>
          <w:b w:val="1"/>
          <w:bCs w:val="1"/>
          <w:color w:val="111827"/>
          <w:sz w:val="20"/>
          <w:szCs w:val="20"/>
          <w:rtl w:val="0"/>
        </w:rPr>
        <w:t xml:space="preserve">CMS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/>
        <w:ind w:left="720" w:hanging="360"/>
      </w:pPr>
      <w:r w:rsidDel="00000000" w:rsidR="00000000" w:rsidRPr="00000000">
        <w:rPr>
          <w:color w:val="374151"/>
          <w:rtl w:val="0"/>
        </w:rPr>
        <w:t xml:space="preserve">CRUD pages (titre, slug, contenu, images).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74151"/>
          <w:rtl w:val="0"/>
        </w:rPr>
        <w:t xml:space="preserve">Contenu en sections/blocs (même simple).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374151"/>
          <w:rtl w:val="0"/>
        </w:rPr>
        <w:t xml:space="preserve">publier / dépublier.</w:t>
      </w:r>
    </w:p>
    <w:p w:rsidR="00000000" w:rsidDel="00000000" w:rsidP="00000000" w:rsidRDefault="00000000" w:rsidRPr="00000000" w14:paraId="00000028">
      <w:pPr>
        <w:pStyle w:val="Heading5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0" w:before="0" w:lineRule="auto"/>
        <w:rPr>
          <w:b w:val="1"/>
          <w:bCs w:val="1"/>
          <w:color w:val="111827"/>
          <w:sz w:val="20"/>
          <w:szCs w:val="20"/>
        </w:rPr>
      </w:pPr>
      <w:bookmarkStart w:colFirst="0" w:colLast="0" w:name="_7wj9g8a6514d" w:id="14"/>
      <w:bookmarkEnd w:id="14"/>
      <w:r w:rsidDel="00000000" w:rsidR="00000000" w:rsidRPr="00000000">
        <w:rPr>
          <w:b w:val="1"/>
          <w:bCs w:val="1"/>
          <w:color w:val="111827"/>
          <w:sz w:val="20"/>
          <w:szCs w:val="20"/>
          <w:rtl w:val="0"/>
        </w:rPr>
        <w:t xml:space="preserve">Workflow validation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/>
        <w:ind w:left="720" w:hanging="360"/>
      </w:pPr>
      <w:r w:rsidDel="00000000" w:rsidR="00000000" w:rsidRPr="00000000">
        <w:rPr>
          <w:color w:val="374151"/>
          <w:rtl w:val="0"/>
        </w:rPr>
        <w:t xml:space="preserve">S</w:t>
      </w:r>
      <w:r w:rsidDel="00000000" w:rsidR="00000000" w:rsidRPr="00000000">
        <w:rPr>
          <w:rFonts w:ascii="Arial Unicode MS" w:cs="Arial Unicode MS" w:eastAsia="Arial Unicode MS" w:hAnsi="Arial Unicode MS"/>
          <w:color w:val="374151"/>
          <w:rtl w:val="0"/>
        </w:rPr>
        <w:t xml:space="preserve">i rôle = Lecteur → statut “à valider”.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rtl w:val="0"/>
        </w:rPr>
        <w:t xml:space="preserve">Si rôle = Rédacteur/Admin → peut publier.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374151"/>
          <w:rtl w:val="0"/>
        </w:rPr>
        <w:t xml:space="preserve">Écran admin “contenus à valider”.</w:t>
      </w:r>
    </w:p>
    <w:p w:rsidR="00000000" w:rsidDel="00000000" w:rsidP="00000000" w:rsidRDefault="00000000" w:rsidRPr="00000000" w14:paraId="0000002C">
      <w:pPr>
        <w:pStyle w:val="Heading5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0" w:before="0" w:lineRule="auto"/>
        <w:rPr>
          <w:b w:val="1"/>
          <w:bCs w:val="1"/>
          <w:color w:val="111827"/>
          <w:sz w:val="20"/>
          <w:szCs w:val="20"/>
        </w:rPr>
      </w:pPr>
      <w:bookmarkStart w:colFirst="0" w:colLast="0" w:name="_9tn4ihcc5077" w:id="15"/>
      <w:bookmarkEnd w:id="15"/>
      <w:r w:rsidDel="00000000" w:rsidR="00000000" w:rsidRPr="00000000">
        <w:rPr>
          <w:b w:val="1"/>
          <w:bCs w:val="1"/>
          <w:color w:val="111827"/>
          <w:sz w:val="20"/>
          <w:szCs w:val="20"/>
          <w:rtl w:val="0"/>
        </w:rPr>
        <w:t xml:space="preserve">Paramètres simples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/>
        <w:ind w:left="720" w:hanging="360"/>
      </w:pPr>
      <w:r w:rsidDel="00000000" w:rsidR="00000000" w:rsidRPr="00000000">
        <w:rPr>
          <w:color w:val="374151"/>
          <w:rtl w:val="0"/>
        </w:rPr>
        <w:t xml:space="preserve">Page admin pour modifier : horaires / adresse / contact.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374151"/>
          <w:rtl w:val="0"/>
        </w:rPr>
        <w:t xml:space="preserve">(Optionnel) Feature flags : activer/désactiver modules.</w:t>
      </w:r>
    </w:p>
    <w:p w:rsidR="00000000" w:rsidDel="00000000" w:rsidP="00000000" w:rsidRDefault="00000000" w:rsidRPr="00000000" w14:paraId="0000002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60" w:lineRule="auto"/>
        <w:ind w:left="720" w:firstLine="0"/>
        <w:rPr>
          <w:color w:val="37415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eef2ff" w:val="clear"/>
        <w:spacing w:after="40" w:before="0" w:lineRule="auto"/>
        <w:rPr>
          <w:b w:val="1"/>
          <w:bCs w:val="1"/>
          <w:color w:val="3730a3"/>
          <w:sz w:val="22"/>
          <w:szCs w:val="22"/>
        </w:rPr>
      </w:pPr>
      <w:bookmarkStart w:colFirst="0" w:colLast="0" w:name="_x905b44zetm9" w:id="16"/>
      <w:bookmarkEnd w:id="16"/>
      <w:r w:rsidDel="00000000" w:rsidR="00000000" w:rsidRPr="00000000">
        <w:rPr>
          <w:b w:val="1"/>
          <w:bCs w:val="1"/>
          <w:color w:val="3730a3"/>
          <w:sz w:val="22"/>
          <w:szCs w:val="22"/>
          <w:rtl w:val="0"/>
        </w:rPr>
        <w:t xml:space="preserve">Note Importante</w:t>
      </w:r>
    </w:p>
    <w:p w:rsidR="00000000" w:rsidDel="00000000" w:rsidP="00000000" w:rsidRDefault="00000000" w:rsidRPr="00000000" w14:paraId="0000003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eef2ff" w:val="clear"/>
        <w:rPr>
          <w:color w:val="312e81"/>
        </w:rPr>
      </w:pPr>
      <w:r w:rsidDel="00000000" w:rsidR="00000000" w:rsidRPr="00000000">
        <w:rPr>
          <w:color w:val="312e81"/>
          <w:rtl w:val="0"/>
        </w:rPr>
        <w:t xml:space="preserve">👉 Travailler surtout dans /admin et /cms, et utilise tes services (DB, RBAC, upload).</w:t>
      </w:r>
    </w:p>
    <w:p w:rsidR="00000000" w:rsidDel="00000000" w:rsidP="00000000" w:rsidRDefault="00000000" w:rsidRPr="00000000" w14:paraId="00000032">
      <w:pPr>
        <w:rPr>
          <w:color w:val="1118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1118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1118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pBdr>
          <w:top w:color="4f46e5" w:space="0" w:sz="0" w:val="none"/>
          <w:left w:color="4f46e5" w:space="0" w:sz="18" w:val="single"/>
          <w:bottom w:color="4f46e5" w:space="0" w:sz="0" w:val="none"/>
          <w:right w:color="4f46e5" w:space="0" w:sz="0" w:val="none"/>
          <w:between w:color="4f46e5" w:space="0" w:sz="0" w:val="none"/>
        </w:pBdr>
        <w:shd w:fill="f1f5f9" w:val="clear"/>
        <w:spacing w:before="0" w:lineRule="auto"/>
        <w:jc w:val="center"/>
        <w:rPr>
          <w:b w:val="1"/>
          <w:bCs w:val="1"/>
          <w:color w:val="1e293b"/>
          <w:sz w:val="26"/>
          <w:szCs w:val="26"/>
        </w:rPr>
      </w:pPr>
      <w:bookmarkStart w:colFirst="0" w:colLast="0" w:name="_1onqzgxugp94" w:id="17"/>
      <w:bookmarkEnd w:id="17"/>
      <w:r w:rsidDel="00000000" w:rsidR="00000000" w:rsidRPr="00000000">
        <w:rPr>
          <w:b w:val="1"/>
          <w:bCs w:val="1"/>
          <w:color w:val="1e293b"/>
          <w:sz w:val="26"/>
          <w:szCs w:val="26"/>
          <w:rtl w:val="0"/>
        </w:rPr>
        <w:t xml:space="preserve">Chloé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0" w:before="0" w:lineRule="auto"/>
        <w:rPr>
          <w:b w:val="1"/>
          <w:bCs w:val="1"/>
          <w:color w:val="4338ca"/>
          <w:sz w:val="22"/>
          <w:szCs w:val="22"/>
        </w:rPr>
      </w:pPr>
      <w:bookmarkStart w:colFirst="0" w:colLast="0" w:name="_nlowjodsch0y" w:id="18"/>
      <w:bookmarkEnd w:id="18"/>
      <w:r w:rsidDel="00000000" w:rsidR="00000000" w:rsidRPr="00000000">
        <w:rPr>
          <w:b w:val="1"/>
          <w:bCs w:val="1"/>
          <w:color w:val="4338ca"/>
          <w:sz w:val="22"/>
          <w:szCs w:val="22"/>
          <w:rtl w:val="0"/>
        </w:rPr>
        <w:t xml:space="preserve">Objectif</w:t>
      </w:r>
    </w:p>
    <w:p w:rsidR="00000000" w:rsidDel="00000000" w:rsidP="00000000" w:rsidRDefault="00000000" w:rsidRPr="00000000" w14:paraId="0000003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lineRule="auto"/>
        <w:rPr>
          <w:color w:val="312e81"/>
        </w:rPr>
      </w:pPr>
      <w:r w:rsidDel="00000000" w:rsidR="00000000" w:rsidRPr="00000000">
        <w:rPr>
          <w:color w:val="1f2937"/>
          <w:rtl w:val="0"/>
        </w:rPr>
        <w:t xml:space="preserve">Faire un agenda qui marche, avec Nextcloud.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1118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1118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1118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pBdr>
          <w:top w:color="4f46e5" w:space="0" w:sz="0" w:val="none"/>
          <w:left w:color="4f46e5" w:space="0" w:sz="18" w:val="single"/>
          <w:bottom w:color="4f46e5" w:space="0" w:sz="0" w:val="none"/>
          <w:right w:color="4f46e5" w:space="0" w:sz="0" w:val="none"/>
          <w:between w:color="4f46e5" w:space="0" w:sz="0" w:val="none"/>
        </w:pBdr>
        <w:shd w:fill="f1f5f9" w:val="clear"/>
        <w:spacing w:before="0" w:lineRule="auto"/>
        <w:jc w:val="center"/>
        <w:rPr>
          <w:b w:val="1"/>
          <w:bCs w:val="1"/>
          <w:color w:val="1e293b"/>
          <w:sz w:val="26"/>
          <w:szCs w:val="26"/>
        </w:rPr>
      </w:pPr>
      <w:bookmarkStart w:colFirst="0" w:colLast="0" w:name="_ggz0olt3date" w:id="19"/>
      <w:bookmarkEnd w:id="19"/>
      <w:r w:rsidDel="00000000" w:rsidR="00000000" w:rsidRPr="00000000">
        <w:rPr>
          <w:b w:val="1"/>
          <w:bCs w:val="1"/>
          <w:color w:val="1e293b"/>
          <w:sz w:val="26"/>
          <w:szCs w:val="26"/>
          <w:rtl w:val="0"/>
        </w:rPr>
        <w:t xml:space="preserve">Erine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0" w:before="0" w:lineRule="auto"/>
        <w:rPr>
          <w:b w:val="1"/>
          <w:bCs w:val="1"/>
          <w:color w:val="4338ca"/>
          <w:sz w:val="22"/>
          <w:szCs w:val="22"/>
        </w:rPr>
      </w:pPr>
      <w:bookmarkStart w:colFirst="0" w:colLast="0" w:name="_l6aqpadstpnu" w:id="20"/>
      <w:bookmarkEnd w:id="20"/>
      <w:r w:rsidDel="00000000" w:rsidR="00000000" w:rsidRPr="00000000">
        <w:rPr>
          <w:b w:val="1"/>
          <w:bCs w:val="1"/>
          <w:color w:val="4338ca"/>
          <w:sz w:val="22"/>
          <w:szCs w:val="22"/>
          <w:rtl w:val="0"/>
        </w:rPr>
        <w:t xml:space="preserve">Objectif</w:t>
      </w:r>
    </w:p>
    <w:p w:rsidR="00000000" w:rsidDel="00000000" w:rsidP="00000000" w:rsidRDefault="00000000" w:rsidRPr="00000000" w14:paraId="0000003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lineRule="auto"/>
        <w:rPr>
          <w:color w:val="1f293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rtl w:val="0"/>
        </w:rPr>
        <w:t xml:space="preserve">Tout ce qui ressemble à “un formulaire → DB → admin → statut → mail”.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0" w:before="0" w:lineRule="auto"/>
        <w:rPr>
          <w:b w:val="1"/>
          <w:bCs w:val="1"/>
          <w:color w:val="4338ca"/>
          <w:sz w:val="22"/>
          <w:szCs w:val="22"/>
        </w:rPr>
      </w:pPr>
      <w:bookmarkStart w:colFirst="0" w:colLast="0" w:name="_lckxrnms7pel" w:id="21"/>
      <w:bookmarkEnd w:id="21"/>
      <w:r w:rsidDel="00000000" w:rsidR="00000000" w:rsidRPr="00000000">
        <w:rPr>
          <w:b w:val="1"/>
          <w:bCs w:val="1"/>
          <w:color w:val="4338ca"/>
          <w:sz w:val="22"/>
          <w:szCs w:val="22"/>
          <w:rtl w:val="0"/>
        </w:rPr>
        <w:t xml:space="preserve">Tâches &amp; Responsabilités</w:t>
      </w:r>
    </w:p>
    <w:p w:rsidR="00000000" w:rsidDel="00000000" w:rsidP="00000000" w:rsidRDefault="00000000" w:rsidRPr="00000000" w14:paraId="0000003F">
      <w:pPr>
        <w:pStyle w:val="Heading5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0" w:before="0" w:lineRule="auto"/>
        <w:rPr>
          <w:b w:val="1"/>
          <w:bCs w:val="1"/>
          <w:color w:val="111827"/>
          <w:sz w:val="20"/>
          <w:szCs w:val="20"/>
        </w:rPr>
      </w:pPr>
      <w:bookmarkStart w:colFirst="0" w:colLast="0" w:name="_e8w43ugqoce4" w:id="22"/>
      <w:bookmarkEnd w:id="22"/>
      <w:r w:rsidDel="00000000" w:rsidR="00000000" w:rsidRPr="00000000">
        <w:rPr>
          <w:b w:val="1"/>
          <w:bCs w:val="1"/>
          <w:color w:val="111827"/>
          <w:sz w:val="20"/>
          <w:szCs w:val="20"/>
          <w:rtl w:val="0"/>
        </w:rPr>
        <w:t xml:space="preserve">Catalogue des salles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/>
        <w:ind w:left="720" w:hanging="360"/>
      </w:pPr>
      <w:r w:rsidDel="00000000" w:rsidR="00000000" w:rsidRPr="00000000">
        <w:rPr>
          <w:strike w:val="1"/>
          <w:color w:val="374151"/>
          <w:rtl w:val="0"/>
        </w:rPr>
        <w:t xml:space="preserve">Admin : CRUD salles (nom, capacité, équipements, description, images).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strike w:val="1"/>
          <w:color w:val="374151"/>
          <w:rtl w:val="0"/>
        </w:rPr>
        <w:t xml:space="preserve">Public : liste + détail salle (en reprenant le front existant).</w:t>
      </w:r>
    </w:p>
    <w:p w:rsidR="00000000" w:rsidDel="00000000" w:rsidP="00000000" w:rsidRDefault="00000000" w:rsidRPr="00000000" w14:paraId="00000042">
      <w:pPr>
        <w:pStyle w:val="Heading5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0" w:before="0" w:lineRule="auto"/>
        <w:rPr>
          <w:b w:val="1"/>
          <w:bCs w:val="1"/>
          <w:color w:val="111827"/>
          <w:sz w:val="20"/>
          <w:szCs w:val="20"/>
        </w:rPr>
      </w:pPr>
      <w:bookmarkStart w:colFirst="0" w:colLast="0" w:name="_t61nv7d98ra3" w:id="23"/>
      <w:bookmarkEnd w:id="23"/>
      <w:r w:rsidDel="00000000" w:rsidR="00000000" w:rsidRPr="00000000">
        <w:rPr>
          <w:b w:val="1"/>
          <w:bCs w:val="1"/>
          <w:color w:val="111827"/>
          <w:sz w:val="20"/>
          <w:szCs w:val="20"/>
          <w:rtl w:val="0"/>
        </w:rPr>
        <w:t xml:space="preserve">Demande de réservation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/>
        <w:ind w:left="720" w:hanging="360"/>
      </w:pPr>
      <w:r w:rsidDel="00000000" w:rsidR="00000000" w:rsidRPr="00000000">
        <w:rPr>
          <w:strike w:val="1"/>
          <w:color w:val="374151"/>
          <w:rtl w:val="0"/>
        </w:rPr>
        <w:t xml:space="preserve">Public : formulaire “demande” (salle + date/heure + infos).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374151"/>
          <w:rtl w:val="0"/>
        </w:rPr>
        <w:t xml:space="preserve">Back : insertion DB + mail admin (avec ta fonction sendMail()).</w:t>
      </w:r>
    </w:p>
    <w:p w:rsidR="00000000" w:rsidDel="00000000" w:rsidP="00000000" w:rsidRDefault="00000000" w:rsidRPr="00000000" w14:paraId="00000045">
      <w:pPr>
        <w:pStyle w:val="Heading5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0" w:before="0" w:lineRule="auto"/>
        <w:rPr>
          <w:b w:val="1"/>
          <w:bCs w:val="1"/>
          <w:color w:val="111827"/>
          <w:sz w:val="20"/>
          <w:szCs w:val="20"/>
        </w:rPr>
      </w:pPr>
      <w:bookmarkStart w:colFirst="0" w:colLast="0" w:name="_54l4jjpembod" w:id="24"/>
      <w:bookmarkEnd w:id="24"/>
      <w:r w:rsidDel="00000000" w:rsidR="00000000" w:rsidRPr="00000000">
        <w:rPr>
          <w:b w:val="1"/>
          <w:bCs w:val="1"/>
          <w:color w:val="111827"/>
          <w:sz w:val="20"/>
          <w:szCs w:val="20"/>
          <w:rtl w:val="0"/>
        </w:rPr>
        <w:t xml:space="preserve">Gestion admin des demandes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/>
        <w:ind w:left="720" w:hanging="360"/>
      </w:pPr>
      <w:r w:rsidDel="00000000" w:rsidR="00000000" w:rsidRPr="00000000">
        <w:rPr>
          <w:strike w:val="1"/>
          <w:color w:val="374151"/>
          <w:rtl w:val="0"/>
        </w:rPr>
        <w:t xml:space="preserve">Page admin : liste des demandes + statut.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strike w:val="1"/>
          <w:color w:val="374151"/>
          <w:rtl w:val="0"/>
        </w:rPr>
        <w:t xml:space="preserve">Statuts simples : nouvelle / en cours / acceptée / refusée.</w:t>
      </w:r>
    </w:p>
    <w:p w:rsidR="00000000" w:rsidDel="00000000" w:rsidP="00000000" w:rsidRDefault="00000000" w:rsidRPr="00000000" w14:paraId="0000004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60" w:lineRule="auto"/>
        <w:ind w:left="0" w:firstLine="0"/>
        <w:rPr>
          <w:b w:val="1"/>
          <w:bCs w:val="1"/>
          <w:color w:val="111827"/>
          <w:sz w:val="20"/>
          <w:szCs w:val="20"/>
        </w:rPr>
      </w:pPr>
      <w:r w:rsidDel="00000000" w:rsidR="00000000" w:rsidRPr="00000000">
        <w:rPr>
          <w:b w:val="1"/>
          <w:bCs w:val="1"/>
          <w:color w:val="111827"/>
          <w:sz w:val="20"/>
          <w:szCs w:val="20"/>
          <w:rtl w:val="0"/>
        </w:rPr>
        <w:t xml:space="preserve">Contact backend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/>
        <w:ind w:left="720" w:hanging="360"/>
      </w:pPr>
      <w:r w:rsidDel="00000000" w:rsidR="00000000" w:rsidRPr="00000000">
        <w:rPr>
          <w:strike w:val="1"/>
          <w:color w:val="374151"/>
          <w:rtl w:val="0"/>
        </w:rPr>
        <w:t xml:space="preserve">Récupérer le formulaire contact front déjà fait.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374151"/>
          <w:rtl w:val="0"/>
        </w:rPr>
        <w:t xml:space="preserve">Stocker en DB + envoyer mail admin + anti-spam basique (honeypot).</w:t>
      </w:r>
    </w:p>
    <w:p w:rsidR="00000000" w:rsidDel="00000000" w:rsidP="00000000" w:rsidRDefault="00000000" w:rsidRPr="00000000" w14:paraId="0000004B">
      <w:pPr>
        <w:rPr>
          <w:color w:val="37415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37415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p2tznyttia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Réservation de salles : intégrer “planning Nextcloud” + formulaire spécialisé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Niveau : intermédiaire</w:t>
        <w:br w:type="textWrapping"/>
        <w:t xml:space="preserve">Pourquoi :</w:t>
      </w:r>
      <w:r w:rsidDel="00000000" w:rsidR="00000000" w:rsidRPr="00000000">
        <w:rPr>
          <w:rtl w:val="0"/>
        </w:rPr>
        <w:t xml:space="preserve"> vous partez sur “planning Nextcloud des disponibilités” + formulaire où la personne propose ses dates/heures. Et historiquement, votre CR projet disait déjà que la réservation doit être liée à l’agenda Nextcloud (“l’utilisateur voit la date libre…”).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CR_Reunion_Client_2025-10-14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Où (repo) :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 salles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@La_Reserve/reserver-salle.html</w:t>
      </w:r>
      <w:r w:rsidDel="00000000" w:rsidR="00000000" w:rsidRPr="00000000">
        <w:rPr>
          <w:rtl w:val="0"/>
        </w:rPr>
        <w:t xml:space="preserve"> (ou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reserver-salle.php</w:t>
      </w:r>
      <w:r w:rsidDel="00000000" w:rsidR="00000000" w:rsidRPr="00000000">
        <w:rPr>
          <w:rtl w:val="0"/>
        </w:rPr>
        <w:t xml:space="preserve"> si vous passez en backend)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Liens depuis le menu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@La_Reserve/jardins.html</w:t>
      </w:r>
      <w:r w:rsidDel="00000000" w:rsidR="00000000" w:rsidRPr="00000000">
        <w:rPr>
          <w:rtl w:val="0"/>
        </w:rPr>
        <w:t xml:space="preserve"> pointe déjà vers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reserver-salle.html</w:t>
        <w:br w:type="textWrapping"/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jardins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Comment (simple) :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haut de la page “Réserver une salle” :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 encart “Disponibilités (Nextcloud)” (iframe ou lien)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dessous : formulaire “Demande de réservation” avec :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salle (liste)</w:t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date/heure souhaitée + durée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nom/prénom + email + téléphone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effectif</w:t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besoin matériel</w:t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option “Cuisine pédagogique”</w:t>
      </w:r>
      <w:r w:rsidDel="00000000" w:rsidR="00000000" w:rsidRPr="00000000">
        <w:rPr>
          <w:rtl w:val="0"/>
        </w:rPr>
        <w:t xml:space="preserve"> (checkbox)</w:t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message libre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(texte) : “La demande n’est confirmée qu’après validation + devis signé” (ça colle à votre process).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Fini quand :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 visiteur voit les dispos, puis envoie sa demande en 2 minutes.</w:t>
      </w:r>
    </w:p>
    <w:p w:rsidR="00000000" w:rsidDel="00000000" w:rsidP="00000000" w:rsidRDefault="00000000" w:rsidRPr="00000000" w14:paraId="0000006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lvxka5jk6r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À faire / encore incomplet (important)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nte310pacx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(9) La Réserve – Réserver une salle : formulaire + planning Nextcloud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TODO demande :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intégrer un </w:t>
      </w:r>
      <w:r w:rsidDel="00000000" w:rsidR="00000000" w:rsidRPr="00000000">
        <w:rPr>
          <w:b w:val="1"/>
          <w:bCs w:val="1"/>
          <w:rtl w:val="0"/>
        </w:rPr>
        <w:t xml:space="preserve">iframe Nextcloud Calendar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ajouter plein de champs (salle, type événement, date/heure, participants, tables, chaises, matériel…)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Dans ton code actuel, le formulaire semble encore basique → donc ça reste à faire.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415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415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415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415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415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415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415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415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415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415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415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415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415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XdreaMs404/PINF-LaReserve-NoeuxEnv/blob/16d19f746cf3a0aaa68cfb64b4bf9ae53f5448f3/La_Reserve/jardins.html" TargetMode="External"/><Relationship Id="rId7" Type="http://schemas.openxmlformats.org/officeDocument/2006/relationships/hyperlink" Target="https://github.com/XdreaMs404/PINF-LaReserve-NoeuxEnv/blob/16d19f746cf3a0aaa68cfb64b4bf9ae53f5448f3/La_Reserve/jardins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