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AILENE</w:t>
      </w:r>
      <w:r>
        <w:rPr>
          <w:spacing w:val="-2"/>
        </w:rPr>
        <w:t xml:space="preserve"> </w:t>
      </w:r>
      <w:r>
        <w:t>V.</w:t>
      </w:r>
      <w:r>
        <w:rPr>
          <w:spacing w:val="-2"/>
        </w:rPr>
        <w:t xml:space="preserve"> VALDEZ</w:t>
      </w:r>
    </w:p>
    <w:p>
      <w:pPr>
        <w:pStyle w:val="4"/>
        <w:ind w:left="220" w:right="7377"/>
      </w:pPr>
      <w:r>
        <w:rPr>
          <w:spacing w:val="-2"/>
        </w:rPr>
        <w:t>Oelm</w:t>
      </w:r>
      <w:r>
        <w:rPr>
          <w:rFonts w:hint="default"/>
          <w:spacing w:val="-2"/>
        </w:rPr>
        <w:t>ü</w:t>
      </w:r>
      <w:r>
        <w:rPr>
          <w:spacing w:val="-2"/>
        </w:rPr>
        <w:t xml:space="preserve">hlenstr.26 </w:t>
      </w:r>
      <w:r>
        <w:t>33604 Bielefeld</w:t>
      </w:r>
    </w:p>
    <w:p>
      <w:pPr>
        <w:pStyle w:val="4"/>
        <w:ind w:left="220"/>
      </w:pPr>
      <w:r>
        <w:t>Telefon:</w:t>
      </w:r>
      <w:r>
        <w:rPr>
          <w:spacing w:val="-11"/>
        </w:rPr>
        <w:t xml:space="preserve"> </w:t>
      </w:r>
      <w:r>
        <w:t>+49176-</w:t>
      </w:r>
      <w:r>
        <w:rPr>
          <w:spacing w:val="-2"/>
        </w:rPr>
        <w:t>40095334</w:t>
      </w:r>
    </w:p>
    <w:p>
      <w:pPr>
        <w:pStyle w:val="4"/>
        <w:ind w:left="220"/>
      </w:pPr>
      <w:r>
        <w:t>E-mail:</w:t>
      </w:r>
      <w:r>
        <w:rPr>
          <w:spacing w:val="-5"/>
        </w:rPr>
        <w:t xml:space="preserve"> </w:t>
      </w:r>
      <w:r>
        <w:fldChar w:fldCharType="begin"/>
      </w:r>
      <w:r>
        <w:instrText xml:space="preserve"> HYPERLINK "mailto:ailenezedlav@gmail.com" \h </w:instrText>
      </w:r>
      <w:r>
        <w:fldChar w:fldCharType="separate"/>
      </w:r>
      <w:r>
        <w:rPr>
          <w:spacing w:val="-2"/>
        </w:rPr>
        <w:t>ailenezedlav@gmail.com</w:t>
      </w:r>
      <w:r>
        <w:rPr>
          <w:spacing w:val="-2"/>
        </w:rPr>
        <w:fldChar w:fldCharType="end"/>
      </w:r>
    </w:p>
    <w:p>
      <w:pPr>
        <w:pStyle w:val="4"/>
        <w:spacing w:before="10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175260</wp:posOffset>
                </wp:positionV>
                <wp:extent cx="6240780" cy="1905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78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0780" h="19050">
                              <a:moveTo>
                                <a:pt x="624078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240780" y="19050"/>
                              </a:lnTo>
                              <a:lnTo>
                                <a:pt x="62407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66.6pt;margin-top:13.8pt;height:1.5pt;width:491.4pt;mso-position-horizontal-relative:page;mso-wrap-distance-bottom:0pt;mso-wrap-distance-top:0pt;z-index:-251657216;mso-width-relative:page;mso-height-relative:page;" fillcolor="#000000" filled="t" stroked="f" coordsize="6240780,19050" o:gfxdata="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HGKHN2QAAAAoB&#10;AAAPAAAAAAAAAAEAIAAAACIAAABkcnMvZG93bnJldi54bWxQSwECFAAUAAAACACHTuJArsrhgxoC&#10;AADgBAAADgAAAAAAAAABACAAAAAoAQAAZHJzL2Uyb0RvYy54bWxQSwUGAAAAAAYABgBZAQAAtAUA&#10;AAAA&#10;" path="m6240780,0l0,0,0,19050,6240780,19050,624078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4"/>
        <w:spacing w:before="11"/>
        <w:rPr>
          <w:sz w:val="15"/>
        </w:rPr>
      </w:pPr>
    </w:p>
    <w:p>
      <w:pPr>
        <w:spacing w:before="92"/>
        <w:ind w:left="2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Profil</w:t>
      </w:r>
    </w:p>
    <w:p>
      <w:pPr>
        <w:pStyle w:val="4"/>
        <w:rPr>
          <w:rFonts w:ascii="Arial"/>
          <w:b/>
        </w:rPr>
      </w:pPr>
    </w:p>
    <w:p>
      <w:pPr>
        <w:pStyle w:val="4"/>
        <w:ind w:left="220" w:right="259"/>
      </w:pPr>
      <w:r>
        <w:t>Ich</w:t>
      </w:r>
      <w:r>
        <w:rPr>
          <w:spacing w:val="-3"/>
        </w:rPr>
        <w:t xml:space="preserve"> </w:t>
      </w:r>
      <w:r>
        <w:t>suche</w:t>
      </w:r>
      <w:r>
        <w:rPr>
          <w:spacing w:val="-3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Stelle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lhrer</w:t>
      </w:r>
      <w:r>
        <w:rPr>
          <w:spacing w:val="-2"/>
        </w:rPr>
        <w:t xml:space="preserve"> </w:t>
      </w:r>
      <w:r>
        <w:t>renommierten</w:t>
      </w:r>
      <w:r>
        <w:rPr>
          <w:spacing w:val="-2"/>
        </w:rPr>
        <w:t xml:space="preserve"> </w:t>
      </w:r>
      <w:r>
        <w:t>Organi</w:t>
      </w:r>
      <w:r>
        <w:rPr>
          <w:rFonts w:hint="default"/>
          <w:lang w:val="en-PH"/>
        </w:rPr>
        <w:t>s</w:t>
      </w:r>
      <w:r>
        <w:t>ation,</w:t>
      </w:r>
      <w:r>
        <w:rPr>
          <w:spacing w:val="-2"/>
        </w:rPr>
        <w:t xml:space="preserve"> </w:t>
      </w:r>
      <w:r>
        <w:t>wo</w:t>
      </w:r>
      <w:r>
        <w:rPr>
          <w:spacing w:val="-3"/>
        </w:rPr>
        <w:t xml:space="preserve"> </w:t>
      </w:r>
      <w:r>
        <w:t>ich</w:t>
      </w:r>
      <w:r>
        <w:rPr>
          <w:spacing w:val="-3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habe,</w:t>
      </w:r>
      <w:r>
        <w:rPr>
          <w:spacing w:val="-2"/>
        </w:rPr>
        <w:t xml:space="preserve"> </w:t>
      </w:r>
      <w:r>
        <w:t>mit</w:t>
      </w:r>
      <w:r>
        <w:rPr>
          <w:spacing w:val="-2"/>
        </w:rPr>
        <w:t xml:space="preserve"> </w:t>
      </w:r>
      <w:r>
        <w:t>den besten Kopfen der Branche zusammenzuarbeiten, meine Fahig</w:t>
      </w:r>
      <w:r>
        <w:rPr>
          <w:rFonts w:hint="default"/>
          <w:lang w:val="en-PH"/>
        </w:rPr>
        <w:t>k</w:t>
      </w:r>
      <w:r>
        <w:t>eiten in diesem Bereich zu verbessern und meine Fahigkeiten unter anderem zur Weiterentwicklung des.</w:t>
      </w:r>
    </w:p>
    <w:p>
      <w:pPr>
        <w:pStyle w:val="4"/>
        <w:ind w:left="220"/>
      </w:pPr>
      <w:r>
        <w:t>Unternehmens</w:t>
      </w:r>
      <w:r>
        <w:rPr>
          <w:spacing w:val="-10"/>
        </w:rPr>
        <w:t xml:space="preserve"> </w:t>
      </w:r>
      <w:r>
        <w:rPr>
          <w:spacing w:val="-2"/>
        </w:rPr>
        <w:t>beizutragen.</w:t>
      </w:r>
    </w:p>
    <w:p>
      <w:pPr>
        <w:pStyle w:val="4"/>
        <w:spacing w:before="11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845185</wp:posOffset>
                </wp:positionH>
                <wp:positionV relativeFrom="paragraph">
                  <wp:posOffset>184785</wp:posOffset>
                </wp:positionV>
                <wp:extent cx="6240780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0780">
                              <a:moveTo>
                                <a:pt x="0" y="0"/>
                              </a:moveTo>
                              <a:lnTo>
                                <a:pt x="6240780" y="0"/>
                              </a:lnTo>
                            </a:path>
                            <a:path w="6240780">
                              <a:moveTo>
                                <a:pt x="1383030" y="0"/>
                              </a:moveTo>
                              <a:lnTo>
                                <a:pt x="2983230" y="0"/>
                              </a:lnTo>
                            </a:path>
                            <a:path w="6240780">
                              <a:moveTo>
                                <a:pt x="2983230" y="0"/>
                              </a:moveTo>
                              <a:lnTo>
                                <a:pt x="6240780" y="0"/>
                              </a:lnTo>
                            </a:path>
                            <a:path w="6240780">
                              <a:moveTo>
                                <a:pt x="0" y="0"/>
                              </a:moveTo>
                              <a:lnTo>
                                <a:pt x="138303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66.55pt;margin-top:14.55pt;height:0.1pt;width:491.4pt;mso-position-horizontal-relative:page;mso-wrap-distance-bottom:0pt;mso-wrap-distance-top:0pt;z-index:-251657216;mso-width-relative:page;mso-height-relative:page;" filled="f" stroked="t" coordsize="6240780,1" o:gfxdata="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0KimW1gAAAAoBAAAPAAAAAAAAAAEAIAAAACIAAABkcnMvZG93&#10;bnJldi54bWxQSwECFAAUAAAACACHTuJA8wsrIzsCAADUBQAADgAAAAAAAAABACAAAAAlAQAAZHJz&#10;L2Uyb0RvYy54bWxQSwUGAAAAAAYABgBZAQAA0gUAAAAA&#10;" path="m0,0l6240780,0em1383030,0l2983230,0em2983230,0l6240780,0em0,0l1383030,0e">
                <v:fill on="f" focussize="0,0"/>
                <v:stroke weight="1.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4"/>
        <w:spacing w:before="7" w:after="1"/>
      </w:pPr>
    </w:p>
    <w:tbl>
      <w:tblPr>
        <w:tblStyle w:val="3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8"/>
        <w:gridCol w:w="2435"/>
        <w:gridCol w:w="52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2178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Berufserfahrung</w:t>
            </w:r>
          </w:p>
        </w:tc>
        <w:tc>
          <w:tcPr>
            <w:tcW w:w="7648" w:type="dxa"/>
            <w:gridSpan w:val="2"/>
          </w:tcPr>
          <w:p>
            <w:pPr>
              <w:pStyle w:val="8"/>
              <w:ind w:left="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2178" w:type="dxa"/>
          </w:tcPr>
          <w:p>
            <w:pPr>
              <w:pStyle w:val="8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35" w:type="dxa"/>
          </w:tcPr>
          <w:p>
            <w:pPr>
              <w:pStyle w:val="8"/>
              <w:spacing w:before="134"/>
              <w:rPr>
                <w:sz w:val="24"/>
              </w:rPr>
            </w:pPr>
            <w:r>
              <w:rPr>
                <w:sz w:val="24"/>
              </w:rPr>
              <w:t>02-2022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huete</w:t>
            </w:r>
          </w:p>
        </w:tc>
        <w:tc>
          <w:tcPr>
            <w:tcW w:w="5213" w:type="dxa"/>
          </w:tcPr>
          <w:p>
            <w:pPr>
              <w:pStyle w:val="8"/>
              <w:spacing w:before="134"/>
              <w:ind w:left="192" w:right="1359"/>
              <w:rPr>
                <w:sz w:val="24"/>
              </w:rPr>
            </w:pPr>
            <w:r>
              <w:rPr>
                <w:sz w:val="24"/>
              </w:rPr>
              <w:t>Klinikum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Bielefeld</w:t>
            </w:r>
            <w:bookmarkStart w:id="0" w:name="_GoBack"/>
            <w:bookmarkEnd w:id="0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  <w:r>
              <w:rPr>
                <w:rFonts w:hint="default"/>
                <w:sz w:val="24"/>
                <w:lang w:val="en-PH"/>
              </w:rPr>
              <w:t>m</w:t>
            </w:r>
            <w:r>
              <w:rPr>
                <w:sz w:val="24"/>
              </w:rPr>
              <w:t>b</w:t>
            </w:r>
            <w:r>
              <w:rPr>
                <w:rFonts w:hint="default"/>
                <w:sz w:val="24"/>
                <w:lang w:val="en-PH"/>
              </w:rPr>
              <w:t>H</w:t>
            </w:r>
            <w:r>
              <w:rPr>
                <w:sz w:val="24"/>
              </w:rPr>
              <w:t xml:space="preserve"> Pflege</w:t>
            </w:r>
            <w:r>
              <w:rPr>
                <w:rFonts w:hint="default"/>
                <w:sz w:val="24"/>
                <w:lang w:val="en-PH"/>
              </w:rPr>
              <w:t>fach</w:t>
            </w:r>
            <w:r>
              <w:rPr>
                <w:sz w:val="24"/>
              </w:rPr>
              <w:t>kraft bei Anerkennung Pflegefachkraft</w:t>
            </w:r>
          </w:p>
          <w:p>
            <w:pPr>
              <w:pStyle w:val="8"/>
              <w:ind w:left="192"/>
              <w:rPr>
                <w:sz w:val="24"/>
              </w:rPr>
            </w:pPr>
            <w:r>
              <w:rPr>
                <w:sz w:val="24"/>
              </w:rPr>
              <w:t>(bereichs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Innere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Medizin,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Gefa</w:t>
            </w:r>
            <w:r>
              <w:rPr>
                <w:rFonts w:ascii="SimSun" w:hAnsi="SimSun" w:eastAsia="SimSun" w:cs="SimSun"/>
                <w:sz w:val="24"/>
                <w:szCs w:val="24"/>
              </w:rPr>
              <w:t>ß</w:t>
            </w:r>
            <w:r>
              <w:rPr>
                <w:sz w:val="24"/>
              </w:rPr>
              <w:t>chirurgie Gy</w:t>
            </w:r>
            <w:r>
              <w:rPr>
                <w:rFonts w:hint="default"/>
                <w:sz w:val="24"/>
                <w:lang w:val="en-PH"/>
              </w:rPr>
              <w:t>n</w:t>
            </w:r>
            <w:r>
              <w:rPr>
                <w:sz w:val="24"/>
              </w:rPr>
              <w:t xml:space="preserve"> und Senologie)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178" w:type="dxa"/>
          </w:tcPr>
          <w:p>
            <w:pPr>
              <w:pStyle w:val="8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35" w:type="dxa"/>
          </w:tcPr>
          <w:p>
            <w:pPr>
              <w:pStyle w:val="8"/>
              <w:spacing w:before="134"/>
              <w:rPr>
                <w:sz w:val="24"/>
              </w:rPr>
            </w:pPr>
            <w:r>
              <w:rPr>
                <w:sz w:val="24"/>
              </w:rPr>
              <w:t>08.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5213" w:type="dxa"/>
          </w:tcPr>
          <w:p>
            <w:pPr>
              <w:pStyle w:val="8"/>
              <w:spacing w:before="134"/>
              <w:ind w:left="192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Audit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(Philippine</w:t>
            </w:r>
            <w:r>
              <w:rPr>
                <w:rFonts w:hint="default"/>
                <w:spacing w:val="-2"/>
                <w:sz w:val="24"/>
                <w:lang w:val="en-PH"/>
              </w:rPr>
              <w:t>n</w:t>
            </w:r>
            <w:r>
              <w:rPr>
                <w:spacing w:val="-2"/>
                <w:sz w:val="24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2178" w:type="dxa"/>
          </w:tcPr>
          <w:p>
            <w:pPr>
              <w:pStyle w:val="8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35" w:type="dxa"/>
          </w:tcPr>
          <w:p>
            <w:pPr>
              <w:pStyle w:val="8"/>
              <w:spacing w:before="134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07.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2020</w:t>
            </w:r>
          </w:p>
        </w:tc>
        <w:tc>
          <w:tcPr>
            <w:tcW w:w="5213" w:type="dxa"/>
          </w:tcPr>
          <w:p>
            <w:pPr>
              <w:pStyle w:val="8"/>
              <w:spacing w:before="134"/>
              <w:ind w:left="192" w:right="2107"/>
              <w:rPr>
                <w:rFonts w:hint="default"/>
                <w:sz w:val="24"/>
                <w:lang w:val="en-PH"/>
              </w:rPr>
            </w:pPr>
            <w:r>
              <w:rPr>
                <w:sz w:val="24"/>
              </w:rPr>
              <w:t>Company Nurse Sutherland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Services Tarlac City Philippine</w:t>
            </w:r>
            <w:r>
              <w:rPr>
                <w:rFonts w:hint="default"/>
                <w:sz w:val="24"/>
                <w:lang w:val="en-PH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2178" w:type="dxa"/>
          </w:tcPr>
          <w:p>
            <w:pPr>
              <w:pStyle w:val="8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35" w:type="dxa"/>
          </w:tcPr>
          <w:p>
            <w:pPr>
              <w:pStyle w:val="8"/>
              <w:spacing w:before="134"/>
              <w:rPr>
                <w:sz w:val="24"/>
              </w:rPr>
            </w:pPr>
            <w:r>
              <w:rPr>
                <w:sz w:val="24"/>
              </w:rPr>
              <w:t>04.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09.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2017</w:t>
            </w:r>
          </w:p>
        </w:tc>
        <w:tc>
          <w:tcPr>
            <w:tcW w:w="5213" w:type="dxa"/>
          </w:tcPr>
          <w:p>
            <w:pPr>
              <w:pStyle w:val="8"/>
              <w:spacing w:before="134"/>
              <w:ind w:left="192"/>
              <w:rPr>
                <w:sz w:val="24"/>
              </w:rPr>
            </w:pPr>
            <w:r>
              <w:rPr>
                <w:sz w:val="24"/>
              </w:rPr>
              <w:t>Dialysis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Nurse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Trainee</w:t>
            </w:r>
          </w:p>
          <w:p>
            <w:pPr>
              <w:pStyle w:val="8"/>
              <w:ind w:left="192"/>
              <w:rPr>
                <w:sz w:val="24"/>
              </w:rPr>
            </w:pPr>
            <w:r>
              <w:rPr>
                <w:sz w:val="24"/>
              </w:rPr>
              <w:t>Jecson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Tarlac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  <w:r>
              <w:rPr>
                <w:spacing w:val="-4"/>
                <w:sz w:val="24"/>
              </w:rPr>
              <w:t xml:space="preserve"> Phil.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2178" w:type="dxa"/>
          </w:tcPr>
          <w:p>
            <w:pPr>
              <w:pStyle w:val="8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35" w:type="dxa"/>
          </w:tcPr>
          <w:p>
            <w:pPr>
              <w:pStyle w:val="8"/>
              <w:spacing w:before="134"/>
              <w:rPr>
                <w:sz w:val="24"/>
              </w:rPr>
            </w:pPr>
            <w:r>
              <w:rPr>
                <w:sz w:val="24"/>
              </w:rPr>
              <w:t>04.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09.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2017</w:t>
            </w:r>
          </w:p>
        </w:tc>
        <w:tc>
          <w:tcPr>
            <w:tcW w:w="5213" w:type="dxa"/>
          </w:tcPr>
          <w:p>
            <w:pPr>
              <w:pStyle w:val="8"/>
              <w:spacing w:before="134"/>
              <w:ind w:left="192" w:right="1359"/>
              <w:rPr>
                <w:sz w:val="24"/>
              </w:rPr>
            </w:pPr>
            <w:r>
              <w:rPr>
                <w:sz w:val="24"/>
              </w:rPr>
              <w:t>Intensive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Nurse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Trainee Senior Sto. Niño Hospital Camiling, Tarlac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178" w:type="dxa"/>
          </w:tcPr>
          <w:p>
            <w:pPr>
              <w:pStyle w:val="8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35" w:type="dxa"/>
          </w:tcPr>
          <w:p>
            <w:pPr>
              <w:pStyle w:val="8"/>
              <w:spacing w:before="134"/>
              <w:rPr>
                <w:sz w:val="24"/>
              </w:rPr>
            </w:pPr>
            <w:r>
              <w:rPr>
                <w:sz w:val="24"/>
              </w:rPr>
              <w:t>2012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2014</w:t>
            </w:r>
          </w:p>
        </w:tc>
        <w:tc>
          <w:tcPr>
            <w:tcW w:w="5213" w:type="dxa"/>
          </w:tcPr>
          <w:p>
            <w:pPr>
              <w:pStyle w:val="8"/>
              <w:spacing w:before="134"/>
              <w:ind w:left="192"/>
              <w:rPr>
                <w:rFonts w:hint="default"/>
                <w:sz w:val="24"/>
                <w:lang w:val="en-PH"/>
              </w:rPr>
            </w:pPr>
            <w:r>
              <w:rPr>
                <w:sz w:val="24"/>
              </w:rPr>
              <w:t>Ambulan</w:t>
            </w:r>
            <w:r>
              <w:rPr>
                <w:rFonts w:hint="default"/>
                <w:sz w:val="24"/>
                <w:lang w:val="en-PH"/>
              </w:rPr>
              <w:t>te</w:t>
            </w:r>
            <w:r>
              <w:rPr>
                <w:sz w:val="24"/>
              </w:rPr>
              <w:t>pflege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Philippine</w:t>
            </w:r>
            <w:r>
              <w:rPr>
                <w:rFonts w:hint="default"/>
                <w:spacing w:val="-2"/>
                <w:sz w:val="24"/>
                <w:lang w:val="en-PH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8" w:hRule="atLeast"/>
        </w:trPr>
        <w:tc>
          <w:tcPr>
            <w:tcW w:w="2178" w:type="dxa"/>
            <w:tcBorders>
              <w:bottom w:val="single" w:color="000000" w:sz="12" w:space="0"/>
            </w:tcBorders>
          </w:tcPr>
          <w:p>
            <w:pPr>
              <w:pStyle w:val="8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35" w:type="dxa"/>
            <w:tcBorders>
              <w:bottom w:val="single" w:color="000000" w:sz="12" w:space="0"/>
            </w:tcBorders>
          </w:tcPr>
          <w:p>
            <w:pPr>
              <w:pStyle w:val="8"/>
              <w:spacing w:before="134"/>
              <w:rPr>
                <w:sz w:val="24"/>
              </w:rPr>
            </w:pPr>
            <w:r>
              <w:rPr>
                <w:sz w:val="24"/>
              </w:rPr>
              <w:t>2009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2011</w:t>
            </w:r>
          </w:p>
        </w:tc>
        <w:tc>
          <w:tcPr>
            <w:tcW w:w="5213" w:type="dxa"/>
            <w:tcBorders>
              <w:bottom w:val="single" w:color="000000" w:sz="12" w:space="0"/>
            </w:tcBorders>
          </w:tcPr>
          <w:p>
            <w:pPr>
              <w:pStyle w:val="8"/>
              <w:spacing w:before="134"/>
              <w:ind w:left="192" w:right="206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zu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Altenpflege Hongkong SAR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 w:hRule="atLeast"/>
        </w:trPr>
        <w:tc>
          <w:tcPr>
            <w:tcW w:w="4613" w:type="dxa"/>
            <w:gridSpan w:val="2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Bildungsweg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200</w:t>
            </w:r>
            <w:r>
              <w:rPr>
                <w:rFonts w:hint="default"/>
                <w:spacing w:val="-4"/>
                <w:sz w:val="24"/>
                <w:lang w:val="en-PH"/>
              </w:rPr>
              <w:t xml:space="preserve">2 - </w:t>
            </w:r>
            <w:r>
              <w:rPr>
                <w:spacing w:val="-4"/>
                <w:sz w:val="24"/>
              </w:rPr>
              <w:t>2006</w:t>
            </w:r>
          </w:p>
        </w:tc>
        <w:tc>
          <w:tcPr>
            <w:tcW w:w="5213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8"/>
              <w:ind w:left="192" w:right="1359"/>
              <w:rPr>
                <w:sz w:val="24"/>
              </w:rPr>
            </w:pPr>
            <w:r>
              <w:rPr>
                <w:sz w:val="24"/>
              </w:rPr>
              <w:t>Bachelor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Nursing Pines City Colleges</w:t>
            </w:r>
          </w:p>
          <w:p>
            <w:pPr>
              <w:pStyle w:val="8"/>
              <w:ind w:left="192"/>
              <w:rPr>
                <w:rFonts w:hint="default"/>
                <w:sz w:val="24"/>
                <w:lang w:val="en-PH"/>
              </w:rPr>
            </w:pPr>
            <w:r>
              <w:rPr>
                <w:sz w:val="24"/>
              </w:rPr>
              <w:t>Baguio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Philippine</w:t>
            </w:r>
            <w:r>
              <w:rPr>
                <w:rFonts w:hint="default"/>
                <w:spacing w:val="-2"/>
                <w:sz w:val="24"/>
                <w:lang w:val="en-PH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2178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8"/>
              <w:rPr>
                <w:sz w:val="24"/>
              </w:rPr>
            </w:pPr>
            <w:r>
              <w:rPr>
                <w:spacing w:val="-2"/>
                <w:sz w:val="24"/>
              </w:rPr>
              <w:t>Fahigkeiten</w:t>
            </w:r>
          </w:p>
        </w:tc>
        <w:tc>
          <w:tcPr>
            <w:tcW w:w="2435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8"/>
              <w:rPr>
                <w:sz w:val="24"/>
              </w:rPr>
            </w:pPr>
            <w:r>
              <w:rPr>
                <w:spacing w:val="-2"/>
                <w:sz w:val="24"/>
              </w:rPr>
              <w:t>Grundpflege</w:t>
            </w:r>
          </w:p>
        </w:tc>
        <w:tc>
          <w:tcPr>
            <w:tcW w:w="5213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8"/>
              <w:tabs>
                <w:tab w:val="left" w:pos="2741"/>
              </w:tabs>
              <w:ind w:left="192"/>
              <w:rPr>
                <w:sz w:val="24"/>
              </w:rPr>
            </w:pPr>
            <w:r>
              <w:rPr>
                <w:spacing w:val="-2"/>
                <w:sz w:val="24"/>
              </w:rPr>
              <w:t>Altenpflege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Krank</w:t>
            </w:r>
            <w:r>
              <w:rPr>
                <w:rFonts w:hint="default"/>
                <w:spacing w:val="-2"/>
                <w:sz w:val="24"/>
                <w:lang w:val="en-PH"/>
              </w:rPr>
              <w:t>en</w:t>
            </w:r>
            <w:r>
              <w:rPr>
                <w:spacing w:val="-2"/>
                <w:sz w:val="24"/>
              </w:rPr>
              <w:t>pflege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178" w:type="dxa"/>
            <w:tcBorders>
              <w:top w:val="single" w:color="000000" w:sz="12" w:space="0"/>
            </w:tcBorders>
          </w:tcPr>
          <w:p>
            <w:pPr>
              <w:pStyle w:val="8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Sprachen</w:t>
            </w:r>
          </w:p>
        </w:tc>
        <w:tc>
          <w:tcPr>
            <w:tcW w:w="2435" w:type="dxa"/>
            <w:tcBorders>
              <w:top w:val="single" w:color="000000" w:sz="12" w:space="0"/>
            </w:tcBorders>
          </w:tcPr>
          <w:p>
            <w:pPr>
              <w:pStyle w:val="8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Filipino</w:t>
            </w:r>
          </w:p>
        </w:tc>
        <w:tc>
          <w:tcPr>
            <w:tcW w:w="5213" w:type="dxa"/>
            <w:tcBorders>
              <w:top w:val="single" w:color="000000" w:sz="12" w:space="0"/>
            </w:tcBorders>
          </w:tcPr>
          <w:p>
            <w:pPr>
              <w:pStyle w:val="8"/>
              <w:tabs>
                <w:tab w:val="left" w:pos="2753"/>
              </w:tabs>
              <w:spacing w:line="256" w:lineRule="exact"/>
              <w:ind w:left="192"/>
              <w:rPr>
                <w:sz w:val="24"/>
              </w:rPr>
            </w:pPr>
            <w:r>
              <w:rPr>
                <w:spacing w:val="-2"/>
                <w:sz w:val="24"/>
              </w:rPr>
              <w:t>English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Deutsch</w:t>
            </w:r>
          </w:p>
        </w:tc>
      </w:tr>
    </w:tbl>
    <w:p/>
    <w:sectPr>
      <w:type w:val="continuous"/>
      <w:pgSz w:w="12240" w:h="18720"/>
      <w:pgMar w:top="1360" w:right="98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B19227B"/>
    <w:rsid w:val="23005B0C"/>
    <w:rsid w:val="35246EC1"/>
    <w:rsid w:val="3F0563ED"/>
    <w:rsid w:val="44AB007C"/>
    <w:rsid w:val="4A181729"/>
    <w:rsid w:val="62690BB4"/>
    <w:rsid w:val="69B71B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de-DE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de-DE" w:eastAsia="en-US" w:bidi="ar-SA"/>
    </w:rPr>
  </w:style>
  <w:style w:type="paragraph" w:styleId="5">
    <w:name w:val="Title"/>
    <w:basedOn w:val="1"/>
    <w:qFormat/>
    <w:uiPriority w:val="1"/>
    <w:pPr>
      <w:spacing w:before="80"/>
      <w:ind w:left="220"/>
    </w:pPr>
    <w:rPr>
      <w:rFonts w:ascii="Arial" w:hAnsi="Arial" w:eastAsia="Arial" w:cs="Arial"/>
      <w:b/>
      <w:bCs/>
      <w:sz w:val="28"/>
      <w:szCs w:val="28"/>
      <w:lang w:val="de-DE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de-DE" w:eastAsia="en-US" w:bidi="ar-SA"/>
    </w:rPr>
  </w:style>
  <w:style w:type="paragraph" w:customStyle="1" w:styleId="8">
    <w:name w:val="Table Paragraph"/>
    <w:basedOn w:val="1"/>
    <w:qFormat/>
    <w:uiPriority w:val="1"/>
    <w:pPr>
      <w:ind w:left="108"/>
    </w:pPr>
    <w:rPr>
      <w:rFonts w:ascii="Arial MT" w:hAnsi="Arial MT" w:eastAsia="Arial MT" w:cs="Arial MT"/>
      <w:lang w:val="de-D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2024-03-16T11:26:00Z</dcterms:created>
  <dc:creator>lenovo</dc:creator>
  <cp:lastModifiedBy>Hello Harith</cp:lastModifiedBy>
  <dcterms:modified xsi:type="dcterms:W3CDTF">2024-03-16T13:08:03Z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2024-03-16T00:00:00Z</vt:filetime>
  </property>
  <property fmtid="{D5CDD505-2E9C-101B-9397-08002B2CF9AE}" pid="3" name="LastSaved">
    <vt:filetime>2024-03-16T00:00:00Z</vt:filetime>
  </property>
  <property fmtid="{D5CDD505-2E9C-101B-9397-08002B2CF9AE}" pid="4" name="Producer">
    <vt:lpwstr>PDFTron built-in office converter, V10.0.0-b22d3c1
</vt:lpwstr>
  </property>
  <property fmtid="{D5CDD505-2E9C-101B-9397-08002B2CF9AE}" pid="5" name="KSOProductBuildVer">
    <vt:lpwstr>1033-12.2.0.13489</vt:lpwstr>
  </property>
  <property fmtid="{D5CDD505-2E9C-101B-9397-08002B2CF9AE}" pid="6" name="ICV">
    <vt:lpwstr>21CC3CBA61F74BEC9138BEE2FDAFDB2A_13</vt:lpwstr>
  </property>
</Properties>
</file>