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  <w:t>ROBOT APPLICATION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OBJECTIVE</w:t>
      </w:r>
    </w:p>
    <w:p>
      <w:pPr>
        <w:pStyle w:val="style0"/>
        <w:numPr>
          <w:ilvl w:val="0"/>
          <w:numId w:val="2"/>
        </w:numPr>
        <w:spacing w:after="100" w:before="0" w:line="276" w:lineRule="auto"/>
        <w:ind w:hanging="359" w:left="720" w:right="0"/>
        <w:contextualSpacing/>
        <w:jc w:val="left"/>
      </w:pPr>
      <w:r>
        <w:rPr>
          <w:rFonts w:ascii="Tahoma" w:cs="Tahoma" w:eastAsia="Tahoma" w:hAnsi="Tahoma"/>
          <w:sz w:val="20"/>
        </w:rPr>
        <w:t>Write Tests first</w:t>
      </w:r>
    </w:p>
    <w:p>
      <w:pPr>
        <w:pStyle w:val="style0"/>
        <w:numPr>
          <w:ilvl w:val="0"/>
          <w:numId w:val="2"/>
        </w:numPr>
        <w:spacing w:after="100" w:before="0" w:line="276" w:lineRule="auto"/>
        <w:ind w:hanging="359" w:left="720" w:right="0"/>
        <w:contextualSpacing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Extensible – easily adaptable to future enhancements</w:t>
      </w:r>
    </w:p>
    <w:p>
      <w:pPr>
        <w:pStyle w:val="style0"/>
        <w:numPr>
          <w:ilvl w:val="0"/>
          <w:numId w:val="2"/>
        </w:numPr>
        <w:spacing w:after="100" w:before="0" w:line="276" w:lineRule="auto"/>
        <w:ind w:hanging="359" w:left="720" w:right="0"/>
        <w:contextualSpacing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Highly cohesive and loosely coupled</w:t>
      </w:r>
    </w:p>
    <w:p>
      <w:pPr>
        <w:pStyle w:val="style0"/>
        <w:numPr>
          <w:ilvl w:val="0"/>
          <w:numId w:val="2"/>
        </w:numPr>
        <w:spacing w:after="100" w:before="0" w:line="276" w:lineRule="auto"/>
        <w:ind w:hanging="359" w:left="720" w:right="0"/>
        <w:contextualSpacing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Good use of OOPS concepts</w:t>
      </w:r>
    </w:p>
    <w:p>
      <w:pPr>
        <w:pStyle w:val="style0"/>
        <w:numPr>
          <w:ilvl w:val="0"/>
          <w:numId w:val="2"/>
        </w:numPr>
        <w:spacing w:after="100" w:before="0" w:line="276" w:lineRule="auto"/>
        <w:ind w:hanging="359" w:left="720" w:right="0"/>
        <w:contextualSpacing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Make use of design pattern wherever possible</w:t>
      </w:r>
    </w:p>
    <w:p>
      <w:pPr>
        <w:pStyle w:val="style0"/>
        <w:numPr>
          <w:ilvl w:val="0"/>
          <w:numId w:val="2"/>
        </w:numPr>
        <w:spacing w:after="100" w:before="0" w:line="276" w:lineRule="auto"/>
        <w:ind w:hanging="359" w:left="720" w:right="0"/>
        <w:contextualSpacing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Code should be clean. Avoid code smells.</w:t>
      </w:r>
    </w:p>
    <w:p>
      <w:pPr>
        <w:pStyle w:val="style0"/>
        <w:numPr>
          <w:ilvl w:val="0"/>
          <w:numId w:val="2"/>
        </w:numPr>
        <w:spacing w:after="100" w:before="0" w:line="276" w:lineRule="auto"/>
        <w:ind w:hanging="359" w:left="720" w:right="0"/>
        <w:contextualSpacing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Proper Exception handling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PROBLEM STATEMENT                                                                                          Time Duration: 2.5hrs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both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A company working in artificial intelligence domain is planning to create a Robot. But before they do heavy investment in Robot research and development, they requested their technical team to do a small prototype and create a Robot with some basic features.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Technical team decided to introduce following features in the Robot prototype: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 xml:space="preserve">Power Operated: 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 xml:space="preserve">1. Robot works on battery and can walk for 5 km per charge. 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2. If remaining battery is less than 15%, a red light on Robot head should lit up indicating low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battery.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 xml:space="preserve">Handling physical objects: 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 xml:space="preserve">3. Robot can carry any object not weighing more than 10 Kg. 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4. For every Kilogram carried by Robot, 2% extra [in addition to walking discharge] battery will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 xml:space="preserve">be consumed. 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5. If the weight of the object is more than 10 Kg, Robot display [LED display on chest] will show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message “Overweight”.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Technical team handed over these details to IT team to build a software for Robot. Please create a Robot application in Java for automating all the features listed above.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Create Junits to test these functionalities. Also, please provide out of how much battery is remaining in following scenarios: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/>
      </w:r>
    </w:p>
    <w:tbl>
      <w:tblPr>
        <w:jc w:val="left"/>
        <w:tblInd w:type="dxa" w:w="-108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</w:tblPr>
      <w:tblGrid>
        <w:gridCol w:w="9360"/>
      </w:tblGrid>
      <w:tr>
        <w:trPr>
          <w:cantSplit w:val="false"/>
        </w:trPr>
        <w:tc>
          <w:tcPr>
            <w:tcW w:type="dxa" w:w="9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Tahoma" w:cs="Tahoma" w:eastAsia="Tahoma" w:hAnsi="Tahoma"/>
                <w:sz w:val="20"/>
              </w:rPr>
              <w:t>Robot walks for 3.5 KM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Tahoma" w:cs="Tahoma" w:eastAsia="Tahoma" w:hAnsi="Tahoma"/>
                <w:sz w:val="20"/>
              </w:rPr>
              <w:t>Robot walks for 2 Km carrying 3 Kg weight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Tahoma" w:cs="Tahoma" w:eastAsia="Tahoma" w:hAnsi="Tahoma"/>
                <w:sz w:val="20"/>
              </w:rPr>
              <w:t>Robot carries 12 Kg weight.</w:t>
            </w:r>
          </w:p>
        </w:tc>
      </w:tr>
    </w:tbl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 xml:space="preserve">Following are acceptable assumptions: 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 xml:space="preserve">1. Display Message can be programmed as System.out.println. 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2. There is no need for creating bar code scanning functionality. We can assume that we already</w:t>
      </w:r>
    </w:p>
    <w:p>
      <w:pPr>
        <w:pStyle w:val="style0"/>
        <w:spacing w:after="100" w:before="0" w:line="276" w:lineRule="auto"/>
        <w:ind w:hanging="0" w:left="0" w:right="0"/>
        <w:contextualSpacing w:val="false"/>
        <w:jc w:val="left"/>
      </w:pPr>
      <w:r>
        <w:rPr>
          <w:rFonts w:ascii="Tahoma" w:cs="Tahoma" w:eastAsia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u w:val="none"/>
          <w:vertAlign w:val="baseline"/>
        </w:rPr>
        <w:t>have an api which does that for us.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IN"/>
    </w:rPr>
  </w:style>
  <w:style w:styleId="style1" w:type="paragraph">
    <w:name w:val="Heading 1"/>
    <w:basedOn w:val="style21"/>
    <w:next w:val="style17"/>
    <w:pPr>
      <w:numPr>
        <w:ilvl w:val="0"/>
        <w:numId w:val="1"/>
      </w:numPr>
      <w:spacing w:after="120" w:before="480" w:line="100" w:lineRule="atLeast"/>
      <w:contextualSpacing/>
      <w:outlineLvl w:val="0"/>
    </w:pPr>
    <w:rPr>
      <w:b/>
      <w:sz w:val="48"/>
    </w:rPr>
  </w:style>
  <w:style w:styleId="style2" w:type="paragraph">
    <w:name w:val="Heading 2"/>
    <w:basedOn w:val="style21"/>
    <w:next w:val="style17"/>
    <w:pPr>
      <w:numPr>
        <w:ilvl w:val="1"/>
        <w:numId w:val="1"/>
      </w:numPr>
      <w:spacing w:after="80" w:before="360" w:line="100" w:lineRule="atLeast"/>
      <w:contextualSpacing/>
      <w:outlineLvl w:val="1"/>
    </w:pPr>
    <w:rPr>
      <w:b/>
      <w:sz w:val="36"/>
    </w:rPr>
  </w:style>
  <w:style w:styleId="style3" w:type="paragraph">
    <w:name w:val="Heading 3"/>
    <w:basedOn w:val="style21"/>
    <w:next w:val="style17"/>
    <w:pPr>
      <w:numPr>
        <w:ilvl w:val="2"/>
        <w:numId w:val="1"/>
      </w:numPr>
      <w:spacing w:after="80" w:before="280" w:line="100" w:lineRule="atLeast"/>
      <w:contextualSpacing/>
      <w:outlineLvl w:val="2"/>
    </w:pPr>
    <w:rPr>
      <w:b/>
      <w:sz w:val="28"/>
    </w:rPr>
  </w:style>
  <w:style w:styleId="style4" w:type="paragraph">
    <w:name w:val="Heading 4"/>
    <w:basedOn w:val="style21"/>
    <w:next w:val="style17"/>
    <w:pPr>
      <w:numPr>
        <w:ilvl w:val="3"/>
        <w:numId w:val="1"/>
      </w:numPr>
      <w:spacing w:after="40" w:before="240" w:line="100" w:lineRule="atLeast"/>
      <w:contextualSpacing/>
      <w:outlineLvl w:val="3"/>
    </w:pPr>
    <w:rPr>
      <w:b/>
      <w:sz w:val="24"/>
    </w:rPr>
  </w:style>
  <w:style w:styleId="style5" w:type="paragraph">
    <w:name w:val="Heading 5"/>
    <w:basedOn w:val="style21"/>
    <w:next w:val="style17"/>
    <w:pPr>
      <w:numPr>
        <w:ilvl w:val="4"/>
        <w:numId w:val="1"/>
      </w:numPr>
      <w:spacing w:after="40" w:before="220" w:line="100" w:lineRule="atLeast"/>
      <w:contextualSpacing/>
      <w:outlineLvl w:val="4"/>
    </w:pPr>
    <w:rPr>
      <w:b/>
      <w:sz w:val="22"/>
    </w:rPr>
  </w:style>
  <w:style w:styleId="style6" w:type="paragraph">
    <w:name w:val="Heading 6"/>
    <w:basedOn w:val="style21"/>
    <w:next w:val="style17"/>
    <w:pPr>
      <w:numPr>
        <w:ilvl w:val="5"/>
        <w:numId w:val="1"/>
      </w:numPr>
      <w:spacing w:after="40" w:before="200" w:line="100" w:lineRule="atLeast"/>
      <w:contextualSpacing/>
      <w:outlineLvl w:val="5"/>
    </w:pPr>
    <w:rPr>
      <w:b/>
      <w:sz w:val="20"/>
    </w:rPr>
  </w:style>
  <w:style w:styleId="style15" w:type="character">
    <w:name w:val="ListLabel 1"/>
    <w:next w:val="style15"/>
    <w:rPr>
      <w:u w:val="none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widowControl/>
      <w:tabs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IN"/>
    </w:rPr>
  </w:style>
  <w:style w:styleId="style22" w:type="paragraph">
    <w:name w:val="Title"/>
    <w:basedOn w:val="style21"/>
    <w:next w:val="style23"/>
    <w:pPr>
      <w:spacing w:after="120" w:before="480" w:line="100" w:lineRule="atLeast"/>
      <w:contextualSpacing/>
      <w:jc w:val="center"/>
    </w:pPr>
    <w:rPr>
      <w:b/>
      <w:bCs/>
      <w:sz w:val="72"/>
      <w:szCs w:val="36"/>
    </w:rPr>
  </w:style>
  <w:style w:styleId="style23" w:type="paragraph">
    <w:name w:val="Subtitle"/>
    <w:basedOn w:val="style21"/>
    <w:next w:val="style17"/>
    <w:pPr>
      <w:spacing w:after="80" w:before="360" w:line="100" w:lineRule="atLeast"/>
      <w:contextualSpacing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Code Jam.docx</dc:title>
</cp:coreProperties>
</file>