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336D3A6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Configuring triggers and Setting up permissions and roles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200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866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22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1.0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8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2026-07-26T20:51:38Z</dcterms:modified>
</cp:coreProperties>
</file>