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Lab 5.2: Create an Amazon SNS Topic</w:t>
      </w:r>
    </w:p>
    <w:p>
      <w:pPr>
        <w:jc w:val="center"/>
      </w:pPr>
      <w:r>
        <w:rPr>
          <w:b/>
        </w:rPr>
        <w:t>Difficulty: Easy    Duration: 20–30 minutes</w:t>
      </w:r>
    </w:p>
    <w:p>
      <w:pPr>
        <w:pStyle w:val="Heading2"/>
      </w:pPr>
      <w:r>
        <w:t>Introduction</w:t>
      </w:r>
    </w:p>
    <w:p>
      <w:r>
        <w:t>Amazon Simple Notification Service (Amazon SNS) is a managed publish-subscribe messaging service. A publisher sends a message to a topic, and Amazon SNS delivers that message to the topic’s confirmed subscribers. In this lab, you will create a Standard topic, subscribe an email address, confirm the subscription, publish a test notification, and review the topic and subscription in the AWS Management Console.</w:t>
      </w:r>
    </w:p>
    <w:p>
      <w:pPr>
        <w:pStyle w:val="Heading2"/>
      </w:pPr>
      <w:r>
        <w:t>Objectives</w:t>
      </w:r>
    </w:p>
    <w:p>
      <w:pPr>
        <w:pStyle w:val="ListBullet"/>
      </w:pPr>
      <w:r>
        <w:t>Create an Amazon SNS Standard topic</w:t>
      </w:r>
    </w:p>
    <w:p>
      <w:pPr>
        <w:pStyle w:val="ListBullet"/>
      </w:pPr>
      <w:r>
        <w:t>Configure an email subscription</w:t>
      </w:r>
    </w:p>
    <w:p>
      <w:pPr>
        <w:pStyle w:val="ListBullet"/>
      </w:pPr>
      <w:r>
        <w:t>Confirm an email subscription</w:t>
      </w:r>
    </w:p>
    <w:p>
      <w:pPr>
        <w:pStyle w:val="ListBullet"/>
      </w:pPr>
      <w:r>
        <w:t>Publish a message to an SNS topic</w:t>
      </w:r>
    </w:p>
    <w:p>
      <w:pPr>
        <w:pStyle w:val="ListBullet"/>
      </w:pPr>
      <w:r>
        <w:t>View the subscriptions associated with a topic</w:t>
      </w:r>
    </w:p>
    <w:p>
      <w:pPr>
        <w:pStyle w:val="ListBullet"/>
      </w:pPr>
      <w:r>
        <w:t>Understand publish-subscribe messaging</w:t>
      </w:r>
    </w:p>
    <w:p>
      <w:pPr>
        <w:pStyle w:val="Heading2"/>
      </w:pPr>
      <w:r>
        <w:t>Scenario</w:t>
      </w:r>
    </w:p>
    <w:p>
      <w:r>
        <w:t>Your organization needs to notify administrators whenever important application events occur. As a Cloud Engineer, your task is to create an Amazon SNS topic, create and confirm an email subscription, publish a notification message, and verify that the notification is delivered successfully.</w:t>
      </w:r>
    </w:p>
    <w:p>
      <w:pPr>
        <w:pStyle w:val="Heading2"/>
      </w:pPr>
      <w:r>
        <w:t>Prerequisites</w:t>
      </w:r>
    </w:p>
    <w:p>
      <w:r>
        <w:t>An AWS account with access to the Amazon SNS console and an email address that you can open during the lab. This lab is completely independent: no existing AWS resources are required, and you will create every required resource yourself. Use only the AWS Management Console; do not use the AWS CLI or an AWS SDK. Keep the email inbox available, and check its spam or junk folder if an Amazon SNS message does not appear.</w:t>
      </w:r>
    </w:p>
    <w:p>
      <w:pPr>
        <w:pStyle w:val="Heading2"/>
      </w:pPr>
      <w:r>
        <w:t>Step-by-Step Instructions</w:t>
      </w:r>
    </w:p>
    <w:p>
      <w:r>
        <w:rPr>
          <w:b/>
        </w:rPr>
        <w:t>Step 1: Open the Amazon SNS Console</w:t>
      </w:r>
    </w:p>
    <w:p>
      <w:pPr>
        <w:pStyle w:val="ListNumber"/>
      </w:pPr>
      <w:r>
        <w:t>Sign in to the AWS Management Console.</w:t>
      </w:r>
    </w:p>
    <w:p>
      <w:pPr>
        <w:pStyle w:val="ListNumber"/>
      </w:pPr>
      <w:r>
        <w:t>On the AWS Management Console home page, select the search bar at the top and enter "SNS".</w:t>
      </w:r>
    </w:p>
    <w:p>
      <w:pPr>
        <w:pStyle w:val="ListNumber"/>
      </w:pPr>
      <w:r>
        <w:t>Under Services, select "Simple Notification Service". The Amazon SNS console opens.</w:t>
      </w:r>
    </w:p>
    <w:p>
      <w:pPr>
        <w:pStyle w:val="ListNumber"/>
      </w:pPr>
      <w:r>
        <w:t>If an Amazon SNS welcome page appears, choose "Get started" to continue to the console dashboard.</w:t>
      </w:r>
    </w:p>
    <w:p>
      <w:pPr>
        <w:pStyle w:val="ListNumber"/>
      </w:pPr>
      <w:r>
        <w:t>In the left navigation pane, choose "Topics". The Topics page opens.</w:t>
      </w:r>
    </w:p>
    <w:p>
      <w:r>
        <w:rPr>
          <w:i/>
          <w:color w:val="646464"/>
        </w:rPr>
        <w:t>[Screenshot placeholder]</w:t>
      </w:r>
    </w:p>
    <w:p>
      <w:r>
        <w:rPr>
          <w:b/>
        </w:rPr>
        <w:t>Step 2: Create the SNS Topic</w:t>
      </w:r>
    </w:p>
    <w:p>
      <w:pPr>
        <w:pStyle w:val="ListNumber"/>
      </w:pPr>
      <w:r>
        <w:t>On the Topics page, choose "Create topic".</w:t>
      </w:r>
    </w:p>
    <w:p>
      <w:pPr>
        <w:pStyle w:val="ListNumber"/>
      </w:pPr>
      <w:r>
        <w:t>On the Create topic page, locate the "Details" section.</w:t>
      </w:r>
    </w:p>
    <w:p>
      <w:pPr>
        <w:pStyle w:val="ListNumber"/>
      </w:pPr>
      <w:r>
        <w:t>For "Type", select "Standard". Do not select FIFO.</w:t>
      </w:r>
    </w:p>
    <w:p>
      <w:pPr>
        <w:pStyle w:val="ListNumber"/>
      </w:pPr>
      <w:r>
        <w:t>In the "Name" field, enter: lab-5-2-topic</w:t>
      </w:r>
    </w:p>
    <w:p>
      <w:pPr>
        <w:pStyle w:val="ListNumber"/>
      </w:pPr>
      <w:r>
        <w:t>In the "Display name" field, enter: Lab52Topic</w:t>
      </w:r>
    </w:p>
    <w:p>
      <w:pPr>
        <w:pStyle w:val="ListNumber"/>
      </w:pPr>
      <w:r>
        <w:t>Leave "Content-based message deduplication" unavailable or unchanged; it applies to FIFO topics, not this Standard topic.</w:t>
      </w:r>
    </w:p>
    <w:p>
      <w:pPr>
        <w:pStyle w:val="ListNumber"/>
      </w:pPr>
      <w:r>
        <w:t>Leave the remaining settings under Encryption, Access policy, Data protection policy, Delivery status logging, Tags, and any other optional sections at their defaults.</w:t>
      </w:r>
    </w:p>
    <w:p>
      <w:pPr>
        <w:pStyle w:val="ListNumber"/>
      </w:pPr>
      <w:r>
        <w:t>Scroll to the bottom of the page and choose "Create topic".</w:t>
      </w:r>
    </w:p>
    <w:p>
      <w:pPr>
        <w:pStyle w:val="ListNumber"/>
      </w:pPr>
      <w:r>
        <w:t>Wait for the success banner. The console opens the details page for lab-5-2-topic. If the Topics list appears instead, select "lab-5-2-topic" to open it.</w:t>
      </w:r>
    </w:p>
    <w:p>
      <w:pPr>
        <w:pStyle w:val="ListNumber"/>
      </w:pPr>
      <w:r>
        <w:t>On the topic details page, confirm that the topic name is "lab-5-2-topic" and the type is "Standard".</w:t>
      </w:r>
    </w:p>
    <w:p>
      <w:r>
        <w:rPr>
          <w:i/>
          <w:color w:val="646464"/>
        </w:rPr>
        <w:t>[Screenshot placeholder]</w:t>
      </w:r>
    </w:p>
    <w:p>
      <w:r>
        <w:rPr>
          <w:b/>
        </w:rPr>
        <w:t>Step 3: Create and Confirm an Email Subscription</w:t>
      </w:r>
    </w:p>
    <w:p>
      <w:pPr>
        <w:pStyle w:val="ListNumber"/>
      </w:pPr>
      <w:r>
        <w:t>On the lab-5-2-topic details page, locate the "Subscriptions" section or tab.</w:t>
      </w:r>
    </w:p>
    <w:p>
      <w:pPr>
        <w:pStyle w:val="ListNumber"/>
      </w:pPr>
      <w:r>
        <w:t>Choose "Create subscription".</w:t>
      </w:r>
    </w:p>
    <w:p>
      <w:pPr>
        <w:pStyle w:val="ListNumber"/>
      </w:pPr>
      <w:r>
        <w:t>On the Create subscription page, confirm that "Topic ARN" identifies lab-5-2-topic.</w:t>
      </w:r>
    </w:p>
    <w:p>
      <w:pPr>
        <w:pStyle w:val="ListNumber"/>
      </w:pPr>
      <w:r>
        <w:t>Open the "Protocol" list and select "Email".</w:t>
      </w:r>
    </w:p>
    <w:p>
      <w:pPr>
        <w:pStyle w:val="ListNumber"/>
      </w:pPr>
      <w:r>
        <w:t>In the "Endpoint" field, enter an email address that you can access.</w:t>
      </w:r>
    </w:p>
    <w:p>
      <w:pPr>
        <w:pStyle w:val="ListNumber"/>
      </w:pPr>
      <w:r>
        <w:t>Leave "Enable raw message delivery" and any optional subscription settings at their defaults.</w:t>
      </w:r>
    </w:p>
    <w:p>
      <w:pPr>
        <w:pStyle w:val="ListNumber"/>
      </w:pPr>
      <w:r>
        <w:t>Choose "Create subscription".</w:t>
      </w:r>
    </w:p>
    <w:p>
      <w:pPr>
        <w:pStyle w:val="ListNumber"/>
      </w:pPr>
      <w:r>
        <w:t>Wait for the success message. The subscription initially shows "Pending confirmation" because the email owner must approve it.</w:t>
      </w:r>
    </w:p>
    <w:p>
      <w:pPr>
        <w:pStyle w:val="ListNumber"/>
      </w:pPr>
      <w:r>
        <w:t>Open the inbox for the email address entered as the endpoint. Look for a message from AWS Notifications with a subscription-confirmation subject. If necessary, check the spam or junk folder and allow a few minutes for delivery.</w:t>
      </w:r>
    </w:p>
    <w:p>
      <w:pPr>
        <w:pStyle w:val="ListNumber"/>
      </w:pPr>
      <w:r>
        <w:t>Open the confirmation email and choose the "Confirm subscription" link.</w:t>
      </w:r>
    </w:p>
    <w:p>
      <w:pPr>
        <w:pStyle w:val="ListNumber"/>
      </w:pPr>
      <w:r>
        <w:t>A browser page opens and displays a confirmation message. Return to the Amazon SNS console.</w:t>
      </w:r>
    </w:p>
    <w:p>
      <w:pPr>
        <w:pStyle w:val="ListNumber"/>
      </w:pPr>
      <w:r>
        <w:t>In the left navigation pane, choose "Subscriptions". If needed, use the refresh button until the subscription appears with a subscription ARN instead of "Pending confirmation".</w:t>
      </w:r>
    </w:p>
    <w:p>
      <w:pPr>
        <w:pStyle w:val="ListNumber"/>
      </w:pPr>
      <w:r>
        <w:t>Confirm that the Protocol column shows "Email" and the Status is "Confirmed". Depending on the current console layout, confirmation may be represented by a populated subscription ARN rather than a separate Status column.</w:t>
      </w:r>
    </w:p>
    <w:p>
      <w:pPr>
        <w:pStyle w:val="ListNumber"/>
      </w:pPr>
      <w:r>
        <w:t>Select the subscription or use its topic link to return to the lab-5-2-topic details page.</w:t>
      </w:r>
    </w:p>
    <w:p>
      <w:r>
        <w:rPr>
          <w:i/>
          <w:color w:val="646464"/>
        </w:rPr>
        <w:t>[Screenshot placeholder]</w:t>
      </w:r>
    </w:p>
    <w:p>
      <w:r>
        <w:rPr>
          <w:b/>
        </w:rPr>
        <w:t>Step 4: Publish a Message</w:t>
      </w:r>
    </w:p>
    <w:p>
      <w:pPr>
        <w:pStyle w:val="ListNumber"/>
      </w:pPr>
      <w:r>
        <w:t>On the lab-5-2-topic details page, choose "Publish message".</w:t>
      </w:r>
    </w:p>
    <w:p>
      <w:pPr>
        <w:pStyle w:val="ListNumber"/>
      </w:pPr>
      <w:r>
        <w:t>On the Publish message to topic page, locate the "Message details" section.</w:t>
      </w:r>
    </w:p>
    <w:p>
      <w:pPr>
        <w:pStyle w:val="ListNumber"/>
      </w:pPr>
      <w:r>
        <w:t>In the "Subject - optional" field, enter: Lab 5.2 Notification</w:t>
      </w:r>
    </w:p>
    <w:p>
      <w:pPr>
        <w:pStyle w:val="ListNumber"/>
      </w:pPr>
      <w:r>
        <w:t>For "Message structure", leave the default option that sends the same payload to all delivery protocols.</w:t>
      </w:r>
    </w:p>
    <w:p>
      <w:pPr>
        <w:pStyle w:val="ListNumber"/>
      </w:pPr>
      <w:r>
        <w:t>In the "Message body to send to the endpoint" box, enter: Hello from Amazon SNS!</w:t>
      </w:r>
    </w:p>
    <w:p>
      <w:pPr>
        <w:pStyle w:val="ListNumber"/>
      </w:pPr>
      <w:r>
        <w:t>Leave message attributes and all other optional settings empty or at their defaults.</w:t>
      </w:r>
    </w:p>
    <w:p>
      <w:pPr>
        <w:pStyle w:val="ListNumber"/>
      </w:pPr>
      <w:r>
        <w:t>Scroll to the bottom of the page and choose "Publish message".</w:t>
      </w:r>
    </w:p>
    <w:p>
      <w:pPr>
        <w:pStyle w:val="ListNumber"/>
      </w:pPr>
      <w:r>
        <w:t>Wait for the success banner confirming that the message was published to the topic.</w:t>
      </w:r>
    </w:p>
    <w:p>
      <w:pPr>
        <w:pStyle w:val="ListNumber"/>
      </w:pPr>
      <w:r>
        <w:t>Open the subscribed email inbox and look for a message with the subject "Lab 5.2 Notification". Check the spam or junk folder if necessary.</w:t>
      </w:r>
    </w:p>
    <w:p>
      <w:pPr>
        <w:pStyle w:val="ListNumber"/>
      </w:pPr>
      <w:r>
        <w:t>Open the message and verify that its body contains: Hello from Amazon SNS!</w:t>
      </w:r>
    </w:p>
    <w:p>
      <w:r>
        <w:rPr>
          <w:i/>
          <w:color w:val="646464"/>
        </w:rPr>
        <w:t>[Screenshot placeholder]</w:t>
      </w:r>
    </w:p>
    <w:p>
      <w:r>
        <w:rPr>
          <w:b/>
        </w:rPr>
        <w:t>Step 5: Verify the Topic</w:t>
      </w:r>
    </w:p>
    <w:p>
      <w:pPr>
        <w:pStyle w:val="ListNumber"/>
      </w:pPr>
      <w:r>
        <w:t>Return to the Amazon SNS console.</w:t>
      </w:r>
    </w:p>
    <w:p>
      <w:pPr>
        <w:pStyle w:val="ListNumber"/>
      </w:pPr>
      <w:r>
        <w:t>In the left navigation pane, choose "Topics".</w:t>
      </w:r>
    </w:p>
    <w:p>
      <w:pPr>
        <w:pStyle w:val="ListNumber"/>
      </w:pPr>
      <w:r>
        <w:t>On the Topics page, select "lab-5-2-topic" to open its details page.</w:t>
      </w:r>
    </w:p>
    <w:p>
      <w:pPr>
        <w:pStyle w:val="ListNumber"/>
      </w:pPr>
      <w:r>
        <w:t>In the Details section, confirm "Name" is "lab-5-2-topic" and "Type" is "Standard".</w:t>
      </w:r>
    </w:p>
    <w:p>
      <w:pPr>
        <w:pStyle w:val="ListNumber"/>
      </w:pPr>
      <w:r>
        <w:t>Open or scroll to the Subscriptions section.</w:t>
      </w:r>
    </w:p>
    <w:p>
      <w:pPr>
        <w:pStyle w:val="ListNumber"/>
      </w:pPr>
      <w:r>
        <w:t>Confirm that exactly one subscription is listed for this topic.</w:t>
      </w:r>
    </w:p>
    <w:p>
      <w:pPr>
        <w:pStyle w:val="ListNumber"/>
      </w:pPr>
      <w:r>
        <w:t>Confirm that the subscription Protocol is "Email".</w:t>
      </w:r>
    </w:p>
    <w:p>
      <w:pPr>
        <w:pStyle w:val="ListNumber"/>
      </w:pPr>
      <w:r>
        <w:t>Confirm that the subscription is no longer pending and is shown as confirmed or has a populated subscription ARN.</w:t>
      </w:r>
    </w:p>
    <w:p>
      <w:pPr>
        <w:pStyle w:val="ListNumber"/>
      </w:pPr>
      <w:r>
        <w:t>Confirm that the notification email with the subject "Lab 5.2 Notification" and message "Hello from Amazon SNS!" was received successfully.</w:t>
      </w:r>
    </w:p>
    <w:p>
      <w:r>
        <w:rPr>
          <w:i/>
          <w:color w:val="646464"/>
        </w:rPr>
        <w:t>[Screenshot placeholder]</w:t>
      </w:r>
    </w:p>
    <w:p>
      <w:pPr>
        <w:pStyle w:val="Heading2"/>
      </w:pPr>
      <w:r>
        <w:t>Expected Outcome</w:t>
      </w:r>
    </w:p>
    <w:p>
      <w:r>
        <w:t>At the end of this lab, you should have one Amazon SNS Standard topic named lab-5-2-topic with the display name Lab52Topic. The topic should have exactly one email subscription, and that subscription should be confirmed. You should also have successfully published the message "Hello from Amazon SNS!" with the subject "Lab 5.2 Notification" and received it at the subscribed email address.</w:t>
      </w:r>
    </w:p>
    <w:p>
      <w:pPr>
        <w:pStyle w:val="Heading2"/>
      </w:pPr>
      <w:r>
        <w:t>Validation Table</w:t>
      </w:r>
    </w:p>
    <w:p>
      <w:r>
        <w:t>Your lab will be automatically validated against the following checks, in this order. If the topic cannot be found, the remaining checks are marked SKIP rather than FAIL. If exactly one subscription cannot be identified, the protocol and status checks are marked SKIP. Email inbox delivery is verified manually because the AWS API does not provide access to the student’s inbox.</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9"/>
          </w:tcPr>
          <w:p>
            <w:r>
              <w:rPr>
                <w:rFonts w:ascii="Arial" w:hAnsi="Arial"/>
                <w:b/>
                <w:color w:val="FFFFFF"/>
                <w:sz w:val="18"/>
              </w:rPr>
              <w:t>Test Case</w:t>
            </w:r>
          </w:p>
        </w:tc>
        <w:tc>
          <w:tcPr>
            <w:tcW w:type="dxa" w:w="3264"/>
            <w:vAlign w:val="center"/>
            <w:shd w:fill="1F4E79"/>
          </w:tcPr>
          <w:p>
            <w:r>
              <w:rPr>
                <w:rFonts w:ascii="Arial" w:hAnsi="Arial"/>
                <w:b/>
                <w:color w:val="FFFFFF"/>
                <w:sz w:val="18"/>
              </w:rPr>
              <w:t>AWS API Used</w:t>
            </w:r>
          </w:p>
        </w:tc>
        <w:tc>
          <w:tcPr>
            <w:tcW w:type="dxa" w:w="3264"/>
            <w:vAlign w:val="center"/>
            <w:shd w:fill="1F4E79"/>
          </w:tcPr>
          <w:p>
            <w:r>
              <w:rPr>
                <w:rFonts w:ascii="Arial" w:hAnsi="Arial"/>
                <w:b/>
                <w:color w:val="FFFFFF"/>
                <w:sz w:val="18"/>
              </w:rPr>
              <w:t>Success Condition</w:t>
            </w:r>
          </w:p>
        </w:tc>
      </w:tr>
      <w:tr>
        <w:tc>
          <w:tcPr>
            <w:tcW w:type="dxa" w:w="3264"/>
            <w:vAlign w:val="center"/>
          </w:tcPr>
          <w:p>
            <w:r>
              <w:rPr>
                <w:rFonts w:ascii="Arial" w:hAnsi="Arial"/>
                <w:sz w:val="18"/>
              </w:rPr>
              <w:t>SNS topic exists</w:t>
            </w:r>
          </w:p>
        </w:tc>
        <w:tc>
          <w:tcPr>
            <w:tcW w:type="dxa" w:w="3264"/>
            <w:vAlign w:val="center"/>
          </w:tcPr>
          <w:p>
            <w:r>
              <w:rPr>
                <w:rFonts w:ascii="Arial" w:hAnsi="Arial"/>
                <w:sz w:val="18"/>
              </w:rPr>
              <w:t>sns:ListTopics</w:t>
            </w:r>
          </w:p>
        </w:tc>
        <w:tc>
          <w:tcPr>
            <w:tcW w:type="dxa" w:w="3264"/>
            <w:vAlign w:val="center"/>
          </w:tcPr>
          <w:p>
            <w:r>
              <w:rPr>
                <w:rFonts w:ascii="Arial" w:hAnsi="Arial"/>
                <w:sz w:val="18"/>
              </w:rPr>
              <w:t>An exact topic named lab-5-2-topic is found</w:t>
            </w:r>
          </w:p>
        </w:tc>
      </w:tr>
      <w:tr>
        <w:tc>
          <w:tcPr>
            <w:tcW w:type="dxa" w:w="3264"/>
            <w:vAlign w:val="center"/>
          </w:tcPr>
          <w:p>
            <w:r>
              <w:rPr>
                <w:rFonts w:ascii="Arial" w:hAnsi="Arial"/>
                <w:sz w:val="18"/>
              </w:rPr>
              <w:t>Topic Name = lab-5-2-topic</w:t>
            </w:r>
          </w:p>
        </w:tc>
        <w:tc>
          <w:tcPr>
            <w:tcW w:type="dxa" w:w="3264"/>
            <w:vAlign w:val="center"/>
          </w:tcPr>
          <w:p>
            <w:r>
              <w:rPr>
                <w:rFonts w:ascii="Arial" w:hAnsi="Arial"/>
                <w:sz w:val="18"/>
              </w:rPr>
              <w:t>Topic ARN</w:t>
            </w:r>
          </w:p>
        </w:tc>
        <w:tc>
          <w:tcPr>
            <w:tcW w:type="dxa" w:w="3264"/>
            <w:vAlign w:val="center"/>
          </w:tcPr>
          <w:p>
            <w:r>
              <w:rPr>
                <w:rFonts w:ascii="Arial" w:hAnsi="Arial"/>
                <w:sz w:val="18"/>
              </w:rPr>
              <w:t>Final TopicArn segment = 'lab-5-2-topic'</w:t>
            </w:r>
          </w:p>
        </w:tc>
      </w:tr>
      <w:tr>
        <w:tc>
          <w:tcPr>
            <w:tcW w:type="dxa" w:w="3264"/>
            <w:vAlign w:val="center"/>
          </w:tcPr>
          <w:p>
            <w:r>
              <w:rPr>
                <w:rFonts w:ascii="Arial" w:hAnsi="Arial"/>
                <w:sz w:val="18"/>
              </w:rPr>
              <w:t>Topic Type = Standard</w:t>
            </w:r>
          </w:p>
        </w:tc>
        <w:tc>
          <w:tcPr>
            <w:tcW w:type="dxa" w:w="3264"/>
            <w:vAlign w:val="center"/>
          </w:tcPr>
          <w:p>
            <w:r>
              <w:rPr>
                <w:rFonts w:ascii="Arial" w:hAnsi="Arial"/>
                <w:sz w:val="18"/>
              </w:rPr>
              <w:t>sns:GetTopicAttributes</w:t>
            </w:r>
          </w:p>
        </w:tc>
        <w:tc>
          <w:tcPr>
            <w:tcW w:type="dxa" w:w="3264"/>
            <w:vAlign w:val="center"/>
          </w:tcPr>
          <w:p>
            <w:r>
              <w:rPr>
                <w:rFonts w:ascii="Arial" w:hAnsi="Arial"/>
                <w:sz w:val="18"/>
              </w:rPr>
              <w:t>FifoTopic is absent or is not 'true'</w:t>
            </w:r>
          </w:p>
        </w:tc>
      </w:tr>
      <w:tr>
        <w:tc>
          <w:tcPr>
            <w:tcW w:type="dxa" w:w="3264"/>
            <w:vAlign w:val="center"/>
          </w:tcPr>
          <w:p>
            <w:r>
              <w:rPr>
                <w:rFonts w:ascii="Arial" w:hAnsi="Arial"/>
                <w:sz w:val="18"/>
              </w:rPr>
              <w:t>Exactly one subscription exists</w:t>
            </w:r>
          </w:p>
        </w:tc>
        <w:tc>
          <w:tcPr>
            <w:tcW w:type="dxa" w:w="3264"/>
            <w:vAlign w:val="center"/>
          </w:tcPr>
          <w:p>
            <w:r>
              <w:rPr>
                <w:rFonts w:ascii="Arial" w:hAnsi="Arial"/>
                <w:sz w:val="18"/>
              </w:rPr>
              <w:t>sns:ListSubscriptionsByTopic</w:t>
            </w:r>
          </w:p>
        </w:tc>
        <w:tc>
          <w:tcPr>
            <w:tcW w:type="dxa" w:w="3264"/>
            <w:vAlign w:val="center"/>
          </w:tcPr>
          <w:p>
            <w:r>
              <w:rPr>
                <w:rFonts w:ascii="Arial" w:hAnsi="Arial"/>
                <w:sz w:val="18"/>
              </w:rPr>
              <w:t>The topic has exactly one subscription</w:t>
            </w:r>
          </w:p>
        </w:tc>
      </w:tr>
      <w:tr>
        <w:tc>
          <w:tcPr>
            <w:tcW w:type="dxa" w:w="3264"/>
            <w:vAlign w:val="center"/>
          </w:tcPr>
          <w:p>
            <w:r>
              <w:rPr>
                <w:rFonts w:ascii="Arial" w:hAnsi="Arial"/>
                <w:sz w:val="18"/>
              </w:rPr>
              <w:t>Subscription Protocol = Email</w:t>
            </w:r>
          </w:p>
        </w:tc>
        <w:tc>
          <w:tcPr>
            <w:tcW w:type="dxa" w:w="3264"/>
            <w:vAlign w:val="center"/>
          </w:tcPr>
          <w:p>
            <w:r>
              <w:rPr>
                <w:rFonts w:ascii="Arial" w:hAnsi="Arial"/>
                <w:sz w:val="18"/>
              </w:rPr>
              <w:t>sns:ListSubscriptionsByTopic</w:t>
            </w:r>
          </w:p>
        </w:tc>
        <w:tc>
          <w:tcPr>
            <w:tcW w:type="dxa" w:w="3264"/>
            <w:vAlign w:val="center"/>
          </w:tcPr>
          <w:p>
            <w:r>
              <w:rPr>
                <w:rFonts w:ascii="Arial" w:hAnsi="Arial"/>
                <w:sz w:val="18"/>
              </w:rPr>
              <w:t>Protocol = 'email'</w:t>
            </w:r>
          </w:p>
        </w:tc>
      </w:tr>
      <w:tr>
        <w:tc>
          <w:tcPr>
            <w:tcW w:type="dxa" w:w="3264"/>
            <w:vAlign w:val="center"/>
          </w:tcPr>
          <w:p>
            <w:r>
              <w:rPr>
                <w:rFonts w:ascii="Arial" w:hAnsi="Arial"/>
                <w:sz w:val="18"/>
              </w:rPr>
              <w:t>Subscription Status = Confirmed</w:t>
            </w:r>
          </w:p>
        </w:tc>
        <w:tc>
          <w:tcPr>
            <w:tcW w:type="dxa" w:w="3264"/>
            <w:vAlign w:val="center"/>
          </w:tcPr>
          <w:p>
            <w:r>
              <w:rPr>
                <w:rFonts w:ascii="Arial" w:hAnsi="Arial"/>
                <w:sz w:val="18"/>
              </w:rPr>
              <w:t>sns:ListSubscriptionsByTopic</w:t>
            </w:r>
          </w:p>
        </w:tc>
        <w:tc>
          <w:tcPr>
            <w:tcW w:type="dxa" w:w="3264"/>
            <w:vAlign w:val="center"/>
          </w:tcPr>
          <w:p>
            <w:r>
              <w:rPr>
                <w:rFonts w:ascii="Arial" w:hAnsi="Arial"/>
                <w:sz w:val="18"/>
              </w:rPr>
              <w:t>SubscriptionArn is a confirmed AWS ARN, not PendingConfirmation</w:t>
            </w:r>
          </w:p>
        </w:tc>
      </w:tr>
      <w:tr>
        <w:tc>
          <w:tcPr>
            <w:tcW w:type="dxa" w:w="3264"/>
          </w:tcPr>
          <w:p>
            <w:r>
              <w:t>At least one message published to the topic</w:t>
            </w:r>
          </w:p>
        </w:tc>
        <w:tc>
          <w:tcPr>
            <w:tcW w:type="dxa" w:w="3264"/>
          </w:tcPr>
          <w:p>
            <w:r>
              <w:t>cloudwatch:GetMetricData (AWS/SNS NumberOfMessagesPublished)</w:t>
            </w:r>
          </w:p>
        </w:tc>
        <w:tc>
          <w:tcPr>
            <w:tcW w:type="dxa" w:w="3264"/>
          </w:tcPr>
          <w:p>
            <w:r>
              <w:t>Metric value &gt;= 1 for TopicName = lab-5-2-topic (retries up to 60s)</w:t>
            </w:r>
          </w:p>
        </w:tc>
      </w:tr>
    </w:tbl>
    <w:p>
      <w:pPr>
        <w:pStyle w:val="Heading2"/>
      </w:pPr>
      <w:r>
        <w:t>Completion Criteria</w:t>
      </w:r>
    </w:p>
    <w:p>
      <w:r>
        <w:t>This lab is complete when lab-5-2-topic is a Standard topic with exactly one confirmed email subscription, all automated checks in the validation table pass, and you have manually verified receipt of the specified notification email. No further action is required; your AWS account will be cleaned up automatically when the lab ends.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