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A5A" w:rsidRPr="00163A5A" w:rsidRDefault="00163A5A" w:rsidP="00163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Wykonaj aplikację internetową dla agencji nieruchomości zawierającą elementy HTML, CSS i JavaScript oraz zaprojektuj logo agencji. Wykorzystaj do tego celu edytor zaznaczający składnię oraz program do obróbki grafiki wektorowej.</w:t>
      </w:r>
    </w:p>
    <w:p w:rsidR="00163A5A" w:rsidRPr="00163A5A" w:rsidRDefault="00163A5A" w:rsidP="00163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Aby wykonać zadanie zaloguj się na konto </w:t>
      </w:r>
      <w:r w:rsidRPr="00163A5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Egzamin</w:t>
      </w: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bez hasła. Wyniki swojej pracy zapisz w folderze stworzonym na pulpicie konta </w:t>
      </w:r>
      <w:r w:rsidRPr="00163A5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Egzamin</w:t>
      </w: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. Jako nazwy folderu użyj swojego numeru PESEL.</w:t>
      </w:r>
    </w:p>
    <w:p w:rsidR="00163A5A" w:rsidRPr="00163A5A" w:rsidRDefault="00163A5A" w:rsidP="00163A5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  <w:r w:rsidRPr="00163A5A"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  <w:t>Grafika</w:t>
      </w:r>
    </w:p>
    <w:p w:rsidR="00163A5A" w:rsidRPr="00163A5A" w:rsidRDefault="00163A5A" w:rsidP="00163A5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begin"/>
      </w: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instrText xml:space="preserve"> HYPERLINK "https://www.praktycznyegzamin.pl/inf03ee09e14/praktyka/file/img/2017/E.14-07-17.06/1.png" \t "_blank" </w:instrText>
      </w: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separate"/>
      </w:r>
      <w:r w:rsidRPr="00163A5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2097048" cy="2731449"/>
            <wp:effectExtent l="0" t="0" r="0" b="0"/>
            <wp:docPr id="3" name="Obraz 3" descr="https://www.praktycznyegzamin.pl/inf03ee09e14/praktyka/file/img/2017/E.14-07-17.06/1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raktycznyegzamin.pl/inf03ee09e14/praktyka/file/img/2017/E.14-07-17.06/1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410" cy="274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5A" w:rsidRPr="00163A5A" w:rsidRDefault="00163A5A" w:rsidP="0016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  <w:t>Obraz 1a</w:t>
      </w:r>
    </w:p>
    <w:p w:rsidR="00163A5A" w:rsidRPr="00163A5A" w:rsidRDefault="00163A5A" w:rsidP="0016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end"/>
      </w:r>
    </w:p>
    <w:p w:rsidR="00163A5A" w:rsidRPr="00163A5A" w:rsidRDefault="00163A5A" w:rsidP="00163A5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begin"/>
      </w: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instrText xml:space="preserve"> HYPERLINK "https://www.praktycznyegzamin.pl/inf03ee09e14/praktyka/file/img/2017/E.14-07-17.06/2.png" \t "_blank" </w:instrText>
      </w: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separate"/>
      </w:r>
      <w:r w:rsidRPr="00163A5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1897050" cy="1817065"/>
            <wp:effectExtent l="0" t="0" r="8255" b="0"/>
            <wp:docPr id="2" name="Obraz 2" descr="https://www.praktycznyegzamin.pl/inf03ee09e14/praktyka/file/img/2017/E.14-07-17.06/2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praktycznyegzamin.pl/inf03ee09e14/praktyka/file/img/2017/E.14-07-17.06/2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047" cy="183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5A" w:rsidRPr="00163A5A" w:rsidRDefault="00163A5A" w:rsidP="0016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  <w:t>Obraz 1b</w:t>
      </w:r>
    </w:p>
    <w:p w:rsidR="00163A5A" w:rsidRPr="00163A5A" w:rsidRDefault="00163A5A" w:rsidP="0016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end"/>
      </w:r>
    </w:p>
    <w:p w:rsidR="00163A5A" w:rsidRPr="00163A5A" w:rsidRDefault="00163A5A" w:rsidP="00163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Przy pomocy programu do obróbki grafiki wektorowej wykonaj projekt logo firmy. Swoją pracę udokumentuj zrzutami ekranowymi. Wykonaj następujące czynności:</w:t>
      </w:r>
    </w:p>
    <w:p w:rsidR="00163A5A" w:rsidRPr="00163A5A" w:rsidRDefault="00163A5A" w:rsidP="00163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stwórz trzy obiekty: duży prostokąt, trójkąt oraz mały prostokąt zgodnie z rysunkiem 1a</w:t>
      </w:r>
    </w:p>
    <w:p w:rsidR="00163A5A" w:rsidRPr="00163A5A" w:rsidRDefault="00163A5A" w:rsidP="00163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wypełnij wszystkie obiekty kolorem jasnobrązowym</w:t>
      </w:r>
    </w:p>
    <w:p w:rsidR="00163A5A" w:rsidRPr="00163A5A" w:rsidRDefault="00163A5A" w:rsidP="00163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krawędziom każdego obiektu nadaj kolor ciemnobrązowy (ciemniejszy od wypełnienia), ustaw grubość krawędzi na cztery piksele. Udokumentuj tę czynność za pomocą zrzutu ekranu. Na zrzucie powinny być widoczne: całe okno programu wraz z jego nazwą, wszystkie trzy obiekty, okno lub kontrolka z ustawioną szerokością obramowania dla wybranego obiektu. Zrzut powinien być czytelny, zapisany w formacie JPEG jako </w:t>
      </w:r>
      <w:r w:rsidRPr="00163A5A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zrzut1</w:t>
      </w:r>
    </w:p>
    <w:p w:rsidR="00163A5A" w:rsidRPr="00163A5A" w:rsidRDefault="00163A5A" w:rsidP="00163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ustaw obiekty tak, aby stykały się krawędziami i przypominały obraz domu zgodnie z rysunkiem 1b, następnie za pomocą funkcji programu graficznego przekształć trzy obiekty w jeden obiekt stanowiący kształt domu z rysunku 1b. Udokumentuj tę czynność za pomocą zrzutu ekranu. Na zrzucie powinien być widoczny obiekt domu oraz wskazana funkcja, która została użyta do przekształcenia. Zrzut powinien być czytelny, zapisany w formacie JPEG jako </w:t>
      </w:r>
      <w:r w:rsidRPr="00163A5A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zrzut2</w:t>
      </w: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63A5A" w:rsidRPr="00163A5A" w:rsidRDefault="00163A5A" w:rsidP="00163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wyeksportuj grafikę do pliku o formacie PNG i nazwij projekt.png Grafika powinna mieć przezroczyste tło.</w:t>
      </w:r>
    </w:p>
    <w:p w:rsidR="00163A5A" w:rsidRPr="00163A5A" w:rsidRDefault="00163A5A" w:rsidP="00163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edytorze grafiki rastrowej przytnij obraz z pliku </w:t>
      </w:r>
      <w:r w:rsidRPr="00163A5A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projekt.png</w:t>
      </w: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tak, aby ramy okna wyznaczał kontur kształtu domu, a następnie przeskaluj obraz z zachowaniem proporcji tak, aby szerokość wynosiła 100 </w:t>
      </w:r>
      <w:proofErr w:type="spellStart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Przycięty i przeskalowany obraz zapisz w formacie PNG w pliku </w:t>
      </w:r>
      <w:r w:rsidRPr="00163A5A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logo.png</w:t>
      </w:r>
    </w:p>
    <w:p w:rsidR="00163A5A" w:rsidRPr="00163A5A" w:rsidRDefault="00163A5A" w:rsidP="00163A5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  <w:r w:rsidRPr="00163A5A"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  <w:t>Witryna internetowa</w:t>
      </w:r>
    </w:p>
    <w:p w:rsidR="00163A5A" w:rsidRPr="00163A5A" w:rsidRDefault="009C2079" w:rsidP="00163A5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</w:pPr>
      <w:bookmarkStart w:id="0" w:name="_GoBack"/>
      <w:r w:rsidRPr="007946BE">
        <w:drawing>
          <wp:inline distT="0" distB="0" distL="0" distR="0" wp14:anchorId="1E876DA8" wp14:editId="4C869275">
            <wp:extent cx="7086721" cy="3678865"/>
            <wp:effectExtent l="0" t="0" r="0" b="0"/>
            <wp:docPr id="1" name="Obraz 1" descr="https://www.praktycznyegzamin.pl/inf03ee09e14/praktyka/file/img/2017/E.14-07-17.06/3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praktycznyegzamin.pl/inf03ee09e14/praktyka/file/img/2017/E.14-07-17.06/3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3529" cy="368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163A5A"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begin"/>
      </w:r>
      <w:r w:rsidR="00163A5A"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instrText xml:space="preserve"> HYPERLINK "https://www.praktycznyegzamin.pl/inf03ee09e14/praktyka/file/img/2017/E.14-07-17.06/3.png" \t "_blank" </w:instrText>
      </w:r>
      <w:r w:rsidR="00163A5A"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separate"/>
      </w:r>
    </w:p>
    <w:p w:rsidR="00163A5A" w:rsidRPr="00163A5A" w:rsidRDefault="00163A5A" w:rsidP="0016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  <w:t>Obraz 2</w:t>
      </w:r>
    </w:p>
    <w:p w:rsidR="00163A5A" w:rsidRPr="00163A5A" w:rsidRDefault="00163A5A" w:rsidP="0016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end"/>
      </w:r>
    </w:p>
    <w:p w:rsidR="00163A5A" w:rsidRPr="00163A5A" w:rsidRDefault="00163A5A" w:rsidP="00163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Cechy witryny:</w:t>
      </w:r>
    </w:p>
    <w:p w:rsidR="00163A5A" w:rsidRPr="00163A5A" w:rsidRDefault="00163A5A" w:rsidP="00163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nazwa pliku: </w:t>
      </w:r>
      <w:r w:rsidRPr="00163A5A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agencja.html</w:t>
      </w:r>
    </w:p>
    <w:p w:rsidR="00163A5A" w:rsidRPr="00163A5A" w:rsidRDefault="00163A5A" w:rsidP="00163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zastosowany standard kodowania polskich znaków</w:t>
      </w:r>
    </w:p>
    <w:p w:rsidR="00163A5A" w:rsidRPr="00163A5A" w:rsidRDefault="00163A5A" w:rsidP="00163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tytuł strony widoczny na karcie przeglądarki: „Kup mieszkanie”</w:t>
      </w:r>
    </w:p>
    <w:p w:rsidR="00163A5A" w:rsidRPr="00163A5A" w:rsidRDefault="00163A5A" w:rsidP="00163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arkusz stylów w pliku o nazwie agencja.css prawidłowo połączony z kodem strony</w:t>
      </w:r>
    </w:p>
    <w:p w:rsidR="00163A5A" w:rsidRPr="00163A5A" w:rsidRDefault="00163A5A" w:rsidP="00163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podział strony na bloki: panel lewy, panel prawy, stopka zrealizowany za pomocą znaczników sekcji, zgodnie z rysunkiem 2</w:t>
      </w:r>
    </w:p>
    <w:p w:rsidR="00163A5A" w:rsidRPr="00163A5A" w:rsidRDefault="00163A5A" w:rsidP="00163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panelu lewego:</w:t>
      </w:r>
    </w:p>
    <w:p w:rsidR="00163A5A" w:rsidRPr="00163A5A" w:rsidRDefault="00163A5A" w:rsidP="00163A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nagłówek pierwszego stopnia o treści: „AGENCJA NIERUCHOMOŚCI” - nagłówek trzeciego stopnia o treści: „OFERUJEMY” - lista numerowana z elementami: Nowe mieszkania, Domy w naszym mieście, Domy w okolicy - nagłówek trzeciego stopnia o treści: „NASI PRACOWNICY” - tabela zgodna z rysunkiem 2, o wymiarach 3 wiersze na 2 kolumny, z czego w pierwszej kolumnie wszystkie wiersze są scalone w jedną komórkę. Treść komórki scalonej: Jan Nowak Prezes, przed słowem Prezes występuje łamanie linii. Treść kolumny 2 kolejno: Anna Kowalska, Katarzyna Nowakowska, Krzysztof Kowalewski. </w:t>
      </w:r>
    </w:p>
    <w:p w:rsidR="00163A5A" w:rsidRPr="00163A5A" w:rsidRDefault="00163A5A" w:rsidP="00163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panelu prawego:</w:t>
      </w:r>
    </w:p>
    <w:p w:rsidR="00163A5A" w:rsidRPr="00163A5A" w:rsidRDefault="00163A5A" w:rsidP="00163A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nagłówek pierwszego stopnia: „KALKULATOR CENY MIESZKANIA”, - pole do wprowadzania danych poprzedzone napisem: „Podaj metraż mieszkania w m2” Uwaga: 2 w indeksie górnym - pole </w:t>
      </w: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do wprowadzania danych poprzedzone napisem: „Liczba pokoi z zamontowanym okablowaniem sieciowym” - pole typu </w:t>
      </w:r>
      <w:proofErr w:type="spellStart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checkbox</w:t>
      </w:r>
      <w:proofErr w:type="spellEnd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tekstem: „Kafelki w łazience?” - przycisk „OBLICZ” </w:t>
      </w:r>
    </w:p>
    <w:p w:rsidR="00163A5A" w:rsidRPr="00163A5A" w:rsidRDefault="00163A5A" w:rsidP="00163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cechy stopki:</w:t>
      </w:r>
    </w:p>
    <w:p w:rsidR="00163A5A" w:rsidRPr="00163A5A" w:rsidRDefault="00163A5A" w:rsidP="00163A5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treść paragrafu (akapitu): „Autor strony: ”, dalej wstawiony Twój numer PESEL - obraz </w:t>
      </w:r>
      <w:r w:rsidRPr="00163A5A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logo.png</w:t>
      </w: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alternatywnym tekstem „nieruchomości” </w:t>
      </w:r>
    </w:p>
    <w:p w:rsidR="00163A5A" w:rsidRPr="00163A5A" w:rsidRDefault="00163A5A" w:rsidP="00163A5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  <w:r w:rsidRPr="00163A5A"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  <w:t>Styl CSS witryny internetowej</w:t>
      </w:r>
    </w:p>
    <w:p w:rsidR="00163A5A" w:rsidRPr="00163A5A" w:rsidRDefault="00163A5A" w:rsidP="00163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Plik </w:t>
      </w:r>
      <w:r w:rsidRPr="00163A5A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agencja.css</w:t>
      </w: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zawiera formatowanie dla:</w:t>
      </w:r>
    </w:p>
    <w:p w:rsidR="00163A5A" w:rsidRPr="00163A5A" w:rsidRDefault="00163A5A" w:rsidP="00163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panelu lewego: szerokość 40%, wysokość 600 </w:t>
      </w:r>
      <w:proofErr w:type="spellStart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kolor tła #FF8989 </w:t>
      </w:r>
    </w:p>
    <w:p w:rsidR="00163A5A" w:rsidRPr="00163A5A" w:rsidRDefault="00163A5A" w:rsidP="00163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panelu prawego: szerokość 60%, wysokość 600 </w:t>
      </w:r>
      <w:proofErr w:type="spellStart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kolor tła #7872D9 </w:t>
      </w:r>
    </w:p>
    <w:p w:rsidR="00163A5A" w:rsidRPr="00163A5A" w:rsidRDefault="00163A5A" w:rsidP="00163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stopki: czarny kolor tła, biały kolor czcionki, wysokość czcionki 150%, wyrównanie tekstu do prawej strony</w:t>
      </w:r>
    </w:p>
    <w:p w:rsidR="00163A5A" w:rsidRPr="00163A5A" w:rsidRDefault="00163A5A" w:rsidP="00163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tabeli i komórki: marginesy zewnętrzne na 20 </w:t>
      </w:r>
      <w:proofErr w:type="spellStart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wewnętrzne na 30 </w:t>
      </w:r>
      <w:proofErr w:type="spellStart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obramowanie na 2 </w:t>
      </w:r>
      <w:proofErr w:type="spellStart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linia ciągła brązowego koloru, obramowanie jest połączone, patrz rysunek 2</w:t>
      </w:r>
    </w:p>
    <w:p w:rsidR="00163A5A" w:rsidRPr="00163A5A" w:rsidRDefault="00163A5A" w:rsidP="00163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przycisku: marginesy wewnętrzne i zewnętrzne 10 </w:t>
      </w:r>
      <w:proofErr w:type="spellStart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obramowanie na 2 </w:t>
      </w:r>
      <w:proofErr w:type="spellStart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kolorze niebieskim, kolor tła </w:t>
      </w:r>
      <w:proofErr w:type="spellStart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cyan</w:t>
      </w:r>
      <w:proofErr w:type="spellEnd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rozmiar czcionki 20 </w:t>
      </w:r>
      <w:proofErr w:type="spellStart"/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</w:p>
    <w:p w:rsidR="00163A5A" w:rsidRPr="00163A5A" w:rsidRDefault="00163A5A" w:rsidP="00163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znacznika h1: wyrównanie tekstu do środka</w:t>
      </w:r>
    </w:p>
    <w:p w:rsidR="00163A5A" w:rsidRPr="00163A5A" w:rsidRDefault="00163A5A" w:rsidP="00163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Niewymienione właściwości obiektów przybierają wartości domyślne. </w:t>
      </w:r>
    </w:p>
    <w:p w:rsidR="00163A5A" w:rsidRPr="00163A5A" w:rsidRDefault="00163A5A" w:rsidP="00163A5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  <w:r w:rsidRPr="00163A5A"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  <w:t>Skrypt</w:t>
      </w:r>
    </w:p>
    <w:p w:rsidR="00163A5A" w:rsidRPr="00163A5A" w:rsidRDefault="00163A5A" w:rsidP="00163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Skrypt napisany w języku JavaScript uruchamia się po wciśnięciu przycisku „OBLICZ”. Jego zadaniem jest obliczenie ceny mieszkania na podstawie danych wpisanych w pola tekstowe, uwzględniając wytyczne:</w:t>
      </w:r>
    </w:p>
    <w:p w:rsidR="00163A5A" w:rsidRPr="00163A5A" w:rsidRDefault="00163A5A" w:rsidP="00163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1 m</w:t>
      </w:r>
      <w:r w:rsidRPr="00163A5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t>2</w:t>
      </w: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powierzchni mieszkania kosztuje 4000 zł</w:t>
      </w:r>
    </w:p>
    <w:p w:rsidR="00163A5A" w:rsidRPr="00163A5A" w:rsidRDefault="00163A5A" w:rsidP="00163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założenie sieci w jednym pokoju kosztuje 1000 zł</w:t>
      </w:r>
    </w:p>
    <w:p w:rsidR="00163A5A" w:rsidRPr="00163A5A" w:rsidRDefault="00163A5A" w:rsidP="00163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wykafelkowanie łazienki kosztuje 2000 zł</w:t>
      </w:r>
    </w:p>
    <w:p w:rsidR="00163A5A" w:rsidRPr="00163A5A" w:rsidRDefault="00163A5A" w:rsidP="00163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Wyliczony całkowity koszt mieszkania jest wypisany na stronie pod przyciskiem „OBLICZ” w postaci: „Koszt mieszkania: [koszt] zł”, gdzie [koszt] oznacza obliczoną skryptem wartość.</w:t>
      </w:r>
    </w:p>
    <w:p w:rsidR="00163A5A" w:rsidRPr="00163A5A" w:rsidRDefault="00163A5A" w:rsidP="00163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UWAGA:</w:t>
      </w: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163A5A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po zakończeniu pracy nagraj płytę z rezultatami pracy. W folderze z Twoim numerem PESEL powinny się znajdować pliki: agencja.css, agencja.html, logo.png, projekt.png, zrzut1.jpg, zrzut2.jpg, ewentualnie inne przygotowane przez Ciebie pliki. Po nagraniu płyty sprawdź poprawność nagrania i opisz płytę swoim numerem PESEL. </w:t>
      </w:r>
    </w:p>
    <w:p w:rsidR="00163A5A" w:rsidRPr="00163A5A" w:rsidRDefault="00163A5A" w:rsidP="00163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Czas przeznaczony na wykonanie zadania wynosi 150 minut.</w:t>
      </w:r>
    </w:p>
    <w:p w:rsidR="00163A5A" w:rsidRPr="00163A5A" w:rsidRDefault="00163A5A" w:rsidP="00163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Ocenie będzie podlegać 5 rezultatów:</w:t>
      </w:r>
    </w:p>
    <w:p w:rsidR="00163A5A" w:rsidRPr="00163A5A" w:rsidRDefault="00163A5A" w:rsidP="00163A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grafika,</w:t>
      </w:r>
    </w:p>
    <w:p w:rsidR="00163A5A" w:rsidRPr="00163A5A" w:rsidRDefault="00163A5A" w:rsidP="00163A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witryna internetowa,</w:t>
      </w:r>
    </w:p>
    <w:p w:rsidR="00163A5A" w:rsidRPr="00163A5A" w:rsidRDefault="00163A5A" w:rsidP="00163A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styl CSS witryny internetowej,</w:t>
      </w:r>
    </w:p>
    <w:p w:rsidR="00163A5A" w:rsidRPr="00163A5A" w:rsidRDefault="00163A5A" w:rsidP="00163A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3A5A">
        <w:rPr>
          <w:rFonts w:ascii="Times New Roman" w:eastAsia="Times New Roman" w:hAnsi="Times New Roman" w:cs="Times New Roman"/>
          <w:sz w:val="24"/>
          <w:szCs w:val="24"/>
          <w:lang w:eastAsia="pl-PL"/>
        </w:rPr>
        <w:t>skrypt.</w:t>
      </w:r>
    </w:p>
    <w:p w:rsidR="00182C60" w:rsidRDefault="009C2079"/>
    <w:sectPr w:rsidR="00182C60" w:rsidSect="00163A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263DC"/>
    <w:multiLevelType w:val="multilevel"/>
    <w:tmpl w:val="7366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C3C2B"/>
    <w:multiLevelType w:val="multilevel"/>
    <w:tmpl w:val="E896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96B78"/>
    <w:multiLevelType w:val="multilevel"/>
    <w:tmpl w:val="3A36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D73C87"/>
    <w:multiLevelType w:val="multilevel"/>
    <w:tmpl w:val="7968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C42F5B"/>
    <w:multiLevelType w:val="multilevel"/>
    <w:tmpl w:val="EA40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A5A"/>
    <w:rsid w:val="00163A5A"/>
    <w:rsid w:val="005F6D28"/>
    <w:rsid w:val="009C2079"/>
    <w:rsid w:val="00E4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8EB651-D2EF-406C-825A-16787446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5">
    <w:name w:val="heading 5"/>
    <w:basedOn w:val="Normalny"/>
    <w:link w:val="Nagwek5Znak"/>
    <w:uiPriority w:val="9"/>
    <w:qFormat/>
    <w:rsid w:val="00163A5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uiPriority w:val="9"/>
    <w:rsid w:val="00163A5A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163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163A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praktycznyegzamin.pl/inf03ee09e14/praktyka/file/img/2017/E.14-07-17.06/2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praktycznyegzamin.pl/inf03ee09e14/praktyka/file/img/2017/E.14-07-17.06/1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praktycznyegzamin.pl/inf03ee09e14/praktyka/file/img/2017/E.14-07-17.06/3.pn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796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Edukacja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Miłosław Żyła</dc:creator>
  <cp:keywords/>
  <dc:description/>
  <cp:lastModifiedBy>Jakub Woźniak</cp:lastModifiedBy>
  <cp:revision>3</cp:revision>
  <dcterms:created xsi:type="dcterms:W3CDTF">2023-03-31T06:50:00Z</dcterms:created>
  <dcterms:modified xsi:type="dcterms:W3CDTF">2023-03-31T07:02:00Z</dcterms:modified>
</cp:coreProperties>
</file>