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9A5" w:rsidRDefault="00EC09A5">
      <w:pPr>
        <w:rPr>
          <w:sz w:val="28"/>
          <w:szCs w:val="28"/>
          <w:lang w:val="ru-RU"/>
        </w:rPr>
      </w:pPr>
    </w:p>
    <w:p w:rsidR="00EC09A5" w:rsidRDefault="007C3A9C">
      <w:pPr>
        <w:rPr>
          <w:b/>
          <w:bCs/>
          <w:sz w:val="48"/>
          <w:szCs w:val="48"/>
          <w:lang w:val="ru-RU"/>
        </w:rPr>
      </w:pPr>
      <w:r>
        <w:rPr>
          <w:b/>
          <w:bCs/>
          <w:sz w:val="48"/>
          <w:szCs w:val="48"/>
          <w:lang w:val="ru-RU"/>
        </w:rPr>
        <w:t>Установка</w:t>
      </w:r>
    </w:p>
    <w:p w:rsidR="00EC09A5" w:rsidRDefault="00EC09A5">
      <w:pPr>
        <w:rPr>
          <w:b/>
          <w:bCs/>
          <w:sz w:val="48"/>
          <w:szCs w:val="48"/>
          <w:lang w:val="ru-RU"/>
        </w:rPr>
      </w:pPr>
    </w:p>
    <w:p w:rsidR="00EC09A5" w:rsidRDefault="007C3A9C">
      <w:p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Скачать программу </w:t>
      </w:r>
      <w:r>
        <w:rPr>
          <w:sz w:val="28"/>
          <w:szCs w:val="28"/>
        </w:rPr>
        <w:t>BAS</w:t>
      </w:r>
      <w:r w:rsidRPr="007C3A9C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В ней открыть файл </w:t>
      </w:r>
      <w:r>
        <w:rPr>
          <w:b/>
          <w:bCs/>
          <w:sz w:val="28"/>
          <w:szCs w:val="28"/>
          <w:lang w:val="ru-RU"/>
        </w:rPr>
        <w:t>«</w:t>
      </w:r>
      <w:proofErr w:type="spellStart"/>
      <w:r>
        <w:rPr>
          <w:b/>
          <w:bCs/>
          <w:sz w:val="28"/>
          <w:szCs w:val="28"/>
          <w:lang w:val="ru-RU"/>
        </w:rPr>
        <w:t>METAMASK.xml</w:t>
      </w:r>
      <w:proofErr w:type="spellEnd"/>
      <w:r>
        <w:rPr>
          <w:b/>
          <w:bCs/>
          <w:sz w:val="28"/>
          <w:szCs w:val="28"/>
          <w:lang w:val="ru-RU"/>
        </w:rPr>
        <w:t>»</w:t>
      </w:r>
    </w:p>
    <w:p w:rsidR="00EC09A5" w:rsidRDefault="007C3A9C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И нажать кнопку «Запись»:  </w:t>
      </w:r>
      <w:r>
        <w:rPr>
          <w:noProof/>
          <w:lang w:val="ru-RU" w:eastAsia="ru-RU"/>
        </w:rPr>
        <w:drawing>
          <wp:inline distT="0" distB="0" distL="114300" distR="114300">
            <wp:extent cx="1266825" cy="466725"/>
            <wp:effectExtent l="0" t="0" r="9525" b="952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8D7" w:rsidRPr="004C18D7" w:rsidRDefault="004C18D7">
      <w:pPr>
        <w:rPr>
          <w:b/>
          <w:bCs/>
          <w:sz w:val="28"/>
          <w:szCs w:val="28"/>
          <w:lang w:val="ru-RU"/>
        </w:rPr>
      </w:pPr>
    </w:p>
    <w:p w:rsidR="00EC09A5" w:rsidRDefault="007C3A9C">
      <w:pPr>
        <w:rPr>
          <w:b/>
          <w:bCs/>
          <w:sz w:val="48"/>
          <w:szCs w:val="48"/>
          <w:lang w:val="ru-RU"/>
        </w:rPr>
      </w:pPr>
      <w:r>
        <w:rPr>
          <w:b/>
          <w:bCs/>
          <w:sz w:val="48"/>
          <w:szCs w:val="48"/>
          <w:lang w:val="ru-RU"/>
        </w:rPr>
        <w:t xml:space="preserve">Работа </w:t>
      </w:r>
      <w:proofErr w:type="spellStart"/>
      <w:r>
        <w:rPr>
          <w:b/>
          <w:bCs/>
          <w:sz w:val="48"/>
          <w:szCs w:val="48"/>
          <w:lang w:val="ru-RU"/>
        </w:rPr>
        <w:t>скрипта</w:t>
      </w:r>
      <w:proofErr w:type="spellEnd"/>
    </w:p>
    <w:p w:rsidR="00EC09A5" w:rsidRPr="007C3A9C" w:rsidRDefault="00EC09A5">
      <w:pPr>
        <w:rPr>
          <w:lang w:val="ru-RU"/>
        </w:rPr>
      </w:pPr>
    </w:p>
    <w:p w:rsidR="00EC09A5" w:rsidRDefault="007C3A9C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274310" cy="1703089"/>
            <wp:effectExtent l="19050" t="0" r="2540" b="0"/>
            <wp:docPr id="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3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9A5" w:rsidRDefault="00EC09A5">
      <w:pPr>
        <w:rPr>
          <w:lang w:val="ru-RU"/>
        </w:rPr>
      </w:pPr>
    </w:p>
    <w:p w:rsidR="00EC09A5" w:rsidRDefault="00EC09A5">
      <w:pPr>
        <w:rPr>
          <w:lang w:val="ru-RU"/>
        </w:rPr>
      </w:pPr>
    </w:p>
    <w:p w:rsidR="00EC09A5" w:rsidRDefault="00EC09A5">
      <w:pPr>
        <w:rPr>
          <w:lang w:val="ru-RU"/>
        </w:rPr>
      </w:pPr>
    </w:p>
    <w:p w:rsidR="00EC09A5" w:rsidRDefault="007C3A9C">
      <w:pPr>
        <w:rPr>
          <w:lang w:val="ru-RU"/>
        </w:rPr>
      </w:pPr>
      <w:r>
        <w:rPr>
          <w:lang w:val="ru-RU"/>
        </w:rPr>
        <w:t>В «</w:t>
      </w:r>
      <w:proofErr w:type="spellStart"/>
      <w:r>
        <w:rPr>
          <w:b/>
          <w:bCs/>
        </w:rPr>
        <w:t>Metamask</w:t>
      </w:r>
      <w:proofErr w:type="spellEnd"/>
      <w:r w:rsidRPr="007C3A9C">
        <w:rPr>
          <w:b/>
          <w:bCs/>
          <w:lang w:val="ru-RU"/>
        </w:rPr>
        <w:t xml:space="preserve">: </w:t>
      </w:r>
      <w:r>
        <w:rPr>
          <w:b/>
          <w:bCs/>
          <w:lang w:val="ru-RU"/>
        </w:rPr>
        <w:t>Файл с ключами для авторизации</w:t>
      </w:r>
      <w:r>
        <w:rPr>
          <w:lang w:val="ru-RU"/>
        </w:rPr>
        <w:t>» выбираем файл к вашему файлу с ключами, такого вида:</w:t>
      </w:r>
    </w:p>
    <w:p w:rsidR="00EC09A5" w:rsidRDefault="00EC09A5">
      <w:pPr>
        <w:rPr>
          <w:lang w:val="ru-RU"/>
        </w:rPr>
      </w:pPr>
    </w:p>
    <w:p w:rsidR="00EC09A5" w:rsidRDefault="007C3A9C">
      <w:r>
        <w:rPr>
          <w:noProof/>
          <w:lang w:val="ru-RU" w:eastAsia="ru-RU"/>
        </w:rPr>
        <w:drawing>
          <wp:inline distT="0" distB="0" distL="114300" distR="114300">
            <wp:extent cx="5272405" cy="1125220"/>
            <wp:effectExtent l="0" t="0" r="4445" b="1778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9A5" w:rsidRDefault="00EC09A5"/>
    <w:p w:rsidR="00EC09A5" w:rsidRPr="004C18D7" w:rsidRDefault="007C3A9C">
      <w:pPr>
        <w:rPr>
          <w:sz w:val="24"/>
          <w:szCs w:val="24"/>
          <w:lang w:val="ru-RU"/>
        </w:rPr>
      </w:pPr>
      <w:r w:rsidRPr="004C18D7">
        <w:rPr>
          <w:sz w:val="24"/>
          <w:szCs w:val="24"/>
          <w:lang w:val="ru-RU"/>
        </w:rPr>
        <w:t>В «</w:t>
      </w:r>
      <w:proofErr w:type="spellStart"/>
      <w:r w:rsidRPr="004C18D7">
        <w:rPr>
          <w:b/>
          <w:bCs/>
          <w:sz w:val="24"/>
          <w:szCs w:val="24"/>
        </w:rPr>
        <w:t>Matamask</w:t>
      </w:r>
      <w:proofErr w:type="spellEnd"/>
      <w:r w:rsidRPr="004C18D7">
        <w:rPr>
          <w:b/>
          <w:bCs/>
          <w:sz w:val="24"/>
          <w:szCs w:val="24"/>
          <w:lang w:val="ru-RU"/>
        </w:rPr>
        <w:t>: новый пароль</w:t>
      </w:r>
      <w:r w:rsidRPr="004C18D7">
        <w:rPr>
          <w:sz w:val="24"/>
          <w:szCs w:val="24"/>
          <w:lang w:val="ru-RU"/>
        </w:rPr>
        <w:t xml:space="preserve">» - вводим </w:t>
      </w:r>
      <w:proofErr w:type="gramStart"/>
      <w:r w:rsidRPr="004C18D7">
        <w:rPr>
          <w:sz w:val="24"/>
          <w:szCs w:val="24"/>
          <w:lang w:val="ru-RU"/>
        </w:rPr>
        <w:t>пароль</w:t>
      </w:r>
      <w:proofErr w:type="gramEnd"/>
      <w:r w:rsidRPr="004C18D7">
        <w:rPr>
          <w:sz w:val="24"/>
          <w:szCs w:val="24"/>
          <w:lang w:val="ru-RU"/>
        </w:rPr>
        <w:t xml:space="preserve"> который будет устанавливаться при входе в </w:t>
      </w:r>
      <w:proofErr w:type="spellStart"/>
      <w:r w:rsidRPr="004C18D7">
        <w:rPr>
          <w:b/>
          <w:bCs/>
          <w:sz w:val="24"/>
          <w:szCs w:val="24"/>
        </w:rPr>
        <w:t>Metamask</w:t>
      </w:r>
      <w:proofErr w:type="spellEnd"/>
      <w:r w:rsidRPr="004C18D7">
        <w:rPr>
          <w:sz w:val="24"/>
          <w:szCs w:val="24"/>
          <w:lang w:val="ru-RU"/>
        </w:rPr>
        <w:t xml:space="preserve">. Так как там </w:t>
      </w:r>
      <w:proofErr w:type="gramStart"/>
      <w:r w:rsidRPr="004C18D7">
        <w:rPr>
          <w:sz w:val="24"/>
          <w:szCs w:val="24"/>
          <w:lang w:val="ru-RU"/>
        </w:rPr>
        <w:t>новый</w:t>
      </w:r>
      <w:proofErr w:type="gramEnd"/>
      <w:r w:rsidRPr="004C18D7">
        <w:rPr>
          <w:sz w:val="24"/>
          <w:szCs w:val="24"/>
          <w:lang w:val="ru-RU"/>
        </w:rPr>
        <w:t xml:space="preserve"> нужно ставить при входе с нового устройства.</w:t>
      </w:r>
    </w:p>
    <w:p w:rsidR="00EC09A5" w:rsidRDefault="00EC09A5">
      <w:pPr>
        <w:rPr>
          <w:lang w:val="ru-RU"/>
        </w:rPr>
      </w:pPr>
    </w:p>
    <w:p w:rsidR="00EC09A5" w:rsidRPr="004C18D7" w:rsidRDefault="007C3A9C">
      <w:pPr>
        <w:rPr>
          <w:sz w:val="24"/>
          <w:szCs w:val="24"/>
          <w:lang w:val="ru-RU"/>
        </w:rPr>
      </w:pPr>
      <w:r w:rsidRPr="004C18D7">
        <w:rPr>
          <w:sz w:val="24"/>
          <w:szCs w:val="24"/>
          <w:lang w:val="ru-RU"/>
        </w:rPr>
        <w:t>В «</w:t>
      </w:r>
      <w:proofErr w:type="spellStart"/>
      <w:r w:rsidR="004C18D7" w:rsidRPr="004C18D7">
        <w:rPr>
          <w:b/>
          <w:bCs/>
          <w:sz w:val="24"/>
          <w:szCs w:val="24"/>
          <w:lang w:val="ru-RU"/>
        </w:rPr>
        <w:t>Аккаунт</w:t>
      </w:r>
      <w:proofErr w:type="spellEnd"/>
      <w:r w:rsidRPr="004C18D7">
        <w:rPr>
          <w:b/>
          <w:bCs/>
          <w:sz w:val="24"/>
          <w:szCs w:val="24"/>
          <w:lang w:val="ru-RU"/>
        </w:rPr>
        <w:t xml:space="preserve"> Х</w:t>
      </w:r>
      <w:r w:rsidRPr="004C18D7">
        <w:rPr>
          <w:sz w:val="24"/>
          <w:szCs w:val="24"/>
          <w:lang w:val="ru-RU"/>
        </w:rPr>
        <w:t xml:space="preserve">» тут выбираем файл с </w:t>
      </w:r>
      <w:proofErr w:type="spellStart"/>
      <w:r w:rsidRPr="004C18D7">
        <w:rPr>
          <w:sz w:val="24"/>
          <w:szCs w:val="24"/>
          <w:lang w:val="ru-RU"/>
        </w:rPr>
        <w:t>аккаунтами</w:t>
      </w:r>
      <w:proofErr w:type="spellEnd"/>
      <w:r w:rsidRPr="004C18D7">
        <w:rPr>
          <w:sz w:val="24"/>
          <w:szCs w:val="24"/>
          <w:lang w:val="ru-RU"/>
        </w:rPr>
        <w:t xml:space="preserve"> </w:t>
      </w:r>
      <w:r w:rsidRPr="004C18D7">
        <w:rPr>
          <w:sz w:val="24"/>
          <w:szCs w:val="24"/>
        </w:rPr>
        <w:t>Twitter</w:t>
      </w:r>
      <w:r w:rsidRPr="004C18D7">
        <w:rPr>
          <w:sz w:val="24"/>
          <w:szCs w:val="24"/>
          <w:lang w:val="ru-RU"/>
        </w:rPr>
        <w:t xml:space="preserve">, оттуда будут браться </w:t>
      </w:r>
      <w:proofErr w:type="spellStart"/>
      <w:r w:rsidRPr="004C18D7">
        <w:rPr>
          <w:sz w:val="24"/>
          <w:szCs w:val="24"/>
          <w:lang w:val="ru-RU"/>
        </w:rPr>
        <w:t>аккаунты</w:t>
      </w:r>
      <w:proofErr w:type="spellEnd"/>
      <w:r w:rsidRPr="004C18D7">
        <w:rPr>
          <w:sz w:val="24"/>
          <w:szCs w:val="24"/>
          <w:lang w:val="ru-RU"/>
        </w:rPr>
        <w:t xml:space="preserve"> при блоке для </w:t>
      </w:r>
      <w:proofErr w:type="spellStart"/>
      <w:r w:rsidRPr="004C18D7">
        <w:rPr>
          <w:sz w:val="24"/>
          <w:szCs w:val="24"/>
          <w:lang w:val="ru-RU"/>
        </w:rPr>
        <w:t>перепривязки</w:t>
      </w:r>
      <w:proofErr w:type="spellEnd"/>
      <w:r w:rsidRPr="004C18D7">
        <w:rPr>
          <w:sz w:val="24"/>
          <w:szCs w:val="24"/>
          <w:lang w:val="ru-RU"/>
        </w:rPr>
        <w:t xml:space="preserve">. Каждый должен иметь </w:t>
      </w:r>
      <w:proofErr w:type="spellStart"/>
      <w:r w:rsidRPr="004C18D7">
        <w:rPr>
          <w:sz w:val="24"/>
          <w:szCs w:val="24"/>
          <w:lang w:val="ru-RU"/>
        </w:rPr>
        <w:t>токен</w:t>
      </w:r>
      <w:proofErr w:type="spellEnd"/>
      <w:r w:rsidRPr="004C18D7">
        <w:rPr>
          <w:sz w:val="24"/>
          <w:szCs w:val="24"/>
          <w:lang w:val="ru-RU"/>
        </w:rPr>
        <w:t xml:space="preserve"> для авторизации:</w:t>
      </w:r>
    </w:p>
    <w:p w:rsidR="00EC09A5" w:rsidRDefault="007C3A9C">
      <w:r>
        <w:rPr>
          <w:noProof/>
          <w:lang w:val="ru-RU" w:eastAsia="ru-RU"/>
        </w:rPr>
        <w:drawing>
          <wp:inline distT="0" distB="0" distL="114300" distR="114300">
            <wp:extent cx="5267325" cy="845820"/>
            <wp:effectExtent l="0" t="0" r="9525" b="1143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9A5" w:rsidRDefault="00EC09A5"/>
    <w:p w:rsidR="004C18D7" w:rsidRDefault="007C3A9C">
      <w:pPr>
        <w:rPr>
          <w:lang w:val="ru-RU"/>
        </w:rPr>
      </w:pPr>
      <w:r>
        <w:rPr>
          <w:lang w:val="ru-RU"/>
        </w:rPr>
        <w:t>«</w:t>
      </w:r>
      <w:r>
        <w:rPr>
          <w:b/>
          <w:bCs/>
          <w:lang w:val="ru-RU"/>
        </w:rPr>
        <w:t xml:space="preserve">Ссылка на </w:t>
      </w:r>
      <w:r>
        <w:rPr>
          <w:b/>
          <w:bCs/>
        </w:rPr>
        <w:t>Teletype</w:t>
      </w:r>
      <w:r w:rsidRPr="007C3A9C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с заданиями</w:t>
      </w:r>
      <w:r>
        <w:rPr>
          <w:lang w:val="ru-RU"/>
        </w:rPr>
        <w:t xml:space="preserve">» - оттуда </w:t>
      </w:r>
      <w:proofErr w:type="spellStart"/>
      <w:r>
        <w:rPr>
          <w:lang w:val="ru-RU"/>
        </w:rPr>
        <w:t>парсит</w:t>
      </w:r>
      <w:proofErr w:type="spellEnd"/>
      <w:r>
        <w:rPr>
          <w:lang w:val="ru-RU"/>
        </w:rPr>
        <w:t xml:space="preserve"> ссылки на задания для выполнения.</w:t>
      </w:r>
    </w:p>
    <w:p w:rsidR="004C18D7" w:rsidRDefault="004C18D7">
      <w:pPr>
        <w:rPr>
          <w:lang w:val="ru-RU"/>
        </w:rPr>
      </w:pPr>
      <w:r>
        <w:rPr>
          <w:lang w:val="ru-RU"/>
        </w:rPr>
        <w:lastRenderedPageBreak/>
        <w:t>В директории лежит файл</w:t>
      </w:r>
      <w:r w:rsidRPr="004C18D7">
        <w:rPr>
          <w:lang w:val="ru-RU"/>
        </w:rPr>
        <w:t xml:space="preserve">” </w:t>
      </w:r>
      <w:r w:rsidRPr="004C18D7">
        <w:t>discord</w:t>
      </w:r>
      <w:r w:rsidRPr="004C18D7">
        <w:rPr>
          <w:lang w:val="ru-RU"/>
        </w:rPr>
        <w:t>_</w:t>
      </w:r>
      <w:r w:rsidRPr="004C18D7">
        <w:t>account</w:t>
      </w:r>
      <w:r>
        <w:rPr>
          <w:lang w:val="ru-RU"/>
        </w:rPr>
        <w:t xml:space="preserve"> </w:t>
      </w:r>
      <w:r w:rsidRPr="004C18D7">
        <w:rPr>
          <w:lang w:val="ru-RU"/>
        </w:rPr>
        <w:t xml:space="preserve">“ </w:t>
      </w:r>
      <w:r>
        <w:rPr>
          <w:lang w:val="ru-RU"/>
        </w:rPr>
        <w:t xml:space="preserve">в нем указываешь  </w:t>
      </w:r>
      <w:proofErr w:type="spellStart"/>
      <w:r>
        <w:rPr>
          <w:lang w:val="ru-RU"/>
        </w:rPr>
        <w:t>токены</w:t>
      </w:r>
      <w:proofErr w:type="spellEnd"/>
      <w:r>
        <w:rPr>
          <w:lang w:val="ru-RU"/>
        </w:rPr>
        <w:t xml:space="preserve"> от </w:t>
      </w:r>
      <w:proofErr w:type="spellStart"/>
      <w:r>
        <w:rPr>
          <w:lang w:val="ru-RU"/>
        </w:rPr>
        <w:t>дискордов</w:t>
      </w:r>
      <w:proofErr w:type="spellEnd"/>
    </w:p>
    <w:p w:rsidR="004C18D7" w:rsidRPr="004C18D7" w:rsidRDefault="004C18D7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1501140" cy="180975"/>
            <wp:effectExtent l="19050" t="0" r="3810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>
            <wp:extent cx="5753735" cy="990600"/>
            <wp:effectExtent l="19050" t="0" r="0" b="0"/>
            <wp:docPr id="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18D7" w:rsidRDefault="004C18D7">
      <w:pPr>
        <w:rPr>
          <w:lang w:val="ru-RU"/>
        </w:rPr>
      </w:pPr>
    </w:p>
    <w:p w:rsidR="004C18D7" w:rsidRDefault="004C18D7">
      <w:pPr>
        <w:rPr>
          <w:lang w:val="ru-RU"/>
        </w:rPr>
      </w:pPr>
    </w:p>
    <w:p w:rsidR="004C18D7" w:rsidRDefault="004C18D7">
      <w:pPr>
        <w:rPr>
          <w:lang w:val="ru-RU"/>
        </w:rPr>
      </w:pPr>
    </w:p>
    <w:p w:rsidR="00EC09A5" w:rsidRPr="004C18D7" w:rsidRDefault="004C18D7">
      <w:pPr>
        <w:rPr>
          <w:sz w:val="28"/>
          <w:szCs w:val="28"/>
          <w:lang w:val="ru-RU"/>
        </w:rPr>
      </w:pPr>
      <w:r w:rsidRPr="004C18D7">
        <w:rPr>
          <w:sz w:val="24"/>
          <w:szCs w:val="24"/>
          <w:lang w:val="ru-RU"/>
        </w:rPr>
        <w:t xml:space="preserve">При запуске в разделе </w:t>
      </w:r>
      <w:proofErr w:type="spellStart"/>
      <w:r w:rsidRPr="004C18D7">
        <w:rPr>
          <w:sz w:val="24"/>
          <w:szCs w:val="24"/>
          <w:lang w:val="ru-RU"/>
        </w:rPr>
        <w:t>Прокси</w:t>
      </w:r>
      <w:proofErr w:type="spellEnd"/>
      <w:r w:rsidRPr="004C18D7">
        <w:rPr>
          <w:sz w:val="24"/>
          <w:szCs w:val="24"/>
          <w:lang w:val="ru-RU"/>
        </w:rPr>
        <w:t xml:space="preserve">, интуитивно настраиваешь использования </w:t>
      </w:r>
      <w:proofErr w:type="spellStart"/>
      <w:r w:rsidRPr="004C18D7">
        <w:rPr>
          <w:sz w:val="24"/>
          <w:szCs w:val="24"/>
          <w:lang w:val="ru-RU"/>
        </w:rPr>
        <w:t>проксей</w:t>
      </w:r>
      <w:proofErr w:type="spellEnd"/>
      <w:r w:rsidRPr="004C18D7">
        <w:rPr>
          <w:lang w:val="ru-RU"/>
        </w:rPr>
        <w:drawing>
          <wp:inline distT="0" distB="0" distL="0" distR="0">
            <wp:extent cx="5274310" cy="1343595"/>
            <wp:effectExtent l="19050" t="0" r="254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9A5" w:rsidRDefault="00EC09A5">
      <w:pPr>
        <w:rPr>
          <w:sz w:val="28"/>
          <w:szCs w:val="28"/>
          <w:lang w:val="ru-RU"/>
        </w:rPr>
      </w:pPr>
    </w:p>
    <w:p w:rsidR="00EC09A5" w:rsidRDefault="007C3A9C">
      <w:pPr>
        <w:rPr>
          <w:sz w:val="28"/>
          <w:szCs w:val="28"/>
          <w:lang w:val="ru-RU"/>
        </w:rPr>
      </w:pPr>
      <w:r>
        <w:rPr>
          <w:b/>
          <w:bCs/>
          <w:sz w:val="48"/>
          <w:szCs w:val="48"/>
          <w:lang w:val="ru-RU"/>
        </w:rPr>
        <w:t>Работа программы</w:t>
      </w:r>
      <w:bookmarkStart w:id="0" w:name="_GoBack"/>
      <w:bookmarkEnd w:id="0"/>
      <w:r>
        <w:rPr>
          <w:b/>
          <w:bCs/>
          <w:sz w:val="48"/>
          <w:szCs w:val="48"/>
          <w:lang w:val="ru-RU"/>
        </w:rPr>
        <w:br/>
      </w:r>
      <w:r>
        <w:rPr>
          <w:sz w:val="28"/>
          <w:szCs w:val="28"/>
          <w:lang w:val="ru-RU"/>
        </w:rPr>
        <w:t xml:space="preserve">Нужно просто </w:t>
      </w:r>
      <w:proofErr w:type="gramStart"/>
      <w:r>
        <w:rPr>
          <w:sz w:val="28"/>
          <w:szCs w:val="28"/>
          <w:lang w:val="ru-RU"/>
        </w:rPr>
        <w:t>запустить</w:t>
      </w:r>
      <w:proofErr w:type="gramEnd"/>
      <w:r>
        <w:rPr>
          <w:sz w:val="28"/>
          <w:szCs w:val="28"/>
          <w:lang w:val="ru-RU"/>
        </w:rPr>
        <w:t xml:space="preserve"> нажав на «</w:t>
      </w:r>
      <w:r>
        <w:rPr>
          <w:b/>
          <w:bCs/>
          <w:sz w:val="28"/>
          <w:szCs w:val="28"/>
          <w:lang w:val="ru-RU"/>
        </w:rPr>
        <w:t>Запуск</w:t>
      </w:r>
      <w:r>
        <w:rPr>
          <w:sz w:val="28"/>
          <w:szCs w:val="28"/>
          <w:lang w:val="ru-RU"/>
        </w:rPr>
        <w:t>»:</w:t>
      </w:r>
    </w:p>
    <w:p w:rsidR="00EC09A5" w:rsidRDefault="00EC09A5">
      <w:pPr>
        <w:rPr>
          <w:sz w:val="28"/>
          <w:szCs w:val="28"/>
          <w:lang w:val="ru-RU"/>
        </w:rPr>
      </w:pPr>
    </w:p>
    <w:p w:rsidR="00EC09A5" w:rsidRDefault="007C3A9C">
      <w:r>
        <w:rPr>
          <w:noProof/>
          <w:lang w:val="ru-RU" w:eastAsia="ru-RU"/>
        </w:rPr>
        <w:lastRenderedPageBreak/>
        <w:drawing>
          <wp:inline distT="0" distB="0" distL="114300" distR="114300">
            <wp:extent cx="2219325" cy="5057775"/>
            <wp:effectExtent l="0" t="0" r="9525" b="952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9A5" w:rsidRDefault="007C3A9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Чтобы остановить работу, но иметь возможность продолжить дальше, нажать нужно «</w:t>
      </w:r>
      <w:r>
        <w:rPr>
          <w:b/>
          <w:bCs/>
          <w:sz w:val="28"/>
          <w:szCs w:val="28"/>
          <w:lang w:val="ru-RU"/>
        </w:rPr>
        <w:t>Пауза</w:t>
      </w:r>
      <w:r>
        <w:rPr>
          <w:sz w:val="28"/>
          <w:szCs w:val="28"/>
          <w:lang w:val="ru-RU"/>
        </w:rPr>
        <w:t>»:</w:t>
      </w:r>
    </w:p>
    <w:p w:rsidR="00EC09A5" w:rsidRDefault="00EC09A5">
      <w:pPr>
        <w:rPr>
          <w:sz w:val="28"/>
          <w:szCs w:val="28"/>
          <w:lang w:val="ru-RU"/>
        </w:rPr>
      </w:pPr>
    </w:p>
    <w:p w:rsidR="00EC09A5" w:rsidRDefault="007C3A9C">
      <w:r>
        <w:rPr>
          <w:noProof/>
          <w:lang w:val="ru-RU" w:eastAsia="ru-RU"/>
        </w:rPr>
        <w:drawing>
          <wp:inline distT="0" distB="0" distL="114300" distR="114300">
            <wp:extent cx="1905000" cy="628650"/>
            <wp:effectExtent l="0" t="0" r="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9A5" w:rsidRDefault="00EC09A5"/>
    <w:p w:rsidR="00EC09A5" w:rsidRDefault="007C3A9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Чтобы закончить работу «</w:t>
      </w:r>
      <w:r>
        <w:rPr>
          <w:b/>
          <w:bCs/>
          <w:sz w:val="28"/>
          <w:szCs w:val="28"/>
          <w:lang w:val="ru-RU"/>
        </w:rPr>
        <w:t>Стоп</w:t>
      </w:r>
      <w:r>
        <w:rPr>
          <w:sz w:val="28"/>
          <w:szCs w:val="28"/>
          <w:lang w:val="ru-RU"/>
        </w:rPr>
        <w:t>»:</w:t>
      </w:r>
    </w:p>
    <w:p w:rsidR="00EC09A5" w:rsidRDefault="00EC09A5">
      <w:pPr>
        <w:rPr>
          <w:lang w:val="ru-RU"/>
        </w:rPr>
      </w:pPr>
    </w:p>
    <w:p w:rsidR="00EC09A5" w:rsidRDefault="007C3A9C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114300" distR="114300">
            <wp:extent cx="1905000" cy="628650"/>
            <wp:effectExtent l="0" t="0" r="0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9A5" w:rsidRDefault="00EC09A5">
      <w:pPr>
        <w:rPr>
          <w:lang w:val="ru-RU"/>
        </w:rPr>
      </w:pPr>
    </w:p>
    <w:p w:rsidR="004C18D7" w:rsidRDefault="004C18D7"/>
    <w:p w:rsidR="004C18D7" w:rsidRPr="004C18D7" w:rsidRDefault="004C18D7">
      <w:pPr>
        <w:rPr>
          <w:lang w:val="ru-RU"/>
        </w:rPr>
      </w:pPr>
    </w:p>
    <w:p w:rsidR="004C18D7" w:rsidRPr="004C18D7" w:rsidRDefault="004C18D7">
      <w:pPr>
        <w:rPr>
          <w:lang w:val="ru-RU"/>
        </w:rPr>
      </w:pPr>
    </w:p>
    <w:sectPr w:rsidR="004C18D7" w:rsidRPr="004C18D7" w:rsidSect="00EC09A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00EC09A5"/>
    <w:rsid w:val="004C18D7"/>
    <w:rsid w:val="007C3A9C"/>
    <w:rsid w:val="00BA179C"/>
    <w:rsid w:val="00DF081D"/>
    <w:rsid w:val="00EB7189"/>
    <w:rsid w:val="00EC09A5"/>
    <w:rsid w:val="108704BC"/>
    <w:rsid w:val="30B144A6"/>
    <w:rsid w:val="7B8F028B"/>
    <w:rsid w:val="7D391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C09A5"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7C3A9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7C3A9C"/>
    <w:rPr>
      <w:rFonts w:ascii="Tahom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mamix</dc:creator>
  <cp:lastModifiedBy>Xeeus</cp:lastModifiedBy>
  <cp:revision>4</cp:revision>
  <dcterms:created xsi:type="dcterms:W3CDTF">2024-08-29T16:56:00Z</dcterms:created>
  <dcterms:modified xsi:type="dcterms:W3CDTF">2024-09-21T08:47:00Z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71BB42AF2CAD46F4B0362DEA65ECD868_12</vt:lpwstr>
  </property>
</Properties>
</file>