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3DA" w:rsidRDefault="007863DA" w:rsidP="007863DA">
      <w:pPr>
        <w:tabs>
          <w:tab w:val="left" w:pos="9720"/>
        </w:tabs>
        <w:spacing w:after="0" w:line="360" w:lineRule="auto"/>
        <w:ind w:left="-900" w:right="-900"/>
        <w:jc w:val="center"/>
        <w:rPr>
          <w:rFonts w:ascii="Times New Roman" w:hAnsi="Times New Roman"/>
          <w:sz w:val="28"/>
          <w:szCs w:val="28"/>
        </w:rPr>
      </w:pPr>
      <w:r>
        <w:rPr>
          <w:rFonts w:ascii="Times New Roman" w:hAnsi="Times New Roman"/>
          <w:sz w:val="28"/>
          <w:szCs w:val="28"/>
        </w:rPr>
        <w:t>Федеральное агентство связи</w:t>
      </w:r>
    </w:p>
    <w:p w:rsidR="007863DA" w:rsidRDefault="007863DA" w:rsidP="007863DA">
      <w:pPr>
        <w:tabs>
          <w:tab w:val="left" w:pos="9720"/>
        </w:tabs>
        <w:spacing w:after="0" w:line="360" w:lineRule="auto"/>
        <w:ind w:left="-900" w:right="-900"/>
        <w:jc w:val="center"/>
        <w:rPr>
          <w:rFonts w:ascii="Times New Roman" w:hAnsi="Times New Roman"/>
          <w:sz w:val="28"/>
          <w:szCs w:val="28"/>
        </w:rPr>
      </w:pPr>
      <w:r>
        <w:rPr>
          <w:rFonts w:ascii="Times New Roman" w:hAnsi="Times New Roman"/>
          <w:sz w:val="28"/>
          <w:szCs w:val="28"/>
        </w:rPr>
        <w:t xml:space="preserve">ордена Трудового Красного Знамени </w:t>
      </w:r>
      <w:proofErr w:type="gramStart"/>
      <w:r>
        <w:rPr>
          <w:rFonts w:ascii="Times New Roman" w:hAnsi="Times New Roman"/>
          <w:sz w:val="28"/>
          <w:szCs w:val="28"/>
        </w:rPr>
        <w:t>федеральное</w:t>
      </w:r>
      <w:proofErr w:type="gramEnd"/>
      <w:r>
        <w:rPr>
          <w:rFonts w:ascii="Times New Roman" w:hAnsi="Times New Roman"/>
          <w:sz w:val="28"/>
          <w:szCs w:val="28"/>
        </w:rPr>
        <w:t xml:space="preserve"> государственное</w:t>
      </w:r>
    </w:p>
    <w:p w:rsidR="007863DA" w:rsidRDefault="007863DA" w:rsidP="007863DA">
      <w:pPr>
        <w:tabs>
          <w:tab w:val="left" w:pos="9720"/>
        </w:tabs>
        <w:spacing w:after="0" w:line="360" w:lineRule="auto"/>
        <w:ind w:left="-900" w:right="-900"/>
        <w:jc w:val="center"/>
        <w:rPr>
          <w:rFonts w:ascii="Times New Roman" w:hAnsi="Times New Roman"/>
          <w:sz w:val="28"/>
          <w:szCs w:val="28"/>
        </w:rPr>
      </w:pPr>
      <w:r>
        <w:rPr>
          <w:rFonts w:ascii="Times New Roman" w:hAnsi="Times New Roman"/>
          <w:sz w:val="28"/>
          <w:szCs w:val="28"/>
        </w:rPr>
        <w:t>бюджетное образовательное учреждение высшего образования</w:t>
      </w:r>
    </w:p>
    <w:p w:rsidR="007863DA" w:rsidRDefault="007863DA" w:rsidP="007863DA">
      <w:pPr>
        <w:tabs>
          <w:tab w:val="left" w:pos="9720"/>
        </w:tabs>
        <w:spacing w:after="0" w:line="360" w:lineRule="auto"/>
        <w:ind w:left="-900" w:right="-900"/>
        <w:jc w:val="center"/>
        <w:rPr>
          <w:rFonts w:ascii="Times New Roman" w:hAnsi="Times New Roman"/>
          <w:sz w:val="28"/>
          <w:szCs w:val="28"/>
        </w:rPr>
      </w:pPr>
      <w:r>
        <w:rPr>
          <w:rFonts w:ascii="Times New Roman" w:hAnsi="Times New Roman"/>
          <w:sz w:val="28"/>
          <w:szCs w:val="28"/>
        </w:rPr>
        <w:t>«Московский технический университет</w:t>
      </w:r>
    </w:p>
    <w:p w:rsidR="007863DA" w:rsidRDefault="007863DA" w:rsidP="007863DA">
      <w:pPr>
        <w:tabs>
          <w:tab w:val="left" w:pos="9720"/>
        </w:tabs>
        <w:spacing w:after="0" w:line="360" w:lineRule="auto"/>
        <w:ind w:left="-900" w:right="-900"/>
        <w:jc w:val="center"/>
        <w:rPr>
          <w:rFonts w:ascii="Times New Roman" w:hAnsi="Times New Roman"/>
          <w:sz w:val="28"/>
          <w:szCs w:val="28"/>
        </w:rPr>
      </w:pPr>
      <w:r>
        <w:rPr>
          <w:rFonts w:ascii="Times New Roman" w:hAnsi="Times New Roman"/>
          <w:sz w:val="28"/>
          <w:szCs w:val="28"/>
        </w:rPr>
        <w:t>связи и информатики»</w:t>
      </w:r>
    </w:p>
    <w:p w:rsidR="007863DA" w:rsidRDefault="007863DA" w:rsidP="007863DA">
      <w:pPr>
        <w:tabs>
          <w:tab w:val="left" w:pos="9720"/>
        </w:tabs>
        <w:spacing w:after="0" w:line="360" w:lineRule="auto"/>
        <w:ind w:left="-900" w:right="-900"/>
        <w:jc w:val="center"/>
        <w:rPr>
          <w:rFonts w:ascii="Times New Roman" w:hAnsi="Times New Roman"/>
          <w:sz w:val="28"/>
          <w:szCs w:val="28"/>
        </w:rPr>
      </w:pPr>
    </w:p>
    <w:p w:rsidR="007863DA" w:rsidRDefault="007863DA" w:rsidP="007863DA">
      <w:pPr>
        <w:tabs>
          <w:tab w:val="left" w:pos="9720"/>
        </w:tabs>
        <w:spacing w:after="0" w:line="360" w:lineRule="auto"/>
        <w:ind w:left="-900" w:right="-900"/>
        <w:jc w:val="center"/>
        <w:rPr>
          <w:rFonts w:ascii="Times New Roman" w:hAnsi="Times New Roman"/>
          <w:sz w:val="28"/>
          <w:szCs w:val="28"/>
        </w:rPr>
      </w:pPr>
    </w:p>
    <w:p w:rsidR="007863DA" w:rsidRDefault="007863DA" w:rsidP="007863DA">
      <w:pPr>
        <w:tabs>
          <w:tab w:val="left" w:pos="9720"/>
        </w:tabs>
        <w:spacing w:after="0" w:line="360" w:lineRule="auto"/>
        <w:ind w:left="-900" w:right="-900"/>
        <w:jc w:val="center"/>
        <w:rPr>
          <w:rFonts w:ascii="Times New Roman" w:hAnsi="Times New Roman"/>
          <w:sz w:val="28"/>
          <w:szCs w:val="28"/>
        </w:rPr>
      </w:pPr>
    </w:p>
    <w:p w:rsidR="007863DA" w:rsidRDefault="007863DA" w:rsidP="007863DA">
      <w:pPr>
        <w:tabs>
          <w:tab w:val="left" w:pos="9720"/>
        </w:tabs>
        <w:spacing w:after="0" w:line="360" w:lineRule="auto"/>
        <w:ind w:left="-900" w:right="-900"/>
        <w:jc w:val="center"/>
        <w:rPr>
          <w:rFonts w:ascii="Times New Roman" w:hAnsi="Times New Roman"/>
          <w:sz w:val="28"/>
          <w:szCs w:val="28"/>
        </w:rPr>
      </w:pPr>
    </w:p>
    <w:p w:rsidR="007863DA" w:rsidRDefault="007863DA" w:rsidP="007863DA">
      <w:pPr>
        <w:tabs>
          <w:tab w:val="left" w:pos="9720"/>
        </w:tabs>
        <w:spacing w:after="0" w:line="360" w:lineRule="auto"/>
        <w:ind w:left="-900" w:right="-900"/>
        <w:jc w:val="center"/>
        <w:rPr>
          <w:rFonts w:ascii="Times New Roman" w:hAnsi="Times New Roman"/>
          <w:sz w:val="28"/>
          <w:szCs w:val="28"/>
        </w:rPr>
      </w:pPr>
      <w:r>
        <w:rPr>
          <w:rFonts w:ascii="Times New Roman" w:hAnsi="Times New Roman"/>
          <w:sz w:val="28"/>
          <w:szCs w:val="28"/>
        </w:rPr>
        <w:t>Кафедра информационные технологии.</w:t>
      </w:r>
    </w:p>
    <w:p w:rsidR="007863DA" w:rsidRDefault="007863DA" w:rsidP="007863DA">
      <w:pPr>
        <w:tabs>
          <w:tab w:val="left" w:pos="9720"/>
        </w:tabs>
        <w:spacing w:after="0" w:line="360" w:lineRule="auto"/>
        <w:ind w:left="-900" w:right="-900"/>
        <w:jc w:val="center"/>
        <w:rPr>
          <w:rFonts w:ascii="Times New Roman" w:hAnsi="Times New Roman"/>
          <w:sz w:val="28"/>
          <w:szCs w:val="28"/>
        </w:rPr>
      </w:pPr>
    </w:p>
    <w:p w:rsidR="007863DA" w:rsidRDefault="007863DA" w:rsidP="007863DA">
      <w:pPr>
        <w:tabs>
          <w:tab w:val="left" w:pos="9720"/>
        </w:tabs>
        <w:spacing w:after="0" w:line="360" w:lineRule="auto"/>
        <w:ind w:left="-900" w:right="-900"/>
        <w:jc w:val="center"/>
        <w:rPr>
          <w:rFonts w:ascii="Times New Roman" w:hAnsi="Times New Roman"/>
          <w:sz w:val="28"/>
          <w:szCs w:val="28"/>
        </w:rPr>
      </w:pPr>
      <w:r>
        <w:rPr>
          <w:rFonts w:ascii="Times New Roman" w:hAnsi="Times New Roman"/>
          <w:sz w:val="28"/>
          <w:szCs w:val="28"/>
        </w:rPr>
        <w:t>Курсовая работа</w:t>
      </w:r>
    </w:p>
    <w:p w:rsidR="007863DA" w:rsidRDefault="007863DA" w:rsidP="007863DA">
      <w:pPr>
        <w:tabs>
          <w:tab w:val="left" w:pos="9720"/>
        </w:tabs>
        <w:spacing w:after="0" w:line="360" w:lineRule="auto"/>
        <w:ind w:left="-900" w:right="-900"/>
        <w:jc w:val="center"/>
        <w:rPr>
          <w:rFonts w:ascii="Times New Roman" w:hAnsi="Times New Roman"/>
          <w:sz w:val="28"/>
          <w:szCs w:val="28"/>
        </w:rPr>
      </w:pPr>
    </w:p>
    <w:p w:rsidR="007863DA" w:rsidRDefault="007863DA" w:rsidP="007863DA">
      <w:pPr>
        <w:tabs>
          <w:tab w:val="left" w:pos="9354"/>
        </w:tabs>
        <w:spacing w:after="0" w:line="360" w:lineRule="auto"/>
        <w:ind w:left="-900" w:right="-900"/>
        <w:jc w:val="center"/>
        <w:rPr>
          <w:rFonts w:ascii="Times New Roman" w:hAnsi="Times New Roman"/>
          <w:sz w:val="28"/>
          <w:szCs w:val="28"/>
        </w:rPr>
      </w:pPr>
    </w:p>
    <w:p w:rsidR="007863DA" w:rsidRDefault="007863DA" w:rsidP="007863DA">
      <w:pPr>
        <w:tabs>
          <w:tab w:val="left" w:pos="9354"/>
        </w:tabs>
        <w:spacing w:after="0" w:line="360" w:lineRule="auto"/>
        <w:ind w:left="-900" w:right="-900"/>
        <w:jc w:val="center"/>
        <w:rPr>
          <w:rFonts w:ascii="Times New Roman" w:hAnsi="Times New Roman"/>
          <w:sz w:val="28"/>
          <w:szCs w:val="28"/>
        </w:rPr>
      </w:pPr>
    </w:p>
    <w:p w:rsidR="007863DA" w:rsidRDefault="007863DA" w:rsidP="007863DA">
      <w:pPr>
        <w:tabs>
          <w:tab w:val="left" w:pos="9354"/>
        </w:tabs>
        <w:spacing w:after="0" w:line="360" w:lineRule="auto"/>
        <w:ind w:left="-900" w:right="-900"/>
        <w:jc w:val="center"/>
        <w:rPr>
          <w:rFonts w:ascii="Times New Roman" w:hAnsi="Times New Roman"/>
          <w:sz w:val="28"/>
          <w:szCs w:val="28"/>
        </w:rPr>
      </w:pPr>
      <w:r>
        <w:rPr>
          <w:rFonts w:ascii="Times New Roman" w:hAnsi="Times New Roman"/>
          <w:sz w:val="28"/>
          <w:szCs w:val="28"/>
        </w:rPr>
        <w:t>«</w:t>
      </w:r>
      <w:r w:rsidRPr="007863DA">
        <w:rPr>
          <w:rFonts w:ascii="Times New Roman" w:hAnsi="Times New Roman"/>
          <w:sz w:val="28"/>
          <w:szCs w:val="28"/>
        </w:rPr>
        <w:t>Методы и средства проектирования информационных систем и технологий</w:t>
      </w:r>
      <w:r>
        <w:rPr>
          <w:rFonts w:ascii="Times New Roman" w:hAnsi="Times New Roman"/>
          <w:sz w:val="28"/>
          <w:szCs w:val="28"/>
        </w:rPr>
        <w:t>»</w:t>
      </w:r>
    </w:p>
    <w:p w:rsidR="007863DA" w:rsidRDefault="007863DA" w:rsidP="007863DA">
      <w:pPr>
        <w:tabs>
          <w:tab w:val="left" w:pos="9354"/>
        </w:tabs>
        <w:spacing w:after="0" w:line="360" w:lineRule="auto"/>
        <w:ind w:left="-900" w:right="-900"/>
        <w:jc w:val="center"/>
        <w:rPr>
          <w:rFonts w:ascii="Times New Roman" w:hAnsi="Times New Roman"/>
          <w:sz w:val="28"/>
          <w:szCs w:val="28"/>
        </w:rPr>
      </w:pPr>
    </w:p>
    <w:p w:rsidR="007863DA" w:rsidRDefault="007863DA" w:rsidP="007863DA">
      <w:pPr>
        <w:tabs>
          <w:tab w:val="left" w:pos="9354"/>
        </w:tabs>
        <w:spacing w:after="0" w:line="360" w:lineRule="auto"/>
        <w:ind w:left="-900" w:right="-900"/>
        <w:jc w:val="center"/>
        <w:rPr>
          <w:rFonts w:ascii="Times New Roman" w:hAnsi="Times New Roman"/>
          <w:sz w:val="28"/>
          <w:szCs w:val="28"/>
        </w:rPr>
      </w:pPr>
    </w:p>
    <w:p w:rsidR="007863DA" w:rsidRDefault="007863DA" w:rsidP="007863DA">
      <w:pPr>
        <w:tabs>
          <w:tab w:val="left" w:pos="9354"/>
        </w:tabs>
        <w:spacing w:after="0" w:line="360" w:lineRule="auto"/>
        <w:ind w:left="-900" w:right="-900"/>
        <w:jc w:val="center"/>
        <w:rPr>
          <w:rFonts w:ascii="Times New Roman" w:hAnsi="Times New Roman"/>
          <w:sz w:val="28"/>
          <w:szCs w:val="28"/>
        </w:rPr>
      </w:pPr>
    </w:p>
    <w:p w:rsidR="007863DA" w:rsidRDefault="007863DA" w:rsidP="007863DA">
      <w:pPr>
        <w:tabs>
          <w:tab w:val="left" w:pos="9354"/>
        </w:tabs>
        <w:spacing w:after="0" w:line="360" w:lineRule="auto"/>
        <w:ind w:left="-900" w:right="-900"/>
        <w:jc w:val="center"/>
        <w:rPr>
          <w:rFonts w:ascii="Times New Roman" w:hAnsi="Times New Roman"/>
          <w:sz w:val="28"/>
          <w:szCs w:val="28"/>
        </w:rPr>
      </w:pPr>
    </w:p>
    <w:p w:rsidR="007863DA" w:rsidRDefault="007863DA" w:rsidP="007863DA">
      <w:pPr>
        <w:tabs>
          <w:tab w:val="left" w:pos="9180"/>
        </w:tabs>
        <w:spacing w:after="0" w:line="360" w:lineRule="auto"/>
        <w:ind w:left="6294" w:right="-720"/>
        <w:rPr>
          <w:rFonts w:ascii="Times New Roman" w:hAnsi="Times New Roman"/>
          <w:sz w:val="28"/>
          <w:szCs w:val="28"/>
        </w:rPr>
      </w:pPr>
      <w:r>
        <w:rPr>
          <w:rFonts w:ascii="Times New Roman" w:hAnsi="Times New Roman"/>
          <w:sz w:val="28"/>
          <w:szCs w:val="28"/>
        </w:rPr>
        <w:t>Выполнили:</w:t>
      </w:r>
    </w:p>
    <w:p w:rsidR="007863DA" w:rsidRDefault="007863DA" w:rsidP="007863DA">
      <w:pPr>
        <w:tabs>
          <w:tab w:val="left" w:pos="9180"/>
        </w:tabs>
        <w:spacing w:after="0" w:line="360" w:lineRule="auto"/>
        <w:ind w:left="6294" w:right="-720"/>
        <w:rPr>
          <w:rFonts w:ascii="Times New Roman" w:hAnsi="Times New Roman"/>
          <w:sz w:val="28"/>
          <w:szCs w:val="28"/>
        </w:rPr>
      </w:pPr>
      <w:r>
        <w:rPr>
          <w:rFonts w:ascii="Times New Roman" w:hAnsi="Times New Roman"/>
          <w:sz w:val="28"/>
          <w:szCs w:val="28"/>
        </w:rPr>
        <w:t>студенты группы БФИ1701</w:t>
      </w:r>
    </w:p>
    <w:p w:rsidR="007863DA" w:rsidRDefault="007863DA" w:rsidP="007863DA">
      <w:pPr>
        <w:tabs>
          <w:tab w:val="left" w:pos="9180"/>
        </w:tabs>
        <w:spacing w:after="0" w:line="360" w:lineRule="auto"/>
        <w:ind w:left="6294" w:right="-720"/>
        <w:rPr>
          <w:rFonts w:ascii="Times New Roman" w:hAnsi="Times New Roman"/>
          <w:sz w:val="28"/>
          <w:szCs w:val="28"/>
        </w:rPr>
      </w:pPr>
      <w:proofErr w:type="spellStart"/>
      <w:r>
        <w:rPr>
          <w:rFonts w:ascii="Times New Roman" w:hAnsi="Times New Roman"/>
          <w:sz w:val="28"/>
          <w:szCs w:val="28"/>
        </w:rPr>
        <w:t>Рулев</w:t>
      </w:r>
      <w:proofErr w:type="spellEnd"/>
      <w:r>
        <w:rPr>
          <w:rFonts w:ascii="Times New Roman" w:hAnsi="Times New Roman"/>
          <w:sz w:val="28"/>
          <w:szCs w:val="28"/>
        </w:rPr>
        <w:t xml:space="preserve"> Д.И.</w:t>
      </w:r>
    </w:p>
    <w:p w:rsidR="007863DA" w:rsidRDefault="007863DA" w:rsidP="007863DA">
      <w:pPr>
        <w:tabs>
          <w:tab w:val="left" w:pos="9180"/>
        </w:tabs>
        <w:spacing w:after="0" w:line="360" w:lineRule="auto"/>
        <w:ind w:left="6294" w:right="-720"/>
        <w:rPr>
          <w:rFonts w:ascii="Times New Roman" w:hAnsi="Times New Roman"/>
          <w:sz w:val="28"/>
          <w:szCs w:val="28"/>
        </w:rPr>
      </w:pPr>
      <w:r>
        <w:rPr>
          <w:rFonts w:ascii="Times New Roman" w:hAnsi="Times New Roman"/>
          <w:sz w:val="28"/>
          <w:szCs w:val="28"/>
        </w:rPr>
        <w:t>Глушков</w:t>
      </w:r>
      <w:r>
        <w:rPr>
          <w:rFonts w:ascii="Times New Roman" w:hAnsi="Times New Roman"/>
          <w:sz w:val="28"/>
          <w:szCs w:val="28"/>
        </w:rPr>
        <w:br/>
        <w:t>Истомин М.И</w:t>
      </w:r>
    </w:p>
    <w:p w:rsidR="007863DA" w:rsidRDefault="007863DA" w:rsidP="007863DA">
      <w:pPr>
        <w:tabs>
          <w:tab w:val="left" w:pos="9180"/>
        </w:tabs>
        <w:spacing w:after="0" w:line="360" w:lineRule="auto"/>
        <w:ind w:left="6294" w:right="-720"/>
        <w:rPr>
          <w:rFonts w:ascii="Times New Roman" w:hAnsi="Times New Roman"/>
          <w:sz w:val="28"/>
          <w:szCs w:val="28"/>
        </w:rPr>
      </w:pPr>
      <w:r>
        <w:rPr>
          <w:rFonts w:ascii="Times New Roman" w:hAnsi="Times New Roman"/>
          <w:sz w:val="28"/>
          <w:szCs w:val="28"/>
        </w:rPr>
        <w:t>Александров</w:t>
      </w:r>
    </w:p>
    <w:p w:rsidR="007863DA" w:rsidRDefault="007863DA" w:rsidP="007863DA">
      <w:pPr>
        <w:tabs>
          <w:tab w:val="left" w:pos="9354"/>
        </w:tabs>
        <w:spacing w:after="0" w:line="360" w:lineRule="auto"/>
        <w:ind w:right="-900"/>
        <w:rPr>
          <w:rFonts w:ascii="Times New Roman" w:hAnsi="Times New Roman"/>
          <w:sz w:val="28"/>
          <w:szCs w:val="28"/>
        </w:rPr>
      </w:pPr>
    </w:p>
    <w:p w:rsidR="007863DA" w:rsidRDefault="007863DA" w:rsidP="007863DA">
      <w:pPr>
        <w:tabs>
          <w:tab w:val="left" w:pos="9354"/>
        </w:tabs>
        <w:spacing w:after="0" w:line="360" w:lineRule="auto"/>
        <w:ind w:right="-900"/>
        <w:rPr>
          <w:rFonts w:ascii="Times New Roman" w:hAnsi="Times New Roman"/>
          <w:sz w:val="28"/>
          <w:szCs w:val="28"/>
        </w:rPr>
      </w:pPr>
    </w:p>
    <w:p w:rsidR="007863DA" w:rsidRDefault="007863DA" w:rsidP="007863DA">
      <w:pPr>
        <w:tabs>
          <w:tab w:val="left" w:pos="9354"/>
        </w:tabs>
        <w:spacing w:after="0" w:line="360" w:lineRule="auto"/>
        <w:ind w:right="-900"/>
        <w:rPr>
          <w:rFonts w:ascii="Times New Roman" w:hAnsi="Times New Roman"/>
          <w:sz w:val="28"/>
          <w:szCs w:val="28"/>
        </w:rPr>
      </w:pPr>
    </w:p>
    <w:p w:rsidR="007863DA" w:rsidRDefault="007863DA" w:rsidP="007863DA">
      <w:pPr>
        <w:tabs>
          <w:tab w:val="left" w:pos="9354"/>
        </w:tabs>
        <w:spacing w:after="0" w:line="360" w:lineRule="auto"/>
        <w:ind w:left="-900" w:right="-900"/>
        <w:jc w:val="center"/>
        <w:rPr>
          <w:rFonts w:ascii="Times New Roman" w:hAnsi="Times New Roman"/>
          <w:sz w:val="28"/>
          <w:szCs w:val="28"/>
        </w:rPr>
      </w:pPr>
      <w:r>
        <w:rPr>
          <w:rFonts w:ascii="Times New Roman" w:hAnsi="Times New Roman"/>
          <w:sz w:val="28"/>
          <w:szCs w:val="28"/>
        </w:rPr>
        <w:t>Москва 2020-2021 г.</w:t>
      </w:r>
    </w:p>
    <w:p w:rsidR="007863DA" w:rsidRDefault="007863DA">
      <w:r>
        <w:lastRenderedPageBreak/>
        <w:br w:type="page"/>
      </w:r>
    </w:p>
    <w:p w:rsidR="003F282E" w:rsidRPr="007863DA" w:rsidRDefault="007863DA" w:rsidP="007863DA">
      <w:pPr>
        <w:pStyle w:val="1"/>
        <w:numPr>
          <w:ilvl w:val="0"/>
          <w:numId w:val="1"/>
        </w:numPr>
        <w:spacing w:before="0" w:line="360" w:lineRule="auto"/>
        <w:ind w:left="0" w:firstLine="851"/>
        <w:jc w:val="both"/>
        <w:rPr>
          <w:rFonts w:ascii="Times New Roman" w:hAnsi="Times New Roman" w:cs="Times New Roman"/>
          <w:color w:val="000000" w:themeColor="text1"/>
          <w:lang w:val="en-US"/>
        </w:rPr>
      </w:pPr>
      <w:r w:rsidRPr="007863DA">
        <w:rPr>
          <w:rFonts w:ascii="Times New Roman" w:hAnsi="Times New Roman" w:cs="Times New Roman"/>
          <w:color w:val="000000" w:themeColor="text1"/>
        </w:rPr>
        <w:lastRenderedPageBreak/>
        <w:t>Предварительное описание.</w:t>
      </w:r>
    </w:p>
    <w:p w:rsidR="007863DA" w:rsidRPr="007863DA" w:rsidRDefault="007863DA" w:rsidP="007863DA">
      <w:pPr>
        <w:spacing w:after="0" w:line="360" w:lineRule="auto"/>
        <w:ind w:firstLine="851"/>
        <w:jc w:val="both"/>
        <w:rPr>
          <w:rFonts w:ascii="Times New Roman" w:hAnsi="Times New Roman" w:cs="Times New Roman"/>
          <w:sz w:val="28"/>
          <w:szCs w:val="28"/>
          <w:lang w:val="en-US"/>
        </w:rPr>
      </w:pPr>
    </w:p>
    <w:p w:rsidR="007863DA" w:rsidRPr="007863DA" w:rsidRDefault="007863DA" w:rsidP="007863DA">
      <w:pPr>
        <w:spacing w:after="0" w:line="360" w:lineRule="auto"/>
        <w:ind w:firstLine="851"/>
        <w:jc w:val="both"/>
        <w:rPr>
          <w:rFonts w:ascii="Times New Roman" w:hAnsi="Times New Roman" w:cs="Times New Roman"/>
          <w:sz w:val="28"/>
          <w:szCs w:val="28"/>
        </w:rPr>
      </w:pPr>
      <w:r w:rsidRPr="007863DA">
        <w:rPr>
          <w:rFonts w:ascii="Times New Roman" w:hAnsi="Times New Roman" w:cs="Times New Roman"/>
          <w:color w:val="000000" w:themeColor="text1"/>
          <w:sz w:val="28"/>
          <w:szCs w:val="28"/>
        </w:rPr>
        <w:t>Терминал оплаты «Эму» – это автомат для приёма платежей наличными деньгами или по кредитным пластиковым карточкам. В его состав входят следующие устройства: дисплей, клиентская консоль с кнопками, хранилище денег и лоток для их приёма, принтер для печати справок, сервисная консоль с кнопками. Терминал подключён к линии связи для обмена данных с центральным сервером, хранящим сведения о клиентах, их счетах и операциях по счетам.</w:t>
      </w:r>
      <w:r w:rsidRPr="007863DA">
        <w:rPr>
          <w:rFonts w:ascii="Times New Roman" w:hAnsi="Times New Roman" w:cs="Times New Roman"/>
          <w:color w:val="000000" w:themeColor="text1"/>
          <w:sz w:val="28"/>
          <w:szCs w:val="28"/>
        </w:rPr>
        <w:br/>
        <w:t xml:space="preserve">Обслуживание клиента начинается с приглашения ввести свой логин и </w:t>
      </w:r>
      <w:proofErr w:type="spellStart"/>
      <w:r w:rsidRPr="007863DA">
        <w:rPr>
          <w:rFonts w:ascii="Times New Roman" w:hAnsi="Times New Roman" w:cs="Times New Roman"/>
          <w:color w:val="000000" w:themeColor="text1"/>
          <w:sz w:val="28"/>
          <w:szCs w:val="28"/>
        </w:rPr>
        <w:t>пин</w:t>
      </w:r>
      <w:proofErr w:type="spellEnd"/>
      <w:r w:rsidRPr="007863DA">
        <w:rPr>
          <w:rFonts w:ascii="Times New Roman" w:hAnsi="Times New Roman" w:cs="Times New Roman"/>
          <w:color w:val="000000" w:themeColor="text1"/>
          <w:sz w:val="28"/>
          <w:szCs w:val="28"/>
        </w:rPr>
        <w:t xml:space="preserve">-код. Логином является 11-тизначный телефонный номер, совпадающий с номером мобильного телефона клиента. </w:t>
      </w:r>
      <w:proofErr w:type="spellStart"/>
      <w:r w:rsidRPr="007863DA">
        <w:rPr>
          <w:rFonts w:ascii="Times New Roman" w:hAnsi="Times New Roman" w:cs="Times New Roman"/>
          <w:color w:val="000000" w:themeColor="text1"/>
          <w:sz w:val="28"/>
          <w:szCs w:val="28"/>
        </w:rPr>
        <w:t>Пин</w:t>
      </w:r>
      <w:proofErr w:type="spellEnd"/>
      <w:r w:rsidRPr="007863DA">
        <w:rPr>
          <w:rFonts w:ascii="Times New Roman" w:hAnsi="Times New Roman" w:cs="Times New Roman"/>
          <w:color w:val="000000" w:themeColor="text1"/>
          <w:sz w:val="28"/>
          <w:szCs w:val="28"/>
        </w:rPr>
        <w:t xml:space="preserve">-код представляет собой четырёхзначное число. Затем терминал оправляет запрос на центральный сервер для проверки правильности </w:t>
      </w:r>
      <w:proofErr w:type="spellStart"/>
      <w:r w:rsidRPr="007863DA">
        <w:rPr>
          <w:rFonts w:ascii="Times New Roman" w:hAnsi="Times New Roman" w:cs="Times New Roman"/>
          <w:color w:val="000000" w:themeColor="text1"/>
          <w:sz w:val="28"/>
          <w:szCs w:val="28"/>
        </w:rPr>
        <w:t>пин</w:t>
      </w:r>
      <w:proofErr w:type="spellEnd"/>
      <w:r w:rsidRPr="007863DA">
        <w:rPr>
          <w:rFonts w:ascii="Times New Roman" w:hAnsi="Times New Roman" w:cs="Times New Roman"/>
          <w:color w:val="000000" w:themeColor="text1"/>
          <w:sz w:val="28"/>
          <w:szCs w:val="28"/>
        </w:rPr>
        <w:t xml:space="preserve">-кода. Если код указан неверно, пользователю предоставляются ещё две попытки для ввода правильного </w:t>
      </w:r>
      <w:proofErr w:type="spellStart"/>
      <w:r w:rsidRPr="007863DA">
        <w:rPr>
          <w:rFonts w:ascii="Times New Roman" w:hAnsi="Times New Roman" w:cs="Times New Roman"/>
          <w:color w:val="000000" w:themeColor="text1"/>
          <w:sz w:val="28"/>
          <w:szCs w:val="28"/>
        </w:rPr>
        <w:t>пин</w:t>
      </w:r>
      <w:proofErr w:type="spellEnd"/>
      <w:r w:rsidRPr="007863DA">
        <w:rPr>
          <w:rFonts w:ascii="Times New Roman" w:hAnsi="Times New Roman" w:cs="Times New Roman"/>
          <w:color w:val="000000" w:themeColor="text1"/>
          <w:sz w:val="28"/>
          <w:szCs w:val="28"/>
        </w:rPr>
        <w:t>-кода. После ещё двух неудач терминал заново запрашивает логин и код, блокируя при этом на 15 минут попытки входа в систему с тем же логином. После ввода правильного кода терминал предлагает пользователю выбрать операцию. Клиент может либо внести наличные на свой счёт, либо узнать остаток на его счету, либо осуществить безналичный платёж со своего счёта.</w:t>
      </w:r>
      <w:r w:rsidRPr="007863DA">
        <w:rPr>
          <w:rFonts w:ascii="Times New Roman" w:hAnsi="Times New Roman" w:cs="Times New Roman"/>
          <w:color w:val="000000" w:themeColor="text1"/>
          <w:sz w:val="28"/>
          <w:szCs w:val="28"/>
        </w:rPr>
        <w:br/>
        <w:t xml:space="preserve">При внесении наличных на счёт терминал предлагает поместить банкноты одну за другой в приёмный лоток (принимаются купюры достоинством 10, 50, 100, 500, 1000, 5000 рублей). Каждая принятая банкнота перемещается в хранилище денег, при этом сумма внесённых средств, отображаемая на экране, соответственно увеличивается. По окончании внесения денег клиент нажимают кнопку на клиентской консоли. Терминал запрашивает его, нужно ли печатать справку по операции. Получив </w:t>
      </w:r>
      <w:proofErr w:type="gramStart"/>
      <w:r w:rsidRPr="007863DA">
        <w:rPr>
          <w:rFonts w:ascii="Times New Roman" w:hAnsi="Times New Roman" w:cs="Times New Roman"/>
          <w:color w:val="000000" w:themeColor="text1"/>
          <w:sz w:val="28"/>
          <w:szCs w:val="28"/>
        </w:rPr>
        <w:t>ответ</w:t>
      </w:r>
      <w:proofErr w:type="gramEnd"/>
      <w:r w:rsidRPr="007863DA">
        <w:rPr>
          <w:rFonts w:ascii="Times New Roman" w:hAnsi="Times New Roman" w:cs="Times New Roman"/>
          <w:color w:val="000000" w:themeColor="text1"/>
          <w:sz w:val="28"/>
          <w:szCs w:val="28"/>
        </w:rPr>
        <w:t xml:space="preserve"> терминал передаёт центральному компьютеру серверу сведения о произведённой операции. Получив по линии связи подтверждение, терминал печатает справку по произведённой операции, если она была затребована клиентом.</w:t>
      </w:r>
      <w:r w:rsidRPr="007863DA">
        <w:rPr>
          <w:rFonts w:ascii="Times New Roman" w:hAnsi="Times New Roman" w:cs="Times New Roman"/>
          <w:color w:val="000000" w:themeColor="text1"/>
          <w:sz w:val="28"/>
          <w:szCs w:val="28"/>
        </w:rPr>
        <w:br/>
      </w:r>
      <w:r w:rsidRPr="007863DA">
        <w:rPr>
          <w:rFonts w:ascii="Times New Roman" w:hAnsi="Times New Roman" w:cs="Times New Roman"/>
          <w:color w:val="000000" w:themeColor="text1"/>
          <w:sz w:val="28"/>
          <w:szCs w:val="28"/>
        </w:rPr>
        <w:lastRenderedPageBreak/>
        <w:t>Если клиент хочет узнать остаток на счету, то терминал посылает запрос центральному серверу и выводит сумму остатка на дисплей. По требованию клиента печатается и выдаётся соответствующая справка.</w:t>
      </w:r>
      <w:r w:rsidRPr="007863DA">
        <w:rPr>
          <w:rFonts w:ascii="Times New Roman" w:hAnsi="Times New Roman" w:cs="Times New Roman"/>
          <w:color w:val="000000" w:themeColor="text1"/>
          <w:sz w:val="28"/>
          <w:szCs w:val="28"/>
        </w:rPr>
        <w:br/>
        <w:t xml:space="preserve">Если клиент хочет осуществить безналичный платёж, то терминал запрашивает у него банковские реквизиты получателя платежа и сумму платежа. Затем терминал посылает запрос центральному серверу на совершение платежа. Варианты </w:t>
      </w:r>
      <w:proofErr w:type="gramStart"/>
      <w:r w:rsidRPr="007863DA">
        <w:rPr>
          <w:rFonts w:ascii="Times New Roman" w:hAnsi="Times New Roman" w:cs="Times New Roman"/>
          <w:color w:val="000000" w:themeColor="text1"/>
          <w:sz w:val="28"/>
          <w:szCs w:val="28"/>
        </w:rPr>
        <w:t>ответа</w:t>
      </w:r>
      <w:proofErr w:type="gramEnd"/>
      <w:r w:rsidRPr="007863DA">
        <w:rPr>
          <w:rFonts w:ascii="Times New Roman" w:hAnsi="Times New Roman" w:cs="Times New Roman"/>
          <w:color w:val="000000" w:themeColor="text1"/>
          <w:sz w:val="28"/>
          <w:szCs w:val="28"/>
        </w:rPr>
        <w:t xml:space="preserve"> на такой тип запроса следующие: платёж осуществлён; ошибка в реквизитах получателя платежа; недостаточно денег на счету клиента для осуществления платежа. В случае успешного совершения платежа, на дисплей выводится сообщение "платёж осуществлён". Далее терминал печатает справку по произведённой операции, если она была затребована клиентом.</w:t>
      </w:r>
      <w:r w:rsidRPr="007863DA">
        <w:rPr>
          <w:rFonts w:ascii="Times New Roman" w:hAnsi="Times New Roman" w:cs="Times New Roman"/>
          <w:color w:val="000000" w:themeColor="text1"/>
          <w:sz w:val="28"/>
          <w:szCs w:val="28"/>
        </w:rPr>
        <w:br/>
        <w:t>По окончании работы с терминалом клиент должен выйти из сеанса. Если во время незавершённого сеанса в течение 5 минут клиент не совершает ожидаемого от него действия (нажатия кнопки, ввода банкноты и т. п.), то сеанс принудительно завершается. Сервисная консоль, которая используется обслуживающим персоналом, находится в специальном отделении терминала, закрываемом на замок. С консоли производится управление доступом к хранилищу денег для выгрузки банкнот, конфигурация сетевого соединения с центральным сервером и проверка его работоспособности.</w:t>
      </w:r>
      <w:r w:rsidRPr="007863DA">
        <w:rPr>
          <w:rFonts w:ascii="Times New Roman" w:hAnsi="Times New Roman" w:cs="Times New Roman"/>
          <w:color w:val="000000" w:themeColor="text1"/>
          <w:sz w:val="28"/>
          <w:szCs w:val="28"/>
        </w:rPr>
        <w:br/>
        <w:t xml:space="preserve">Примечание: центральный сервер не является частью моделируемой системы, но проектирование схемы базы данных о клиентах, счетах и операциях является частью </w:t>
      </w:r>
      <w:r w:rsidRPr="007863DA">
        <w:rPr>
          <w:rFonts w:ascii="Times New Roman" w:hAnsi="Times New Roman" w:cs="Times New Roman"/>
          <w:sz w:val="28"/>
          <w:szCs w:val="28"/>
        </w:rPr>
        <w:t>задания.</w:t>
      </w:r>
    </w:p>
    <w:p w:rsidR="007863DA" w:rsidRPr="007863DA" w:rsidRDefault="007863DA" w:rsidP="007863DA">
      <w:pPr>
        <w:spacing w:after="0" w:line="360" w:lineRule="auto"/>
        <w:ind w:firstLine="851"/>
        <w:jc w:val="both"/>
        <w:rPr>
          <w:sz w:val="28"/>
          <w:szCs w:val="28"/>
        </w:rPr>
      </w:pPr>
    </w:p>
    <w:p w:rsidR="007863DA" w:rsidRPr="007863DA" w:rsidRDefault="007863DA" w:rsidP="007863DA">
      <w:pPr>
        <w:pStyle w:val="1"/>
        <w:numPr>
          <w:ilvl w:val="0"/>
          <w:numId w:val="1"/>
        </w:numPr>
        <w:spacing w:before="0" w:line="360" w:lineRule="auto"/>
        <w:ind w:left="0" w:firstLine="851"/>
        <w:jc w:val="both"/>
        <w:rPr>
          <w:rFonts w:ascii="Times New Roman" w:hAnsi="Times New Roman" w:cs="Times New Roman"/>
          <w:color w:val="000000" w:themeColor="text1"/>
        </w:rPr>
      </w:pPr>
      <w:r w:rsidRPr="007863DA">
        <w:rPr>
          <w:rFonts w:ascii="Times New Roman" w:hAnsi="Times New Roman" w:cs="Times New Roman"/>
          <w:color w:val="000000" w:themeColor="text1"/>
        </w:rPr>
        <w:t>Выделение прецедентов</w:t>
      </w:r>
    </w:p>
    <w:p w:rsidR="007863DA" w:rsidRPr="007863DA" w:rsidRDefault="007863DA" w:rsidP="007863DA">
      <w:pPr>
        <w:pStyle w:val="2"/>
        <w:numPr>
          <w:ilvl w:val="1"/>
          <w:numId w:val="1"/>
        </w:numPr>
        <w:spacing w:before="0" w:line="360" w:lineRule="auto"/>
        <w:ind w:left="0" w:firstLine="851"/>
        <w:jc w:val="both"/>
        <w:rPr>
          <w:rFonts w:ascii="Times New Roman" w:hAnsi="Times New Roman" w:cs="Times New Roman"/>
          <w:color w:val="000000" w:themeColor="text1"/>
          <w:sz w:val="28"/>
          <w:szCs w:val="28"/>
        </w:rPr>
      </w:pPr>
      <w:r w:rsidRPr="007863DA">
        <w:rPr>
          <w:rFonts w:ascii="Times New Roman" w:hAnsi="Times New Roman" w:cs="Times New Roman"/>
          <w:color w:val="000000" w:themeColor="text1"/>
          <w:sz w:val="28"/>
          <w:szCs w:val="28"/>
        </w:rPr>
        <w:t>Определение рамок системы</w:t>
      </w:r>
    </w:p>
    <w:p w:rsidR="007863DA" w:rsidRDefault="007863DA" w:rsidP="007863DA">
      <w:pPr>
        <w:spacing w:after="0" w:line="360" w:lineRule="auto"/>
        <w:ind w:firstLine="851"/>
        <w:jc w:val="both"/>
        <w:rPr>
          <w:sz w:val="28"/>
          <w:szCs w:val="28"/>
        </w:rPr>
      </w:pPr>
    </w:p>
    <w:p w:rsidR="00F57FBE" w:rsidRDefault="00F57FBE" w:rsidP="00F57FBE">
      <w:pPr>
        <w:spacing w:after="0" w:line="360" w:lineRule="auto"/>
        <w:ind w:firstLine="851"/>
        <w:jc w:val="both"/>
        <w:rPr>
          <w:rFonts w:ascii="Times New Roman" w:hAnsi="Times New Roman" w:cs="Times New Roman"/>
          <w:sz w:val="28"/>
          <w:szCs w:val="28"/>
        </w:rPr>
      </w:pPr>
      <w:r w:rsidRPr="00F57FBE">
        <w:rPr>
          <w:rFonts w:ascii="Times New Roman" w:hAnsi="Times New Roman" w:cs="Times New Roman"/>
          <w:sz w:val="28"/>
          <w:szCs w:val="28"/>
        </w:rPr>
        <w:t>Для того чтобы яснее очертить рамки проектируемой системы, определим те функции, которые она не должна выполнять, т.е. определим внешних вспомогательных исполнителей.</w:t>
      </w:r>
    </w:p>
    <w:p w:rsidR="00F57FBE" w:rsidRPr="007E43A5" w:rsidRDefault="00F57FBE" w:rsidP="00F57FBE">
      <w:pPr>
        <w:pStyle w:val="a3"/>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Безопасность обмена </w:t>
      </w:r>
      <w:r w:rsidRPr="007863DA">
        <w:rPr>
          <w:rFonts w:ascii="Times New Roman" w:hAnsi="Times New Roman" w:cs="Times New Roman"/>
          <w:color w:val="000000" w:themeColor="text1"/>
          <w:sz w:val="28"/>
          <w:szCs w:val="28"/>
        </w:rPr>
        <w:t>данных с центральным сервером, хранящим сведения о клиентах, их счетах и операциях по счетам</w:t>
      </w:r>
      <w:r>
        <w:rPr>
          <w:rFonts w:ascii="Times New Roman" w:hAnsi="Times New Roman" w:cs="Times New Roman"/>
          <w:color w:val="000000" w:themeColor="text1"/>
          <w:sz w:val="28"/>
          <w:szCs w:val="28"/>
        </w:rPr>
        <w:t>. За это отвечает СУБД, протоколы безопасности сетей</w:t>
      </w:r>
      <w:r w:rsidR="005C26B3">
        <w:rPr>
          <w:rFonts w:ascii="Times New Roman" w:hAnsi="Times New Roman" w:cs="Times New Roman"/>
          <w:color w:val="000000" w:themeColor="text1"/>
          <w:sz w:val="28"/>
          <w:szCs w:val="28"/>
        </w:rPr>
        <w:t xml:space="preserve"> и ОС</w:t>
      </w:r>
      <w:r>
        <w:rPr>
          <w:rFonts w:ascii="Times New Roman" w:hAnsi="Times New Roman" w:cs="Times New Roman"/>
          <w:color w:val="000000" w:themeColor="text1"/>
          <w:sz w:val="28"/>
          <w:szCs w:val="28"/>
        </w:rPr>
        <w:t>.</w:t>
      </w:r>
    </w:p>
    <w:p w:rsidR="007E43A5" w:rsidRPr="007E43A5" w:rsidRDefault="007E43A5" w:rsidP="00F57FBE">
      <w:pPr>
        <w:pStyle w:val="a3"/>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color w:val="000000" w:themeColor="text1"/>
          <w:sz w:val="28"/>
          <w:szCs w:val="28"/>
        </w:rPr>
        <w:t>Сбор и перевозка наличных денежных средств из терминала оплаты. За это отвечает инкассаторская служба.</w:t>
      </w:r>
    </w:p>
    <w:p w:rsidR="005C26B3" w:rsidRDefault="005C26B3" w:rsidP="00F57FBE">
      <w:pPr>
        <w:pStyle w:val="a3"/>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Идентификация и </w:t>
      </w:r>
      <w:r w:rsidR="0090089D">
        <w:rPr>
          <w:rFonts w:ascii="Times New Roman" w:hAnsi="Times New Roman" w:cs="Times New Roman"/>
          <w:sz w:val="28"/>
          <w:szCs w:val="28"/>
        </w:rPr>
        <w:t>авторизация</w:t>
      </w:r>
      <w:r>
        <w:rPr>
          <w:rFonts w:ascii="Times New Roman" w:hAnsi="Times New Roman" w:cs="Times New Roman"/>
          <w:sz w:val="28"/>
          <w:szCs w:val="28"/>
        </w:rPr>
        <w:t xml:space="preserve"> пользователя. За это отвечает центральный сервер.</w:t>
      </w:r>
    </w:p>
    <w:p w:rsidR="005C26B3" w:rsidRDefault="005C26B3" w:rsidP="00F57FBE">
      <w:pPr>
        <w:pStyle w:val="a3"/>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Хранение сведений о клиентах, их счетах и операций. За это отвечает центральный сервер.</w:t>
      </w:r>
    </w:p>
    <w:p w:rsidR="00BD0B73" w:rsidRDefault="00BD0B73" w:rsidP="00F57FBE">
      <w:pPr>
        <w:pStyle w:val="a3"/>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Совершение операций со счетами клиентов. За это отвечает банк.</w:t>
      </w:r>
    </w:p>
    <w:p w:rsidR="005C26B3" w:rsidRDefault="005C26B3" w:rsidP="005C26B3">
      <w:pPr>
        <w:spacing w:after="0" w:line="360" w:lineRule="auto"/>
        <w:ind w:firstLine="708"/>
        <w:jc w:val="both"/>
        <w:rPr>
          <w:rFonts w:ascii="Times New Roman" w:hAnsi="Times New Roman" w:cs="Times New Roman"/>
          <w:sz w:val="28"/>
          <w:szCs w:val="28"/>
        </w:rPr>
      </w:pPr>
      <w:r w:rsidRPr="005C26B3">
        <w:rPr>
          <w:rFonts w:ascii="Times New Roman" w:hAnsi="Times New Roman" w:cs="Times New Roman"/>
          <w:sz w:val="28"/>
          <w:szCs w:val="28"/>
        </w:rPr>
        <w:t xml:space="preserve">Таким </w:t>
      </w:r>
      <w:proofErr w:type="gramStart"/>
      <w:r w:rsidRPr="005C26B3">
        <w:rPr>
          <w:rFonts w:ascii="Times New Roman" w:hAnsi="Times New Roman" w:cs="Times New Roman"/>
          <w:sz w:val="28"/>
          <w:szCs w:val="28"/>
        </w:rPr>
        <w:t>образом</w:t>
      </w:r>
      <w:proofErr w:type="gramEnd"/>
      <w:r w:rsidRPr="005C26B3">
        <w:rPr>
          <w:rFonts w:ascii="Times New Roman" w:hAnsi="Times New Roman" w:cs="Times New Roman"/>
          <w:sz w:val="28"/>
          <w:szCs w:val="28"/>
        </w:rPr>
        <w:t xml:space="preserve"> внешними вспомогательными исполнителями являются:</w:t>
      </w:r>
      <w:r>
        <w:rPr>
          <w:rFonts w:ascii="Times New Roman" w:hAnsi="Times New Roman" w:cs="Times New Roman"/>
          <w:sz w:val="28"/>
          <w:szCs w:val="28"/>
        </w:rPr>
        <w:t xml:space="preserve"> система управления базами данных, операционная система, инкассаторская служба, сервисный центр, центральный сервер.</w:t>
      </w:r>
    </w:p>
    <w:p w:rsidR="005C26B3" w:rsidRDefault="005C26B3" w:rsidP="005C26B3">
      <w:pPr>
        <w:spacing w:after="0" w:line="360" w:lineRule="auto"/>
        <w:ind w:firstLine="708"/>
        <w:jc w:val="both"/>
        <w:rPr>
          <w:rFonts w:ascii="Times New Roman" w:hAnsi="Times New Roman" w:cs="Times New Roman"/>
          <w:sz w:val="28"/>
          <w:szCs w:val="28"/>
        </w:rPr>
      </w:pPr>
    </w:p>
    <w:p w:rsidR="005C26B3" w:rsidRDefault="0003028A" w:rsidP="0003028A">
      <w:pPr>
        <w:pStyle w:val="2"/>
        <w:ind w:left="73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2.2</w:t>
      </w:r>
      <w:r w:rsidR="00741875">
        <w:rPr>
          <w:rFonts w:ascii="Times New Roman" w:hAnsi="Times New Roman" w:cs="Times New Roman"/>
          <w:color w:val="000000" w:themeColor="text1"/>
          <w:sz w:val="28"/>
          <w:szCs w:val="28"/>
        </w:rPr>
        <w:t xml:space="preserve"> </w:t>
      </w:r>
      <w:r w:rsidR="005C26B3" w:rsidRPr="00741875">
        <w:rPr>
          <w:rFonts w:ascii="Times New Roman" w:hAnsi="Times New Roman" w:cs="Times New Roman"/>
          <w:color w:val="000000" w:themeColor="text1"/>
          <w:sz w:val="28"/>
          <w:szCs w:val="28"/>
        </w:rPr>
        <w:t>Определение основных исполнителей и задач</w:t>
      </w:r>
    </w:p>
    <w:p w:rsidR="00741875" w:rsidRPr="00741875" w:rsidRDefault="00741875" w:rsidP="00741875"/>
    <w:p w:rsidR="00741875" w:rsidRPr="00741875" w:rsidRDefault="00741875" w:rsidP="00741875">
      <w:pPr>
        <w:jc w:val="center"/>
      </w:pPr>
      <w:r>
        <w:t>Таблица 1 - Основные исполнители и задачи</w:t>
      </w:r>
    </w:p>
    <w:tbl>
      <w:tblPr>
        <w:tblStyle w:val="a4"/>
        <w:tblW w:w="0" w:type="auto"/>
        <w:tblLook w:val="04A0" w:firstRow="1" w:lastRow="0" w:firstColumn="1" w:lastColumn="0" w:noHBand="0" w:noVBand="1"/>
      </w:tblPr>
      <w:tblGrid>
        <w:gridCol w:w="4785"/>
        <w:gridCol w:w="4786"/>
      </w:tblGrid>
      <w:tr w:rsidR="0090089D" w:rsidRPr="0090089D" w:rsidTr="0090089D">
        <w:tc>
          <w:tcPr>
            <w:tcW w:w="4785" w:type="dxa"/>
          </w:tcPr>
          <w:p w:rsidR="0090089D" w:rsidRPr="0090089D" w:rsidRDefault="0090089D" w:rsidP="0090089D">
            <w:pPr>
              <w:jc w:val="center"/>
              <w:rPr>
                <w:rFonts w:ascii="Times New Roman" w:hAnsi="Times New Roman" w:cs="Times New Roman"/>
                <w:sz w:val="28"/>
                <w:szCs w:val="28"/>
              </w:rPr>
            </w:pPr>
            <w:r w:rsidRPr="0090089D">
              <w:rPr>
                <w:rFonts w:ascii="Times New Roman" w:hAnsi="Times New Roman" w:cs="Times New Roman"/>
                <w:sz w:val="28"/>
                <w:szCs w:val="28"/>
              </w:rPr>
              <w:t>Исполнитель</w:t>
            </w:r>
          </w:p>
        </w:tc>
        <w:tc>
          <w:tcPr>
            <w:tcW w:w="4786" w:type="dxa"/>
          </w:tcPr>
          <w:p w:rsidR="0090089D" w:rsidRPr="0090089D" w:rsidRDefault="0090089D" w:rsidP="0090089D">
            <w:pPr>
              <w:jc w:val="center"/>
              <w:rPr>
                <w:rFonts w:ascii="Times New Roman" w:hAnsi="Times New Roman" w:cs="Times New Roman"/>
                <w:sz w:val="28"/>
                <w:szCs w:val="28"/>
              </w:rPr>
            </w:pPr>
            <w:r w:rsidRPr="0090089D">
              <w:rPr>
                <w:rFonts w:ascii="Times New Roman" w:hAnsi="Times New Roman" w:cs="Times New Roman"/>
                <w:sz w:val="28"/>
                <w:szCs w:val="28"/>
              </w:rPr>
              <w:t>Задачи</w:t>
            </w:r>
          </w:p>
        </w:tc>
      </w:tr>
      <w:tr w:rsidR="0090089D" w:rsidRPr="0090089D" w:rsidTr="0090089D">
        <w:tc>
          <w:tcPr>
            <w:tcW w:w="4785" w:type="dxa"/>
          </w:tcPr>
          <w:p w:rsidR="0090089D" w:rsidRPr="0090089D" w:rsidRDefault="0090089D" w:rsidP="005C26B3">
            <w:pPr>
              <w:rPr>
                <w:rFonts w:ascii="Times New Roman" w:hAnsi="Times New Roman" w:cs="Times New Roman"/>
                <w:sz w:val="28"/>
                <w:szCs w:val="28"/>
              </w:rPr>
            </w:pPr>
            <w:r w:rsidRPr="0090089D">
              <w:rPr>
                <w:rFonts w:ascii="Times New Roman" w:hAnsi="Times New Roman" w:cs="Times New Roman"/>
                <w:sz w:val="28"/>
                <w:szCs w:val="28"/>
              </w:rPr>
              <w:t>Клиент</w:t>
            </w:r>
          </w:p>
        </w:tc>
        <w:tc>
          <w:tcPr>
            <w:tcW w:w="4786" w:type="dxa"/>
          </w:tcPr>
          <w:p w:rsidR="0090089D" w:rsidRPr="0090089D" w:rsidRDefault="0090089D" w:rsidP="005C26B3">
            <w:pPr>
              <w:rPr>
                <w:rFonts w:ascii="Times New Roman" w:hAnsi="Times New Roman" w:cs="Times New Roman"/>
                <w:sz w:val="28"/>
                <w:szCs w:val="28"/>
              </w:rPr>
            </w:pPr>
            <w:r w:rsidRPr="0090089D">
              <w:rPr>
                <w:rFonts w:ascii="Times New Roman" w:hAnsi="Times New Roman" w:cs="Times New Roman"/>
                <w:sz w:val="28"/>
                <w:szCs w:val="28"/>
              </w:rPr>
              <w:t>Аутентификация</w:t>
            </w:r>
          </w:p>
          <w:p w:rsidR="0090089D" w:rsidRPr="0098757D" w:rsidRDefault="0090089D" w:rsidP="005C26B3">
            <w:pPr>
              <w:rPr>
                <w:rFonts w:ascii="Times New Roman" w:hAnsi="Times New Roman" w:cs="Times New Roman"/>
                <w:sz w:val="28"/>
                <w:szCs w:val="28"/>
              </w:rPr>
            </w:pPr>
            <w:r>
              <w:rPr>
                <w:rFonts w:ascii="Times New Roman" w:hAnsi="Times New Roman" w:cs="Times New Roman"/>
                <w:sz w:val="28"/>
                <w:szCs w:val="28"/>
              </w:rPr>
              <w:t>Выбор операции</w:t>
            </w:r>
          </w:p>
          <w:p w:rsidR="005C4CBF" w:rsidRPr="005C4CBF" w:rsidRDefault="005C4CBF" w:rsidP="005C4CBF">
            <w:pPr>
              <w:rPr>
                <w:rFonts w:ascii="Times New Roman" w:hAnsi="Times New Roman" w:cs="Times New Roman"/>
                <w:sz w:val="28"/>
                <w:szCs w:val="28"/>
              </w:rPr>
            </w:pPr>
            <w:r>
              <w:rPr>
                <w:rFonts w:ascii="Times New Roman" w:hAnsi="Times New Roman" w:cs="Times New Roman"/>
                <w:sz w:val="28"/>
                <w:szCs w:val="28"/>
              </w:rPr>
              <w:t>Получение справки (опционально)</w:t>
            </w:r>
          </w:p>
        </w:tc>
      </w:tr>
      <w:tr w:rsidR="0090089D" w:rsidRPr="0090089D" w:rsidTr="0090089D">
        <w:tc>
          <w:tcPr>
            <w:tcW w:w="4785" w:type="dxa"/>
          </w:tcPr>
          <w:p w:rsidR="0090089D" w:rsidRPr="0090089D" w:rsidRDefault="005C4CBF" w:rsidP="005C26B3">
            <w:pPr>
              <w:rPr>
                <w:rFonts w:ascii="Times New Roman" w:hAnsi="Times New Roman" w:cs="Times New Roman"/>
                <w:sz w:val="28"/>
                <w:szCs w:val="28"/>
              </w:rPr>
            </w:pPr>
            <w:r>
              <w:rPr>
                <w:rFonts w:ascii="Times New Roman" w:hAnsi="Times New Roman" w:cs="Times New Roman"/>
                <w:sz w:val="28"/>
                <w:szCs w:val="28"/>
              </w:rPr>
              <w:t xml:space="preserve">Работник сервисного центра </w:t>
            </w:r>
          </w:p>
        </w:tc>
        <w:tc>
          <w:tcPr>
            <w:tcW w:w="4786" w:type="dxa"/>
          </w:tcPr>
          <w:p w:rsidR="0090089D" w:rsidRDefault="005C4CBF" w:rsidP="005C26B3">
            <w:pPr>
              <w:rPr>
                <w:rFonts w:ascii="Times New Roman" w:hAnsi="Times New Roman" w:cs="Times New Roman"/>
                <w:sz w:val="28"/>
                <w:szCs w:val="28"/>
              </w:rPr>
            </w:pPr>
            <w:r>
              <w:rPr>
                <w:rFonts w:ascii="Times New Roman" w:hAnsi="Times New Roman" w:cs="Times New Roman"/>
                <w:sz w:val="28"/>
                <w:szCs w:val="28"/>
              </w:rPr>
              <w:t>Включение терминала оплаты</w:t>
            </w:r>
          </w:p>
          <w:p w:rsidR="005C4CBF" w:rsidRDefault="005C4CBF" w:rsidP="005C26B3">
            <w:pPr>
              <w:rPr>
                <w:rFonts w:ascii="Times New Roman" w:hAnsi="Times New Roman" w:cs="Times New Roman"/>
                <w:sz w:val="28"/>
                <w:szCs w:val="28"/>
              </w:rPr>
            </w:pPr>
            <w:r>
              <w:rPr>
                <w:rFonts w:ascii="Times New Roman" w:hAnsi="Times New Roman" w:cs="Times New Roman"/>
                <w:sz w:val="28"/>
                <w:szCs w:val="28"/>
              </w:rPr>
              <w:t xml:space="preserve">Техническое обслуживание </w:t>
            </w:r>
          </w:p>
          <w:p w:rsidR="005C4CBF" w:rsidRPr="0090089D" w:rsidRDefault="005C4CBF" w:rsidP="005C26B3">
            <w:pPr>
              <w:rPr>
                <w:rFonts w:ascii="Times New Roman" w:hAnsi="Times New Roman" w:cs="Times New Roman"/>
                <w:sz w:val="28"/>
                <w:szCs w:val="28"/>
              </w:rPr>
            </w:pPr>
            <w:r>
              <w:rPr>
                <w:rFonts w:ascii="Times New Roman" w:hAnsi="Times New Roman" w:cs="Times New Roman"/>
                <w:sz w:val="28"/>
                <w:szCs w:val="28"/>
              </w:rPr>
              <w:t>Администрирование терминала</w:t>
            </w:r>
          </w:p>
        </w:tc>
      </w:tr>
      <w:tr w:rsidR="0090089D" w:rsidRPr="0090089D" w:rsidTr="0090089D">
        <w:tc>
          <w:tcPr>
            <w:tcW w:w="4785" w:type="dxa"/>
          </w:tcPr>
          <w:p w:rsidR="0090089D" w:rsidRPr="0090089D" w:rsidRDefault="005C4CBF" w:rsidP="005C26B3">
            <w:pPr>
              <w:rPr>
                <w:rFonts w:ascii="Times New Roman" w:hAnsi="Times New Roman" w:cs="Times New Roman"/>
                <w:sz w:val="28"/>
                <w:szCs w:val="28"/>
              </w:rPr>
            </w:pPr>
            <w:r>
              <w:rPr>
                <w:rFonts w:ascii="Times New Roman" w:hAnsi="Times New Roman" w:cs="Times New Roman"/>
                <w:sz w:val="28"/>
                <w:szCs w:val="28"/>
              </w:rPr>
              <w:t>Время</w:t>
            </w:r>
          </w:p>
        </w:tc>
        <w:tc>
          <w:tcPr>
            <w:tcW w:w="4786" w:type="dxa"/>
          </w:tcPr>
          <w:p w:rsidR="0090089D" w:rsidRPr="0090089D" w:rsidRDefault="005C4CBF" w:rsidP="005C4CBF">
            <w:pPr>
              <w:rPr>
                <w:rFonts w:ascii="Times New Roman" w:hAnsi="Times New Roman" w:cs="Times New Roman"/>
                <w:sz w:val="28"/>
                <w:szCs w:val="28"/>
              </w:rPr>
            </w:pPr>
            <w:r>
              <w:rPr>
                <w:rFonts w:ascii="Times New Roman" w:hAnsi="Times New Roman" w:cs="Times New Roman"/>
                <w:sz w:val="28"/>
                <w:szCs w:val="28"/>
              </w:rPr>
              <w:t>Контроль бездействия пользователя</w:t>
            </w:r>
          </w:p>
        </w:tc>
      </w:tr>
    </w:tbl>
    <w:p w:rsidR="007E43A5" w:rsidRDefault="007E43A5" w:rsidP="007E43A5">
      <w:pPr>
        <w:pStyle w:val="a3"/>
        <w:spacing w:after="0" w:line="360" w:lineRule="auto"/>
        <w:ind w:left="1211"/>
        <w:jc w:val="both"/>
        <w:rPr>
          <w:rFonts w:ascii="Times New Roman" w:hAnsi="Times New Roman" w:cs="Times New Roman"/>
          <w:sz w:val="28"/>
          <w:szCs w:val="28"/>
        </w:rPr>
      </w:pPr>
    </w:p>
    <w:p w:rsidR="0003028A" w:rsidRPr="0003028A" w:rsidRDefault="0003028A" w:rsidP="0003028A">
      <w:pPr>
        <w:pStyle w:val="2"/>
        <w:spacing w:line="360" w:lineRule="auto"/>
        <w:ind w:firstLine="851"/>
        <w:rPr>
          <w:rFonts w:ascii="Times New Roman" w:hAnsi="Times New Roman" w:cs="Times New Roman"/>
          <w:color w:val="auto"/>
          <w:sz w:val="28"/>
          <w:szCs w:val="28"/>
        </w:rPr>
      </w:pPr>
    </w:p>
    <w:p w:rsidR="007863DA" w:rsidRDefault="0003028A" w:rsidP="0003028A">
      <w:pPr>
        <w:pStyle w:val="2"/>
        <w:spacing w:line="360" w:lineRule="auto"/>
        <w:ind w:firstLine="851"/>
        <w:rPr>
          <w:rFonts w:ascii="Times New Roman" w:hAnsi="Times New Roman" w:cs="Times New Roman"/>
          <w:color w:val="auto"/>
          <w:sz w:val="28"/>
          <w:szCs w:val="28"/>
        </w:rPr>
      </w:pPr>
      <w:r w:rsidRPr="0003028A">
        <w:rPr>
          <w:rFonts w:ascii="Times New Roman" w:hAnsi="Times New Roman" w:cs="Times New Roman"/>
          <w:color w:val="auto"/>
          <w:sz w:val="28"/>
          <w:szCs w:val="28"/>
        </w:rPr>
        <w:t xml:space="preserve">2.3 Описание прецедентов </w:t>
      </w:r>
    </w:p>
    <w:p w:rsidR="0003028A" w:rsidRPr="009C0B0E" w:rsidRDefault="0003028A" w:rsidP="009C0B0E">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sz w:val="28"/>
          <w:szCs w:val="28"/>
        </w:rPr>
        <w:t>1. Прецедент. Совершение безналичного платежа.</w:t>
      </w:r>
    </w:p>
    <w:p w:rsidR="0003028A" w:rsidRPr="009C0B0E" w:rsidRDefault="0003028A" w:rsidP="009C0B0E">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Рамки:</w:t>
      </w:r>
      <w:r w:rsidRPr="009C0B0E">
        <w:rPr>
          <w:rFonts w:ascii="Times New Roman" w:hAnsi="Times New Roman" w:cs="Times New Roman"/>
          <w:sz w:val="28"/>
          <w:szCs w:val="28"/>
        </w:rPr>
        <w:t xml:space="preserve"> Терминал оплаты.</w:t>
      </w:r>
    </w:p>
    <w:p w:rsidR="0003028A" w:rsidRPr="009C0B0E" w:rsidRDefault="0003028A" w:rsidP="009C0B0E">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Уровень:</w:t>
      </w:r>
      <w:r w:rsidRPr="009C0B0E">
        <w:rPr>
          <w:rFonts w:ascii="Times New Roman" w:hAnsi="Times New Roman" w:cs="Times New Roman"/>
          <w:sz w:val="28"/>
          <w:szCs w:val="28"/>
        </w:rPr>
        <w:t xml:space="preserve"> Выбор операции (совершение безналичного платежа)</w:t>
      </w:r>
    </w:p>
    <w:p w:rsidR="0003028A" w:rsidRPr="009C0B0E" w:rsidRDefault="0003028A" w:rsidP="009C0B0E">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lastRenderedPageBreak/>
        <w:t>Основной исполнитель</w:t>
      </w:r>
      <w:r w:rsidRPr="009C0B0E">
        <w:rPr>
          <w:rFonts w:ascii="Times New Roman" w:hAnsi="Times New Roman" w:cs="Times New Roman"/>
          <w:sz w:val="28"/>
          <w:szCs w:val="28"/>
        </w:rPr>
        <w:t>: Пользователь.</w:t>
      </w:r>
    </w:p>
    <w:p w:rsidR="00BD0B73" w:rsidRPr="009C0B0E" w:rsidRDefault="0003028A" w:rsidP="009C0B0E">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 xml:space="preserve">Заинтересованные </w:t>
      </w:r>
      <w:r w:rsidR="00BD0B73" w:rsidRPr="009C0B0E">
        <w:rPr>
          <w:rFonts w:ascii="Times New Roman" w:hAnsi="Times New Roman" w:cs="Times New Roman"/>
          <w:b/>
          <w:sz w:val="28"/>
          <w:szCs w:val="28"/>
        </w:rPr>
        <w:t>лица и их требования:</w:t>
      </w:r>
      <w:r w:rsidR="00BD0B73" w:rsidRPr="009C0B0E">
        <w:rPr>
          <w:rFonts w:ascii="Times New Roman" w:hAnsi="Times New Roman" w:cs="Times New Roman"/>
          <w:sz w:val="28"/>
          <w:szCs w:val="28"/>
        </w:rPr>
        <w:t xml:space="preserve"> Клиент. Хочет совершить платеж по реквизиту.</w:t>
      </w:r>
    </w:p>
    <w:p w:rsidR="00BD0B73" w:rsidRPr="009C0B0E" w:rsidRDefault="00BD0B73" w:rsidP="009C0B0E">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Получатель</w:t>
      </w:r>
      <w:r w:rsidRPr="009C0B0E">
        <w:rPr>
          <w:rFonts w:ascii="Times New Roman" w:hAnsi="Times New Roman" w:cs="Times New Roman"/>
          <w:sz w:val="28"/>
          <w:szCs w:val="28"/>
        </w:rPr>
        <w:t>. Хочет получить средства.</w:t>
      </w:r>
    </w:p>
    <w:p w:rsidR="00BD0B73" w:rsidRPr="009C0B0E" w:rsidRDefault="00BD0B73" w:rsidP="009C0B0E">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Предусловие</w:t>
      </w:r>
      <w:r w:rsidR="000E315A" w:rsidRPr="009C0B0E">
        <w:rPr>
          <w:rFonts w:ascii="Times New Roman" w:hAnsi="Times New Roman" w:cs="Times New Roman"/>
          <w:b/>
          <w:sz w:val="28"/>
          <w:szCs w:val="28"/>
        </w:rPr>
        <w:t>:</w:t>
      </w:r>
      <w:r w:rsidR="000E315A" w:rsidRPr="009C0B0E">
        <w:rPr>
          <w:rFonts w:ascii="Times New Roman" w:hAnsi="Times New Roman" w:cs="Times New Roman"/>
          <w:sz w:val="28"/>
          <w:szCs w:val="28"/>
        </w:rPr>
        <w:t xml:space="preserve"> Пользователь зарегистрирован в клиентской базе терминала.</w:t>
      </w:r>
    </w:p>
    <w:p w:rsidR="007863DA" w:rsidRPr="009C0B0E" w:rsidRDefault="000E315A" w:rsidP="009C0B0E">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Результат:</w:t>
      </w:r>
      <w:r w:rsidRPr="009C0B0E">
        <w:rPr>
          <w:rFonts w:ascii="Times New Roman" w:hAnsi="Times New Roman" w:cs="Times New Roman"/>
          <w:sz w:val="28"/>
          <w:szCs w:val="28"/>
        </w:rPr>
        <w:t xml:space="preserve"> Получение сообщения о статусе платежа. Получение справки по требованию.</w:t>
      </w:r>
    </w:p>
    <w:p w:rsidR="000E315A" w:rsidRPr="009C0B0E" w:rsidRDefault="000E315A" w:rsidP="009C0B0E">
      <w:pPr>
        <w:spacing w:after="0" w:line="360" w:lineRule="auto"/>
        <w:ind w:firstLine="851"/>
        <w:jc w:val="both"/>
        <w:rPr>
          <w:rFonts w:ascii="Times New Roman" w:hAnsi="Times New Roman" w:cs="Times New Roman"/>
          <w:b/>
          <w:sz w:val="28"/>
          <w:szCs w:val="28"/>
        </w:rPr>
      </w:pPr>
      <w:r w:rsidRPr="009C0B0E">
        <w:rPr>
          <w:rFonts w:ascii="Times New Roman" w:hAnsi="Times New Roman" w:cs="Times New Roman"/>
          <w:b/>
          <w:sz w:val="28"/>
          <w:szCs w:val="28"/>
        </w:rPr>
        <w:t>Успешный сценарий.</w:t>
      </w:r>
    </w:p>
    <w:p w:rsidR="000E315A" w:rsidRPr="009C0B0E" w:rsidRDefault="000E315A" w:rsidP="009C0B0E">
      <w:pPr>
        <w:pStyle w:val="a3"/>
        <w:numPr>
          <w:ilvl w:val="0"/>
          <w:numId w:val="4"/>
        </w:numPr>
        <w:spacing w:after="0" w:line="360" w:lineRule="auto"/>
        <w:ind w:left="0" w:firstLine="851"/>
        <w:jc w:val="both"/>
        <w:rPr>
          <w:rFonts w:ascii="Times New Roman" w:hAnsi="Times New Roman" w:cs="Times New Roman"/>
          <w:sz w:val="28"/>
          <w:szCs w:val="28"/>
        </w:rPr>
      </w:pPr>
      <w:r w:rsidRPr="009C0B0E">
        <w:rPr>
          <w:rFonts w:ascii="Times New Roman" w:hAnsi="Times New Roman" w:cs="Times New Roman"/>
          <w:sz w:val="28"/>
          <w:szCs w:val="28"/>
        </w:rPr>
        <w:t xml:space="preserve">Клиент вводит логин и </w:t>
      </w:r>
      <w:proofErr w:type="spellStart"/>
      <w:r w:rsidRPr="009C0B0E">
        <w:rPr>
          <w:rFonts w:ascii="Times New Roman" w:hAnsi="Times New Roman" w:cs="Times New Roman"/>
          <w:sz w:val="28"/>
          <w:szCs w:val="28"/>
        </w:rPr>
        <w:t>пин</w:t>
      </w:r>
      <w:proofErr w:type="spellEnd"/>
      <w:r w:rsidRPr="009C0B0E">
        <w:rPr>
          <w:rFonts w:ascii="Times New Roman" w:hAnsi="Times New Roman" w:cs="Times New Roman"/>
          <w:sz w:val="28"/>
          <w:szCs w:val="28"/>
        </w:rPr>
        <w:t>-код.</w:t>
      </w:r>
    </w:p>
    <w:p w:rsidR="007863DA" w:rsidRPr="009C0B0E" w:rsidRDefault="000E315A" w:rsidP="009C0B0E">
      <w:pPr>
        <w:pStyle w:val="a3"/>
        <w:numPr>
          <w:ilvl w:val="0"/>
          <w:numId w:val="4"/>
        </w:numPr>
        <w:spacing w:after="0" w:line="360" w:lineRule="auto"/>
        <w:ind w:left="0" w:firstLine="851"/>
        <w:jc w:val="both"/>
        <w:rPr>
          <w:rFonts w:ascii="Times New Roman" w:hAnsi="Times New Roman" w:cs="Times New Roman"/>
          <w:sz w:val="28"/>
          <w:szCs w:val="28"/>
        </w:rPr>
      </w:pPr>
      <w:r w:rsidRPr="009C0B0E">
        <w:rPr>
          <w:rFonts w:ascii="Times New Roman" w:hAnsi="Times New Roman" w:cs="Times New Roman"/>
          <w:sz w:val="28"/>
          <w:szCs w:val="28"/>
        </w:rPr>
        <w:t>Терминал отправляет данные центральному серверу на проверку.</w:t>
      </w:r>
    </w:p>
    <w:p w:rsidR="000E315A" w:rsidRPr="009C0B0E" w:rsidRDefault="000E315A" w:rsidP="009C0B0E">
      <w:pPr>
        <w:pStyle w:val="a3"/>
        <w:numPr>
          <w:ilvl w:val="0"/>
          <w:numId w:val="4"/>
        </w:numPr>
        <w:spacing w:after="0" w:line="360" w:lineRule="auto"/>
        <w:ind w:left="0" w:firstLine="851"/>
        <w:jc w:val="both"/>
        <w:rPr>
          <w:rFonts w:ascii="Times New Roman" w:hAnsi="Times New Roman" w:cs="Times New Roman"/>
          <w:sz w:val="28"/>
          <w:szCs w:val="28"/>
        </w:rPr>
      </w:pPr>
      <w:r w:rsidRPr="009C0B0E">
        <w:rPr>
          <w:rFonts w:ascii="Times New Roman" w:hAnsi="Times New Roman" w:cs="Times New Roman"/>
          <w:sz w:val="28"/>
          <w:szCs w:val="28"/>
        </w:rPr>
        <w:t>Клиент проходит аутентификацию.</w:t>
      </w:r>
    </w:p>
    <w:p w:rsidR="000E315A" w:rsidRPr="009C0B0E" w:rsidRDefault="000E315A" w:rsidP="009C0B0E">
      <w:pPr>
        <w:pStyle w:val="a3"/>
        <w:numPr>
          <w:ilvl w:val="0"/>
          <w:numId w:val="4"/>
        </w:numPr>
        <w:spacing w:after="0" w:line="360" w:lineRule="auto"/>
        <w:ind w:left="0" w:firstLine="851"/>
        <w:jc w:val="both"/>
        <w:rPr>
          <w:rFonts w:ascii="Times New Roman" w:hAnsi="Times New Roman" w:cs="Times New Roman"/>
          <w:sz w:val="28"/>
          <w:szCs w:val="28"/>
        </w:rPr>
      </w:pPr>
      <w:r w:rsidRPr="009C0B0E">
        <w:rPr>
          <w:rFonts w:ascii="Times New Roman" w:hAnsi="Times New Roman" w:cs="Times New Roman"/>
          <w:sz w:val="28"/>
          <w:szCs w:val="28"/>
        </w:rPr>
        <w:t>Клиент выбирает нужную операцию.</w:t>
      </w:r>
    </w:p>
    <w:p w:rsidR="000E315A" w:rsidRPr="009C0B0E" w:rsidRDefault="000E315A" w:rsidP="009C0B0E">
      <w:pPr>
        <w:pStyle w:val="a3"/>
        <w:numPr>
          <w:ilvl w:val="0"/>
          <w:numId w:val="4"/>
        </w:numPr>
        <w:spacing w:after="0" w:line="360" w:lineRule="auto"/>
        <w:ind w:left="0" w:firstLine="851"/>
        <w:jc w:val="both"/>
        <w:rPr>
          <w:rFonts w:ascii="Times New Roman" w:hAnsi="Times New Roman" w:cs="Times New Roman"/>
          <w:sz w:val="28"/>
          <w:szCs w:val="28"/>
        </w:rPr>
      </w:pPr>
      <w:r w:rsidRPr="009C0B0E">
        <w:rPr>
          <w:rFonts w:ascii="Times New Roman" w:hAnsi="Times New Roman" w:cs="Times New Roman"/>
          <w:sz w:val="28"/>
          <w:szCs w:val="28"/>
        </w:rPr>
        <w:t xml:space="preserve">Терминал запрашивает банковские реквизиты и сумму платежа. </w:t>
      </w:r>
    </w:p>
    <w:p w:rsidR="000E315A" w:rsidRPr="009C0B0E" w:rsidRDefault="000E315A" w:rsidP="009C0B0E">
      <w:pPr>
        <w:pStyle w:val="a3"/>
        <w:numPr>
          <w:ilvl w:val="0"/>
          <w:numId w:val="4"/>
        </w:numPr>
        <w:spacing w:after="0" w:line="360" w:lineRule="auto"/>
        <w:ind w:left="0" w:firstLine="851"/>
        <w:jc w:val="both"/>
        <w:rPr>
          <w:rFonts w:ascii="Times New Roman" w:hAnsi="Times New Roman" w:cs="Times New Roman"/>
          <w:sz w:val="28"/>
          <w:szCs w:val="28"/>
        </w:rPr>
      </w:pPr>
      <w:r w:rsidRPr="009C0B0E">
        <w:rPr>
          <w:rFonts w:ascii="Times New Roman" w:hAnsi="Times New Roman" w:cs="Times New Roman"/>
          <w:sz w:val="28"/>
          <w:szCs w:val="28"/>
        </w:rPr>
        <w:t xml:space="preserve">Клиент заполняет необходимые поля. </w:t>
      </w:r>
    </w:p>
    <w:p w:rsidR="000E315A" w:rsidRPr="009C0B0E" w:rsidRDefault="00CA499F" w:rsidP="009C0B0E">
      <w:pPr>
        <w:pStyle w:val="a3"/>
        <w:numPr>
          <w:ilvl w:val="0"/>
          <w:numId w:val="4"/>
        </w:numPr>
        <w:spacing w:after="0" w:line="360" w:lineRule="auto"/>
        <w:ind w:left="0" w:firstLine="851"/>
        <w:jc w:val="both"/>
        <w:rPr>
          <w:rFonts w:ascii="Times New Roman" w:hAnsi="Times New Roman" w:cs="Times New Roman"/>
          <w:sz w:val="28"/>
          <w:szCs w:val="28"/>
        </w:rPr>
      </w:pPr>
      <w:r w:rsidRPr="009C0B0E">
        <w:rPr>
          <w:rFonts w:ascii="Times New Roman" w:hAnsi="Times New Roman" w:cs="Times New Roman"/>
          <w:sz w:val="28"/>
          <w:szCs w:val="28"/>
        </w:rPr>
        <w:t>Выполнение запроса на проведение платежа.</w:t>
      </w:r>
    </w:p>
    <w:p w:rsidR="00CA499F" w:rsidRPr="009C0B0E" w:rsidRDefault="00CA499F" w:rsidP="009C0B0E">
      <w:pPr>
        <w:pStyle w:val="a3"/>
        <w:numPr>
          <w:ilvl w:val="0"/>
          <w:numId w:val="4"/>
        </w:numPr>
        <w:spacing w:after="0" w:line="360" w:lineRule="auto"/>
        <w:ind w:left="0" w:firstLine="851"/>
        <w:jc w:val="both"/>
        <w:rPr>
          <w:rFonts w:ascii="Times New Roman" w:hAnsi="Times New Roman" w:cs="Times New Roman"/>
          <w:sz w:val="28"/>
          <w:szCs w:val="28"/>
        </w:rPr>
      </w:pPr>
      <w:r w:rsidRPr="009C0B0E">
        <w:rPr>
          <w:rFonts w:ascii="Times New Roman" w:hAnsi="Times New Roman" w:cs="Times New Roman"/>
          <w:sz w:val="28"/>
          <w:szCs w:val="28"/>
        </w:rPr>
        <w:t>Выполнение денежной транзакции.</w:t>
      </w:r>
    </w:p>
    <w:p w:rsidR="00CA499F" w:rsidRPr="009C0B0E" w:rsidRDefault="00CA499F" w:rsidP="009C0B0E">
      <w:pPr>
        <w:pStyle w:val="a3"/>
        <w:numPr>
          <w:ilvl w:val="0"/>
          <w:numId w:val="4"/>
        </w:numPr>
        <w:spacing w:after="0" w:line="360" w:lineRule="auto"/>
        <w:ind w:left="0" w:firstLine="851"/>
        <w:jc w:val="both"/>
        <w:rPr>
          <w:rFonts w:ascii="Times New Roman" w:hAnsi="Times New Roman" w:cs="Times New Roman"/>
          <w:sz w:val="28"/>
          <w:szCs w:val="28"/>
        </w:rPr>
      </w:pPr>
      <w:r w:rsidRPr="009C0B0E">
        <w:rPr>
          <w:rFonts w:ascii="Times New Roman" w:hAnsi="Times New Roman" w:cs="Times New Roman"/>
          <w:sz w:val="28"/>
          <w:szCs w:val="28"/>
        </w:rPr>
        <w:t>Уведомление о совершении платежа.</w:t>
      </w:r>
    </w:p>
    <w:p w:rsidR="00CA499F" w:rsidRPr="009C0B0E" w:rsidRDefault="00CA499F" w:rsidP="009C0B0E">
      <w:pPr>
        <w:pStyle w:val="a3"/>
        <w:numPr>
          <w:ilvl w:val="0"/>
          <w:numId w:val="4"/>
        </w:numPr>
        <w:spacing w:after="0" w:line="360" w:lineRule="auto"/>
        <w:ind w:left="0" w:firstLine="851"/>
        <w:jc w:val="both"/>
        <w:rPr>
          <w:rFonts w:ascii="Times New Roman" w:hAnsi="Times New Roman" w:cs="Times New Roman"/>
          <w:sz w:val="28"/>
          <w:szCs w:val="28"/>
        </w:rPr>
      </w:pPr>
      <w:r w:rsidRPr="009C0B0E">
        <w:rPr>
          <w:rFonts w:ascii="Times New Roman" w:hAnsi="Times New Roman" w:cs="Times New Roman"/>
          <w:sz w:val="28"/>
          <w:szCs w:val="28"/>
        </w:rPr>
        <w:t>Печать справки по требованию клиента.</w:t>
      </w:r>
    </w:p>
    <w:p w:rsidR="007863DA" w:rsidRPr="009C0B0E" w:rsidRDefault="00CA499F" w:rsidP="009C0B0E">
      <w:pPr>
        <w:spacing w:after="0" w:line="360" w:lineRule="auto"/>
        <w:ind w:firstLine="851"/>
        <w:jc w:val="both"/>
        <w:rPr>
          <w:rFonts w:ascii="Times New Roman" w:hAnsi="Times New Roman" w:cs="Times New Roman"/>
          <w:b/>
          <w:sz w:val="28"/>
          <w:szCs w:val="28"/>
        </w:rPr>
      </w:pPr>
      <w:r w:rsidRPr="009C0B0E">
        <w:rPr>
          <w:rFonts w:ascii="Times New Roman" w:hAnsi="Times New Roman" w:cs="Times New Roman"/>
          <w:b/>
          <w:sz w:val="28"/>
          <w:szCs w:val="28"/>
        </w:rPr>
        <w:t>Расширения (альтернативные сценарии)</w:t>
      </w:r>
    </w:p>
    <w:p w:rsidR="00CA499F" w:rsidRPr="009C0B0E" w:rsidRDefault="00CA499F" w:rsidP="0098757D">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sz w:val="28"/>
          <w:szCs w:val="28"/>
        </w:rPr>
        <w:t xml:space="preserve">3а. Клиент ввел неверные логин ли </w:t>
      </w:r>
      <w:proofErr w:type="spellStart"/>
      <w:r w:rsidRPr="009C0B0E">
        <w:rPr>
          <w:rFonts w:ascii="Times New Roman" w:hAnsi="Times New Roman" w:cs="Times New Roman"/>
          <w:sz w:val="28"/>
          <w:szCs w:val="28"/>
        </w:rPr>
        <w:t>пин</w:t>
      </w:r>
      <w:proofErr w:type="spellEnd"/>
      <w:r w:rsidRPr="009C0B0E">
        <w:rPr>
          <w:rFonts w:ascii="Times New Roman" w:hAnsi="Times New Roman" w:cs="Times New Roman"/>
          <w:sz w:val="28"/>
          <w:szCs w:val="28"/>
        </w:rPr>
        <w:t>-код.</w:t>
      </w:r>
    </w:p>
    <w:p w:rsidR="00CA499F" w:rsidRPr="009C0B0E" w:rsidRDefault="00CA499F" w:rsidP="0098757D">
      <w:pPr>
        <w:pStyle w:val="a3"/>
        <w:numPr>
          <w:ilvl w:val="0"/>
          <w:numId w:val="6"/>
        </w:numPr>
        <w:spacing w:after="0" w:line="360" w:lineRule="auto"/>
        <w:ind w:left="0" w:firstLine="851"/>
        <w:jc w:val="both"/>
        <w:rPr>
          <w:rFonts w:ascii="Times New Roman" w:hAnsi="Times New Roman" w:cs="Times New Roman"/>
          <w:sz w:val="28"/>
          <w:szCs w:val="28"/>
        </w:rPr>
      </w:pPr>
      <w:r w:rsidRPr="009C0B0E">
        <w:rPr>
          <w:rFonts w:ascii="Times New Roman" w:hAnsi="Times New Roman" w:cs="Times New Roman"/>
          <w:sz w:val="28"/>
          <w:szCs w:val="28"/>
        </w:rPr>
        <w:t xml:space="preserve">Предоставление пользователю двух повторных попыток для ввода </w:t>
      </w:r>
      <w:proofErr w:type="spellStart"/>
      <w:r w:rsidRPr="009C0B0E">
        <w:rPr>
          <w:rFonts w:ascii="Times New Roman" w:hAnsi="Times New Roman" w:cs="Times New Roman"/>
          <w:sz w:val="28"/>
          <w:szCs w:val="28"/>
        </w:rPr>
        <w:t>пин</w:t>
      </w:r>
      <w:proofErr w:type="spellEnd"/>
      <w:r w:rsidRPr="009C0B0E">
        <w:rPr>
          <w:rFonts w:ascii="Times New Roman" w:hAnsi="Times New Roman" w:cs="Times New Roman"/>
          <w:sz w:val="28"/>
          <w:szCs w:val="28"/>
        </w:rPr>
        <w:t>-кода.</w:t>
      </w:r>
    </w:p>
    <w:p w:rsidR="00CA499F" w:rsidRDefault="0098757D" w:rsidP="0098757D">
      <w:pPr>
        <w:pStyle w:val="a3"/>
        <w:numPr>
          <w:ilvl w:val="0"/>
          <w:numId w:val="6"/>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При не успешном повторном вводе происходит блокировка логина на 15 минут</w:t>
      </w:r>
    </w:p>
    <w:p w:rsidR="0098757D" w:rsidRPr="0098757D" w:rsidRDefault="0098757D" w:rsidP="0098757D">
      <w:pPr>
        <w:pStyle w:val="a3"/>
        <w:spacing w:after="0" w:line="360" w:lineRule="auto"/>
        <w:ind w:left="0" w:firstLine="851"/>
        <w:jc w:val="both"/>
        <w:rPr>
          <w:rFonts w:ascii="Times New Roman" w:hAnsi="Times New Roman" w:cs="Times New Roman"/>
          <w:sz w:val="28"/>
          <w:szCs w:val="28"/>
        </w:rPr>
      </w:pPr>
      <w:r w:rsidRPr="0098757D">
        <w:rPr>
          <w:rFonts w:ascii="Times New Roman" w:hAnsi="Times New Roman" w:cs="Times New Roman"/>
          <w:sz w:val="28"/>
          <w:szCs w:val="28"/>
        </w:rPr>
        <w:t>8а. У пользователя недостаточно средств на счету для совершения транзакции.</w:t>
      </w:r>
    </w:p>
    <w:p w:rsidR="0098757D" w:rsidRPr="0098757D" w:rsidRDefault="0098757D" w:rsidP="0098757D">
      <w:pPr>
        <w:pStyle w:val="a3"/>
        <w:numPr>
          <w:ilvl w:val="0"/>
          <w:numId w:val="8"/>
        </w:numPr>
        <w:spacing w:after="0" w:line="360" w:lineRule="auto"/>
        <w:ind w:left="0" w:firstLine="851"/>
        <w:jc w:val="both"/>
        <w:rPr>
          <w:rFonts w:ascii="Times New Roman" w:hAnsi="Times New Roman" w:cs="Times New Roman"/>
          <w:sz w:val="28"/>
          <w:szCs w:val="28"/>
        </w:rPr>
      </w:pPr>
      <w:r w:rsidRPr="0098757D">
        <w:rPr>
          <w:rFonts w:ascii="Times New Roman" w:hAnsi="Times New Roman" w:cs="Times New Roman"/>
          <w:sz w:val="28"/>
          <w:szCs w:val="28"/>
        </w:rPr>
        <w:t>Терминал сообщает пользователю сообщение о том, что на его счету недостаточно средств для проведения операции.</w:t>
      </w:r>
    </w:p>
    <w:p w:rsidR="0098757D" w:rsidRPr="0098757D" w:rsidRDefault="0098757D" w:rsidP="0098757D">
      <w:pPr>
        <w:spacing w:after="0" w:line="360" w:lineRule="auto"/>
        <w:ind w:firstLine="851"/>
        <w:jc w:val="both"/>
        <w:rPr>
          <w:rFonts w:ascii="Times New Roman" w:hAnsi="Times New Roman" w:cs="Times New Roman"/>
          <w:sz w:val="28"/>
          <w:szCs w:val="28"/>
        </w:rPr>
      </w:pPr>
      <w:r w:rsidRPr="0098757D">
        <w:rPr>
          <w:rFonts w:ascii="Times New Roman" w:hAnsi="Times New Roman" w:cs="Times New Roman"/>
          <w:sz w:val="28"/>
          <w:szCs w:val="28"/>
        </w:rPr>
        <w:t>8б. Клиент ошибся в реквизитах получателя платежа.</w:t>
      </w:r>
    </w:p>
    <w:p w:rsidR="0098757D" w:rsidRDefault="0098757D" w:rsidP="0098757D">
      <w:pPr>
        <w:spacing w:after="0" w:line="360" w:lineRule="auto"/>
        <w:ind w:firstLine="851"/>
        <w:jc w:val="both"/>
        <w:rPr>
          <w:rFonts w:ascii="Times New Roman" w:hAnsi="Times New Roman" w:cs="Times New Roman"/>
          <w:sz w:val="28"/>
          <w:szCs w:val="28"/>
        </w:rPr>
      </w:pPr>
      <w:r w:rsidRPr="0098757D">
        <w:rPr>
          <w:rFonts w:ascii="Times New Roman" w:hAnsi="Times New Roman" w:cs="Times New Roman"/>
          <w:sz w:val="28"/>
          <w:szCs w:val="28"/>
        </w:rPr>
        <w:lastRenderedPageBreak/>
        <w:t>1. Предоставление пользователю повторной попытки ввода реквизитов получателя платежа.</w:t>
      </w:r>
    </w:p>
    <w:p w:rsidR="0098757D" w:rsidRDefault="0098757D" w:rsidP="0098757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3а-5а Клиент бездействует 5 минут</w:t>
      </w:r>
    </w:p>
    <w:p w:rsidR="0098757D" w:rsidRDefault="0098757D" w:rsidP="0098757D">
      <w:pPr>
        <w:pStyle w:val="a3"/>
        <w:numPr>
          <w:ilvl w:val="0"/>
          <w:numId w:val="7"/>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 Принудительное завершение сеанса обслуживание клиента</w:t>
      </w:r>
    </w:p>
    <w:p w:rsidR="00F2492A" w:rsidRPr="00F2492A" w:rsidRDefault="00F2492A" w:rsidP="00F2492A">
      <w:pPr>
        <w:spacing w:after="0" w:line="360" w:lineRule="auto"/>
        <w:ind w:firstLine="851"/>
        <w:jc w:val="both"/>
        <w:rPr>
          <w:rFonts w:ascii="Times New Roman" w:hAnsi="Times New Roman" w:cs="Times New Roman"/>
          <w:b/>
          <w:sz w:val="28"/>
          <w:szCs w:val="28"/>
        </w:rPr>
      </w:pPr>
      <w:r w:rsidRPr="00F2492A">
        <w:rPr>
          <w:rFonts w:ascii="Times New Roman" w:hAnsi="Times New Roman" w:cs="Times New Roman"/>
          <w:b/>
          <w:sz w:val="28"/>
          <w:szCs w:val="28"/>
        </w:rPr>
        <w:t>Специальные требования</w:t>
      </w:r>
    </w:p>
    <w:p w:rsidR="00F2492A" w:rsidRPr="00F2492A" w:rsidRDefault="00F2492A" w:rsidP="00F2492A">
      <w:pPr>
        <w:spacing w:after="0" w:line="360" w:lineRule="auto"/>
        <w:ind w:firstLine="851"/>
        <w:jc w:val="both"/>
        <w:rPr>
          <w:rFonts w:ascii="Times New Roman" w:hAnsi="Times New Roman" w:cs="Times New Roman"/>
          <w:sz w:val="28"/>
          <w:szCs w:val="28"/>
        </w:rPr>
      </w:pPr>
    </w:p>
    <w:p w:rsidR="00F2492A" w:rsidRPr="00F2492A" w:rsidRDefault="00F2492A" w:rsidP="00F2492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Отсутствуют.</w:t>
      </w:r>
    </w:p>
    <w:p w:rsidR="00F2492A" w:rsidRPr="00F2492A" w:rsidRDefault="00F2492A" w:rsidP="00F2492A">
      <w:pPr>
        <w:spacing w:after="0" w:line="360" w:lineRule="auto"/>
        <w:ind w:firstLine="851"/>
        <w:jc w:val="both"/>
        <w:rPr>
          <w:rFonts w:ascii="Times New Roman" w:hAnsi="Times New Roman" w:cs="Times New Roman"/>
          <w:sz w:val="28"/>
          <w:szCs w:val="28"/>
        </w:rPr>
      </w:pPr>
    </w:p>
    <w:p w:rsidR="00F2492A" w:rsidRPr="00F2492A" w:rsidRDefault="00F2492A" w:rsidP="00F2492A">
      <w:pPr>
        <w:spacing w:after="0" w:line="360" w:lineRule="auto"/>
        <w:ind w:firstLine="851"/>
        <w:jc w:val="both"/>
        <w:rPr>
          <w:rFonts w:ascii="Times New Roman" w:hAnsi="Times New Roman" w:cs="Times New Roman"/>
          <w:b/>
          <w:sz w:val="28"/>
          <w:szCs w:val="28"/>
        </w:rPr>
      </w:pPr>
      <w:r w:rsidRPr="00F2492A">
        <w:rPr>
          <w:rFonts w:ascii="Times New Roman" w:hAnsi="Times New Roman" w:cs="Times New Roman"/>
          <w:b/>
          <w:sz w:val="28"/>
          <w:szCs w:val="28"/>
        </w:rPr>
        <w:t>Список технологий и типов данных</w:t>
      </w:r>
    </w:p>
    <w:p w:rsidR="00F2492A" w:rsidRPr="00F2492A" w:rsidRDefault="00F2492A" w:rsidP="00F2492A">
      <w:pPr>
        <w:spacing w:after="0" w:line="360" w:lineRule="auto"/>
        <w:ind w:firstLine="851"/>
        <w:jc w:val="both"/>
        <w:rPr>
          <w:rFonts w:ascii="Times New Roman" w:hAnsi="Times New Roman" w:cs="Times New Roman"/>
          <w:sz w:val="28"/>
          <w:szCs w:val="28"/>
        </w:rPr>
      </w:pPr>
    </w:p>
    <w:p w:rsidR="00F2492A" w:rsidRPr="00F2492A" w:rsidRDefault="00F2492A" w:rsidP="00F2492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Для взаимодействия с сервером, терминал отправляет </w:t>
      </w:r>
      <w:proofErr w:type="spellStart"/>
      <w:r>
        <w:rPr>
          <w:rFonts w:ascii="Times New Roman" w:hAnsi="Times New Roman" w:cs="Times New Roman"/>
          <w:sz w:val="28"/>
          <w:szCs w:val="28"/>
          <w:lang w:val="en-US"/>
        </w:rPr>
        <w:t>sql</w:t>
      </w:r>
      <w:proofErr w:type="spellEnd"/>
      <w:r>
        <w:rPr>
          <w:rFonts w:ascii="Times New Roman" w:hAnsi="Times New Roman" w:cs="Times New Roman"/>
          <w:sz w:val="28"/>
          <w:szCs w:val="28"/>
        </w:rPr>
        <w:t>-запрос</w:t>
      </w:r>
      <w:r w:rsidRPr="00F2492A">
        <w:rPr>
          <w:rFonts w:ascii="Times New Roman" w:hAnsi="Times New Roman" w:cs="Times New Roman"/>
          <w:sz w:val="28"/>
          <w:szCs w:val="28"/>
        </w:rPr>
        <w:t>.</w:t>
      </w:r>
    </w:p>
    <w:p w:rsidR="00F2492A" w:rsidRPr="00F2492A" w:rsidRDefault="00F2492A" w:rsidP="00F2492A">
      <w:pPr>
        <w:spacing w:after="0" w:line="360" w:lineRule="auto"/>
        <w:ind w:firstLine="851"/>
        <w:jc w:val="both"/>
        <w:rPr>
          <w:rFonts w:ascii="Times New Roman" w:hAnsi="Times New Roman" w:cs="Times New Roman"/>
          <w:sz w:val="28"/>
          <w:szCs w:val="28"/>
        </w:rPr>
      </w:pPr>
    </w:p>
    <w:p w:rsidR="00A35B48" w:rsidRDefault="00F2492A" w:rsidP="00F2492A">
      <w:pPr>
        <w:spacing w:after="0" w:line="360" w:lineRule="auto"/>
        <w:ind w:firstLine="851"/>
        <w:jc w:val="both"/>
        <w:rPr>
          <w:rFonts w:ascii="Times New Roman" w:hAnsi="Times New Roman" w:cs="Times New Roman"/>
          <w:sz w:val="28"/>
          <w:szCs w:val="28"/>
        </w:rPr>
      </w:pPr>
      <w:r w:rsidRPr="00F2492A">
        <w:rPr>
          <w:rFonts w:ascii="Times New Roman" w:hAnsi="Times New Roman" w:cs="Times New Roman"/>
          <w:b/>
          <w:sz w:val="28"/>
          <w:szCs w:val="28"/>
        </w:rPr>
        <w:t>Частота использования</w:t>
      </w:r>
      <w:r w:rsidRPr="00F2492A">
        <w:rPr>
          <w:rFonts w:ascii="Times New Roman" w:hAnsi="Times New Roman" w:cs="Times New Roman"/>
          <w:sz w:val="28"/>
          <w:szCs w:val="28"/>
        </w:rPr>
        <w:t>: постоянно.</w:t>
      </w:r>
    </w:p>
    <w:p w:rsidR="00F2492A" w:rsidRDefault="00F2492A" w:rsidP="00F2492A">
      <w:pPr>
        <w:spacing w:after="0" w:line="360" w:lineRule="auto"/>
        <w:ind w:firstLine="851"/>
        <w:jc w:val="both"/>
        <w:rPr>
          <w:rFonts w:ascii="Times New Roman" w:hAnsi="Times New Roman" w:cs="Times New Roman"/>
          <w:sz w:val="28"/>
          <w:szCs w:val="28"/>
        </w:rPr>
      </w:pPr>
    </w:p>
    <w:p w:rsidR="00F2492A" w:rsidRDefault="00F2492A" w:rsidP="00F2492A">
      <w:pPr>
        <w:spacing w:after="0" w:line="360" w:lineRule="auto"/>
        <w:ind w:firstLine="851"/>
        <w:jc w:val="both"/>
        <w:rPr>
          <w:rFonts w:ascii="Times New Roman" w:hAnsi="Times New Roman" w:cs="Times New Roman"/>
          <w:sz w:val="28"/>
          <w:szCs w:val="28"/>
        </w:rPr>
      </w:pPr>
      <w:r w:rsidRPr="00F2492A">
        <w:rPr>
          <w:rFonts w:ascii="Times New Roman" w:hAnsi="Times New Roman" w:cs="Times New Roman"/>
          <w:b/>
          <w:sz w:val="28"/>
          <w:szCs w:val="28"/>
        </w:rPr>
        <w:t>Прецедент П</w:t>
      </w:r>
      <w:proofErr w:type="gramStart"/>
      <w:r w:rsidRPr="00F2492A">
        <w:rPr>
          <w:rFonts w:ascii="Times New Roman" w:hAnsi="Times New Roman" w:cs="Times New Roman"/>
          <w:b/>
          <w:sz w:val="28"/>
          <w:szCs w:val="28"/>
        </w:rPr>
        <w:t>2</w:t>
      </w:r>
      <w:proofErr w:type="gramEnd"/>
      <w:r w:rsidRPr="00F2492A">
        <w:rPr>
          <w:rFonts w:ascii="Times New Roman" w:hAnsi="Times New Roman" w:cs="Times New Roman"/>
          <w:b/>
          <w:sz w:val="28"/>
          <w:szCs w:val="28"/>
        </w:rPr>
        <w:t>. Пополнение счёта</w:t>
      </w:r>
      <w:r>
        <w:rPr>
          <w:rFonts w:ascii="Times New Roman" w:hAnsi="Times New Roman" w:cs="Times New Roman"/>
          <w:sz w:val="28"/>
          <w:szCs w:val="28"/>
        </w:rPr>
        <w:t>.</w:t>
      </w:r>
    </w:p>
    <w:p w:rsidR="00F2492A" w:rsidRDefault="00F2492A" w:rsidP="00F2492A">
      <w:pPr>
        <w:spacing w:after="0" w:line="360" w:lineRule="auto"/>
        <w:ind w:firstLine="851"/>
        <w:jc w:val="both"/>
        <w:rPr>
          <w:rFonts w:ascii="Times New Roman" w:hAnsi="Times New Roman" w:cs="Times New Roman"/>
          <w:sz w:val="28"/>
          <w:szCs w:val="28"/>
        </w:rPr>
      </w:pPr>
    </w:p>
    <w:p w:rsidR="00A35B48" w:rsidRPr="009C0B0E" w:rsidRDefault="00A35B48" w:rsidP="00A35B48">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Рамки:</w:t>
      </w:r>
      <w:r w:rsidRPr="009C0B0E">
        <w:rPr>
          <w:rFonts w:ascii="Times New Roman" w:hAnsi="Times New Roman" w:cs="Times New Roman"/>
          <w:sz w:val="28"/>
          <w:szCs w:val="28"/>
        </w:rPr>
        <w:t xml:space="preserve"> Терминал оплаты.</w:t>
      </w:r>
    </w:p>
    <w:p w:rsidR="00A35B48" w:rsidRPr="009C0B0E" w:rsidRDefault="00A35B48" w:rsidP="00A35B48">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Уровень:</w:t>
      </w:r>
      <w:r w:rsidRPr="009C0B0E">
        <w:rPr>
          <w:rFonts w:ascii="Times New Roman" w:hAnsi="Times New Roman" w:cs="Times New Roman"/>
          <w:sz w:val="28"/>
          <w:szCs w:val="28"/>
        </w:rPr>
        <w:t xml:space="preserve"> Выбор операции </w:t>
      </w:r>
      <w:r w:rsidR="00F2492A">
        <w:rPr>
          <w:rFonts w:ascii="Times New Roman" w:hAnsi="Times New Roman" w:cs="Times New Roman"/>
          <w:sz w:val="28"/>
          <w:szCs w:val="28"/>
        </w:rPr>
        <w:t>(пополнение счёта</w:t>
      </w:r>
      <w:r w:rsidRPr="009C0B0E">
        <w:rPr>
          <w:rFonts w:ascii="Times New Roman" w:hAnsi="Times New Roman" w:cs="Times New Roman"/>
          <w:sz w:val="28"/>
          <w:szCs w:val="28"/>
        </w:rPr>
        <w:t>)</w:t>
      </w:r>
    </w:p>
    <w:p w:rsidR="00A35B48" w:rsidRPr="009C0B0E" w:rsidRDefault="00A35B48" w:rsidP="00A35B48">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Основной исполнитель</w:t>
      </w:r>
      <w:r w:rsidRPr="009C0B0E">
        <w:rPr>
          <w:rFonts w:ascii="Times New Roman" w:hAnsi="Times New Roman" w:cs="Times New Roman"/>
          <w:sz w:val="28"/>
          <w:szCs w:val="28"/>
        </w:rPr>
        <w:t>: Пользователь.</w:t>
      </w:r>
    </w:p>
    <w:p w:rsidR="00A35B48" w:rsidRDefault="00A35B48" w:rsidP="00A35B48">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Заинтересованные лица и их требования:</w:t>
      </w:r>
      <w:r w:rsidRPr="009C0B0E">
        <w:rPr>
          <w:rFonts w:ascii="Times New Roman" w:hAnsi="Times New Roman" w:cs="Times New Roman"/>
          <w:sz w:val="28"/>
          <w:szCs w:val="28"/>
        </w:rPr>
        <w:t xml:space="preserve"> Клиент. Хочет</w:t>
      </w:r>
      <w:r>
        <w:rPr>
          <w:rFonts w:ascii="Times New Roman" w:hAnsi="Times New Roman" w:cs="Times New Roman"/>
          <w:sz w:val="28"/>
          <w:szCs w:val="28"/>
        </w:rPr>
        <w:t xml:space="preserve"> внести наличные на счёт.</w:t>
      </w:r>
    </w:p>
    <w:p w:rsidR="00A35B48" w:rsidRPr="009C0B0E" w:rsidRDefault="00A35B48" w:rsidP="00A35B48">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sz w:val="28"/>
          <w:szCs w:val="28"/>
        </w:rPr>
        <w:t xml:space="preserve"> </w:t>
      </w:r>
      <w:r w:rsidRPr="009C0B0E">
        <w:rPr>
          <w:rFonts w:ascii="Times New Roman" w:hAnsi="Times New Roman" w:cs="Times New Roman"/>
          <w:b/>
          <w:sz w:val="28"/>
          <w:szCs w:val="28"/>
        </w:rPr>
        <w:t>Предусловие:</w:t>
      </w:r>
      <w:r w:rsidRPr="009C0B0E">
        <w:rPr>
          <w:rFonts w:ascii="Times New Roman" w:hAnsi="Times New Roman" w:cs="Times New Roman"/>
          <w:sz w:val="28"/>
          <w:szCs w:val="28"/>
        </w:rPr>
        <w:t xml:space="preserve"> Пользователь зарегистрирован в клиентской базе терминала.</w:t>
      </w:r>
    </w:p>
    <w:p w:rsidR="00A35B48" w:rsidRPr="009C0B0E" w:rsidRDefault="00A35B48" w:rsidP="00A35B48">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Результат:</w:t>
      </w:r>
      <w:r w:rsidRPr="009C0B0E">
        <w:rPr>
          <w:rFonts w:ascii="Times New Roman" w:hAnsi="Times New Roman" w:cs="Times New Roman"/>
          <w:sz w:val="28"/>
          <w:szCs w:val="28"/>
        </w:rPr>
        <w:t xml:space="preserve"> Полу</w:t>
      </w:r>
      <w:r w:rsidR="00992F8A">
        <w:rPr>
          <w:rFonts w:ascii="Times New Roman" w:hAnsi="Times New Roman" w:cs="Times New Roman"/>
          <w:sz w:val="28"/>
          <w:szCs w:val="28"/>
        </w:rPr>
        <w:t>чение сообщения о статусе пополнения счёта</w:t>
      </w:r>
      <w:r w:rsidRPr="009C0B0E">
        <w:rPr>
          <w:rFonts w:ascii="Times New Roman" w:hAnsi="Times New Roman" w:cs="Times New Roman"/>
          <w:sz w:val="28"/>
          <w:szCs w:val="28"/>
        </w:rPr>
        <w:t>. Получение справки по требованию.</w:t>
      </w:r>
    </w:p>
    <w:p w:rsidR="00A35B48" w:rsidRPr="009C0B0E" w:rsidRDefault="00A35B48" w:rsidP="00A35B48">
      <w:pPr>
        <w:spacing w:after="0" w:line="360" w:lineRule="auto"/>
        <w:ind w:firstLine="851"/>
        <w:jc w:val="both"/>
        <w:rPr>
          <w:rFonts w:ascii="Times New Roman" w:hAnsi="Times New Roman" w:cs="Times New Roman"/>
          <w:b/>
          <w:sz w:val="28"/>
          <w:szCs w:val="28"/>
        </w:rPr>
      </w:pPr>
      <w:r w:rsidRPr="009C0B0E">
        <w:rPr>
          <w:rFonts w:ascii="Times New Roman" w:hAnsi="Times New Roman" w:cs="Times New Roman"/>
          <w:b/>
          <w:sz w:val="28"/>
          <w:szCs w:val="28"/>
        </w:rPr>
        <w:t>Успешный сценарий.</w:t>
      </w:r>
    </w:p>
    <w:p w:rsidR="00A35B48" w:rsidRPr="00F2492A" w:rsidRDefault="00A35B48" w:rsidP="00F2492A">
      <w:pPr>
        <w:pStyle w:val="a3"/>
        <w:numPr>
          <w:ilvl w:val="0"/>
          <w:numId w:val="9"/>
        </w:numPr>
        <w:spacing w:after="0" w:line="360" w:lineRule="auto"/>
        <w:jc w:val="both"/>
        <w:rPr>
          <w:rFonts w:ascii="Times New Roman" w:hAnsi="Times New Roman" w:cs="Times New Roman"/>
          <w:sz w:val="28"/>
          <w:szCs w:val="28"/>
        </w:rPr>
      </w:pPr>
      <w:r w:rsidRPr="00F2492A">
        <w:rPr>
          <w:rFonts w:ascii="Times New Roman" w:hAnsi="Times New Roman" w:cs="Times New Roman"/>
          <w:sz w:val="28"/>
          <w:szCs w:val="28"/>
        </w:rPr>
        <w:t xml:space="preserve">Клиент вводит логин и </w:t>
      </w:r>
      <w:proofErr w:type="spellStart"/>
      <w:r w:rsidRPr="00F2492A">
        <w:rPr>
          <w:rFonts w:ascii="Times New Roman" w:hAnsi="Times New Roman" w:cs="Times New Roman"/>
          <w:sz w:val="28"/>
          <w:szCs w:val="28"/>
        </w:rPr>
        <w:t>пин</w:t>
      </w:r>
      <w:proofErr w:type="spellEnd"/>
      <w:r w:rsidRPr="00F2492A">
        <w:rPr>
          <w:rFonts w:ascii="Times New Roman" w:hAnsi="Times New Roman" w:cs="Times New Roman"/>
          <w:sz w:val="28"/>
          <w:szCs w:val="28"/>
        </w:rPr>
        <w:t>-код.</w:t>
      </w:r>
    </w:p>
    <w:p w:rsidR="00A35B48" w:rsidRPr="009C0B0E" w:rsidRDefault="00A35B48" w:rsidP="00A35B48">
      <w:pPr>
        <w:pStyle w:val="a3"/>
        <w:numPr>
          <w:ilvl w:val="0"/>
          <w:numId w:val="9"/>
        </w:numPr>
        <w:spacing w:after="0" w:line="360" w:lineRule="auto"/>
        <w:jc w:val="both"/>
        <w:rPr>
          <w:rFonts w:ascii="Times New Roman" w:hAnsi="Times New Roman" w:cs="Times New Roman"/>
          <w:sz w:val="28"/>
          <w:szCs w:val="28"/>
        </w:rPr>
      </w:pPr>
      <w:r w:rsidRPr="009C0B0E">
        <w:rPr>
          <w:rFonts w:ascii="Times New Roman" w:hAnsi="Times New Roman" w:cs="Times New Roman"/>
          <w:sz w:val="28"/>
          <w:szCs w:val="28"/>
        </w:rPr>
        <w:t>Терминал отправляет данные центральному серверу на проверку.</w:t>
      </w:r>
    </w:p>
    <w:p w:rsidR="00A35B48" w:rsidRPr="009C0B0E" w:rsidRDefault="00A35B48" w:rsidP="00A35B48">
      <w:pPr>
        <w:pStyle w:val="a3"/>
        <w:numPr>
          <w:ilvl w:val="0"/>
          <w:numId w:val="9"/>
        </w:numPr>
        <w:spacing w:after="0" w:line="360" w:lineRule="auto"/>
        <w:jc w:val="both"/>
        <w:rPr>
          <w:rFonts w:ascii="Times New Roman" w:hAnsi="Times New Roman" w:cs="Times New Roman"/>
          <w:sz w:val="28"/>
          <w:szCs w:val="28"/>
        </w:rPr>
      </w:pPr>
      <w:r w:rsidRPr="009C0B0E">
        <w:rPr>
          <w:rFonts w:ascii="Times New Roman" w:hAnsi="Times New Roman" w:cs="Times New Roman"/>
          <w:sz w:val="28"/>
          <w:szCs w:val="28"/>
        </w:rPr>
        <w:t>Клиент проходит аутентификацию.</w:t>
      </w:r>
    </w:p>
    <w:p w:rsidR="00A35B48" w:rsidRPr="009C0B0E" w:rsidRDefault="00A35B48" w:rsidP="00A35B48">
      <w:pPr>
        <w:pStyle w:val="a3"/>
        <w:numPr>
          <w:ilvl w:val="0"/>
          <w:numId w:val="9"/>
        </w:numPr>
        <w:spacing w:after="0" w:line="360" w:lineRule="auto"/>
        <w:jc w:val="both"/>
        <w:rPr>
          <w:rFonts w:ascii="Times New Roman" w:hAnsi="Times New Roman" w:cs="Times New Roman"/>
          <w:sz w:val="28"/>
          <w:szCs w:val="28"/>
        </w:rPr>
      </w:pPr>
      <w:r w:rsidRPr="009C0B0E">
        <w:rPr>
          <w:rFonts w:ascii="Times New Roman" w:hAnsi="Times New Roman" w:cs="Times New Roman"/>
          <w:sz w:val="28"/>
          <w:szCs w:val="28"/>
        </w:rPr>
        <w:t>Клиент выбирает нужную операцию.</w:t>
      </w:r>
    </w:p>
    <w:p w:rsidR="00A35B48" w:rsidRPr="009C0B0E" w:rsidRDefault="00A35B48" w:rsidP="00A35B48">
      <w:pPr>
        <w:pStyle w:val="a3"/>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Внесение наличных</w:t>
      </w:r>
      <w:r w:rsidR="00992F8A">
        <w:rPr>
          <w:rFonts w:ascii="Times New Roman" w:hAnsi="Times New Roman" w:cs="Times New Roman"/>
          <w:sz w:val="28"/>
          <w:szCs w:val="28"/>
        </w:rPr>
        <w:t xml:space="preserve"> поочередно</w:t>
      </w:r>
      <w:r>
        <w:rPr>
          <w:rFonts w:ascii="Times New Roman" w:hAnsi="Times New Roman" w:cs="Times New Roman"/>
          <w:sz w:val="28"/>
          <w:szCs w:val="28"/>
        </w:rPr>
        <w:t xml:space="preserve"> в приёмный лоток</w:t>
      </w:r>
    </w:p>
    <w:p w:rsidR="00A35B48" w:rsidRPr="009C0B0E" w:rsidRDefault="00A35B48" w:rsidP="00A35B48">
      <w:pPr>
        <w:pStyle w:val="a3"/>
        <w:numPr>
          <w:ilvl w:val="0"/>
          <w:numId w:val="9"/>
        </w:numPr>
        <w:spacing w:after="0" w:line="360" w:lineRule="auto"/>
        <w:jc w:val="both"/>
        <w:rPr>
          <w:rFonts w:ascii="Times New Roman" w:hAnsi="Times New Roman" w:cs="Times New Roman"/>
          <w:sz w:val="28"/>
          <w:szCs w:val="28"/>
        </w:rPr>
      </w:pPr>
      <w:r w:rsidRPr="009C0B0E">
        <w:rPr>
          <w:rFonts w:ascii="Times New Roman" w:hAnsi="Times New Roman" w:cs="Times New Roman"/>
          <w:sz w:val="28"/>
          <w:szCs w:val="28"/>
        </w:rPr>
        <w:t>К</w:t>
      </w:r>
      <w:r w:rsidR="00F2492A">
        <w:rPr>
          <w:rFonts w:ascii="Times New Roman" w:hAnsi="Times New Roman" w:cs="Times New Roman"/>
          <w:sz w:val="28"/>
          <w:szCs w:val="28"/>
        </w:rPr>
        <w:t>ли</w:t>
      </w:r>
      <w:r w:rsidR="00992F8A">
        <w:rPr>
          <w:rFonts w:ascii="Times New Roman" w:hAnsi="Times New Roman" w:cs="Times New Roman"/>
          <w:sz w:val="28"/>
          <w:szCs w:val="28"/>
        </w:rPr>
        <w:t>ент нажимает кнопку, которая подт</w:t>
      </w:r>
      <w:r w:rsidR="00F2492A">
        <w:rPr>
          <w:rFonts w:ascii="Times New Roman" w:hAnsi="Times New Roman" w:cs="Times New Roman"/>
          <w:sz w:val="28"/>
          <w:szCs w:val="28"/>
        </w:rPr>
        <w:t>верждает окончания принятия денег</w:t>
      </w:r>
      <w:r w:rsidRPr="009C0B0E">
        <w:rPr>
          <w:rFonts w:ascii="Times New Roman" w:hAnsi="Times New Roman" w:cs="Times New Roman"/>
          <w:sz w:val="28"/>
          <w:szCs w:val="28"/>
        </w:rPr>
        <w:t xml:space="preserve">. </w:t>
      </w:r>
    </w:p>
    <w:p w:rsidR="00A35B48" w:rsidRPr="009C0B0E" w:rsidRDefault="00F2492A" w:rsidP="00A35B48">
      <w:pPr>
        <w:pStyle w:val="a3"/>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Выполнение запроса на пополнение счёта</w:t>
      </w:r>
      <w:r w:rsidR="00A35B48" w:rsidRPr="009C0B0E">
        <w:rPr>
          <w:rFonts w:ascii="Times New Roman" w:hAnsi="Times New Roman" w:cs="Times New Roman"/>
          <w:sz w:val="28"/>
          <w:szCs w:val="28"/>
        </w:rPr>
        <w:t>.</w:t>
      </w:r>
    </w:p>
    <w:p w:rsidR="00A35B48" w:rsidRPr="009C0B0E" w:rsidRDefault="00A35B48" w:rsidP="00A35B48">
      <w:pPr>
        <w:pStyle w:val="a3"/>
        <w:numPr>
          <w:ilvl w:val="0"/>
          <w:numId w:val="9"/>
        </w:numPr>
        <w:spacing w:after="0" w:line="360" w:lineRule="auto"/>
        <w:jc w:val="both"/>
        <w:rPr>
          <w:rFonts w:ascii="Times New Roman" w:hAnsi="Times New Roman" w:cs="Times New Roman"/>
          <w:sz w:val="28"/>
          <w:szCs w:val="28"/>
        </w:rPr>
      </w:pPr>
      <w:r w:rsidRPr="009C0B0E">
        <w:rPr>
          <w:rFonts w:ascii="Times New Roman" w:hAnsi="Times New Roman" w:cs="Times New Roman"/>
          <w:sz w:val="28"/>
          <w:szCs w:val="28"/>
        </w:rPr>
        <w:t>Выполнение денежной транзакции.</w:t>
      </w:r>
    </w:p>
    <w:p w:rsidR="00A35B48" w:rsidRPr="009C0B0E" w:rsidRDefault="00A35B48" w:rsidP="00A35B48">
      <w:pPr>
        <w:pStyle w:val="a3"/>
        <w:numPr>
          <w:ilvl w:val="0"/>
          <w:numId w:val="9"/>
        </w:numPr>
        <w:spacing w:after="0" w:line="360" w:lineRule="auto"/>
        <w:jc w:val="both"/>
        <w:rPr>
          <w:rFonts w:ascii="Times New Roman" w:hAnsi="Times New Roman" w:cs="Times New Roman"/>
          <w:sz w:val="28"/>
          <w:szCs w:val="28"/>
        </w:rPr>
      </w:pPr>
      <w:r w:rsidRPr="009C0B0E">
        <w:rPr>
          <w:rFonts w:ascii="Times New Roman" w:hAnsi="Times New Roman" w:cs="Times New Roman"/>
          <w:sz w:val="28"/>
          <w:szCs w:val="28"/>
        </w:rPr>
        <w:t>Уведомление о совершении платежа.</w:t>
      </w:r>
    </w:p>
    <w:p w:rsidR="00A35B48" w:rsidRPr="009C0B0E" w:rsidRDefault="00A35B48" w:rsidP="00A35B48">
      <w:pPr>
        <w:pStyle w:val="a3"/>
        <w:numPr>
          <w:ilvl w:val="0"/>
          <w:numId w:val="9"/>
        </w:numPr>
        <w:spacing w:after="0" w:line="360" w:lineRule="auto"/>
        <w:jc w:val="both"/>
        <w:rPr>
          <w:rFonts w:ascii="Times New Roman" w:hAnsi="Times New Roman" w:cs="Times New Roman"/>
          <w:sz w:val="28"/>
          <w:szCs w:val="28"/>
        </w:rPr>
      </w:pPr>
      <w:r w:rsidRPr="009C0B0E">
        <w:rPr>
          <w:rFonts w:ascii="Times New Roman" w:hAnsi="Times New Roman" w:cs="Times New Roman"/>
          <w:sz w:val="28"/>
          <w:szCs w:val="28"/>
        </w:rPr>
        <w:t>Печать справки по требованию клиента.</w:t>
      </w:r>
    </w:p>
    <w:p w:rsidR="00A35B48" w:rsidRPr="009C0B0E" w:rsidRDefault="00A35B48" w:rsidP="00A35B48">
      <w:pPr>
        <w:spacing w:after="0" w:line="360" w:lineRule="auto"/>
        <w:ind w:firstLine="851"/>
        <w:jc w:val="both"/>
        <w:rPr>
          <w:rFonts w:ascii="Times New Roman" w:hAnsi="Times New Roman" w:cs="Times New Roman"/>
          <w:b/>
          <w:sz w:val="28"/>
          <w:szCs w:val="28"/>
        </w:rPr>
      </w:pPr>
      <w:r w:rsidRPr="009C0B0E">
        <w:rPr>
          <w:rFonts w:ascii="Times New Roman" w:hAnsi="Times New Roman" w:cs="Times New Roman"/>
          <w:b/>
          <w:sz w:val="28"/>
          <w:szCs w:val="28"/>
        </w:rPr>
        <w:t>Расширения (альтернативные сценарии)</w:t>
      </w:r>
    </w:p>
    <w:p w:rsidR="00992F8A" w:rsidRPr="009C0B0E" w:rsidRDefault="00992F8A" w:rsidP="00992F8A">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sz w:val="28"/>
          <w:szCs w:val="28"/>
        </w:rPr>
        <w:t xml:space="preserve">3а. Клиент ввел неверные логин ли </w:t>
      </w:r>
      <w:proofErr w:type="spellStart"/>
      <w:r w:rsidRPr="009C0B0E">
        <w:rPr>
          <w:rFonts w:ascii="Times New Roman" w:hAnsi="Times New Roman" w:cs="Times New Roman"/>
          <w:sz w:val="28"/>
          <w:szCs w:val="28"/>
        </w:rPr>
        <w:t>пин</w:t>
      </w:r>
      <w:proofErr w:type="spellEnd"/>
      <w:r w:rsidRPr="009C0B0E">
        <w:rPr>
          <w:rFonts w:ascii="Times New Roman" w:hAnsi="Times New Roman" w:cs="Times New Roman"/>
          <w:sz w:val="28"/>
          <w:szCs w:val="28"/>
        </w:rPr>
        <w:t>-код.</w:t>
      </w:r>
    </w:p>
    <w:p w:rsidR="00992F8A" w:rsidRPr="009C0B0E" w:rsidRDefault="00992F8A" w:rsidP="00992F8A">
      <w:pPr>
        <w:pStyle w:val="a3"/>
        <w:numPr>
          <w:ilvl w:val="0"/>
          <w:numId w:val="6"/>
        </w:numPr>
        <w:spacing w:after="0" w:line="360" w:lineRule="auto"/>
        <w:ind w:left="0" w:firstLine="851"/>
        <w:jc w:val="both"/>
        <w:rPr>
          <w:rFonts w:ascii="Times New Roman" w:hAnsi="Times New Roman" w:cs="Times New Roman"/>
          <w:sz w:val="28"/>
          <w:szCs w:val="28"/>
        </w:rPr>
      </w:pPr>
      <w:r w:rsidRPr="009C0B0E">
        <w:rPr>
          <w:rFonts w:ascii="Times New Roman" w:hAnsi="Times New Roman" w:cs="Times New Roman"/>
          <w:sz w:val="28"/>
          <w:szCs w:val="28"/>
        </w:rPr>
        <w:t xml:space="preserve">Предоставление пользователю двух повторных попыток для ввода </w:t>
      </w:r>
      <w:proofErr w:type="spellStart"/>
      <w:r w:rsidRPr="009C0B0E">
        <w:rPr>
          <w:rFonts w:ascii="Times New Roman" w:hAnsi="Times New Roman" w:cs="Times New Roman"/>
          <w:sz w:val="28"/>
          <w:szCs w:val="28"/>
        </w:rPr>
        <w:t>пин</w:t>
      </w:r>
      <w:proofErr w:type="spellEnd"/>
      <w:r w:rsidRPr="009C0B0E">
        <w:rPr>
          <w:rFonts w:ascii="Times New Roman" w:hAnsi="Times New Roman" w:cs="Times New Roman"/>
          <w:sz w:val="28"/>
          <w:szCs w:val="28"/>
        </w:rPr>
        <w:t>-кода.</w:t>
      </w:r>
    </w:p>
    <w:p w:rsidR="00992F8A" w:rsidRDefault="00992F8A" w:rsidP="00992F8A">
      <w:pPr>
        <w:pStyle w:val="a3"/>
        <w:numPr>
          <w:ilvl w:val="0"/>
          <w:numId w:val="6"/>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При не успешном повторном вводе происходит блокировка логина на 15 минут</w:t>
      </w:r>
    </w:p>
    <w:p w:rsidR="00992F8A" w:rsidRDefault="00992F8A" w:rsidP="00992F8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3а-5а Клиент бездействует 5 минут</w:t>
      </w:r>
    </w:p>
    <w:p w:rsidR="00992F8A" w:rsidRDefault="00992F8A" w:rsidP="00992F8A">
      <w:pPr>
        <w:pStyle w:val="a3"/>
        <w:numPr>
          <w:ilvl w:val="0"/>
          <w:numId w:val="10"/>
        </w:numPr>
        <w:spacing w:after="0" w:line="360" w:lineRule="auto"/>
        <w:jc w:val="both"/>
        <w:rPr>
          <w:rFonts w:ascii="Times New Roman" w:hAnsi="Times New Roman" w:cs="Times New Roman"/>
          <w:sz w:val="28"/>
          <w:szCs w:val="28"/>
        </w:rPr>
      </w:pPr>
      <w:r w:rsidRPr="00992F8A">
        <w:rPr>
          <w:rFonts w:ascii="Times New Roman" w:hAnsi="Times New Roman" w:cs="Times New Roman"/>
          <w:sz w:val="28"/>
          <w:szCs w:val="28"/>
        </w:rPr>
        <w:t xml:space="preserve"> Принудительное завершение сеанса обслуживание клиента</w:t>
      </w:r>
    </w:p>
    <w:p w:rsidR="00992F8A" w:rsidRPr="00992F8A" w:rsidRDefault="00992F8A" w:rsidP="00992F8A">
      <w:pPr>
        <w:pStyle w:val="a3"/>
        <w:spacing w:after="0" w:line="360" w:lineRule="auto"/>
        <w:ind w:left="1211"/>
        <w:jc w:val="both"/>
        <w:rPr>
          <w:rFonts w:ascii="Times New Roman" w:hAnsi="Times New Roman" w:cs="Times New Roman"/>
          <w:sz w:val="28"/>
          <w:szCs w:val="28"/>
        </w:rPr>
      </w:pPr>
    </w:p>
    <w:p w:rsidR="00992F8A" w:rsidRPr="00992F8A" w:rsidRDefault="00992F8A" w:rsidP="00992F8A">
      <w:pPr>
        <w:spacing w:after="0" w:line="360" w:lineRule="auto"/>
        <w:ind w:firstLine="851"/>
        <w:jc w:val="both"/>
        <w:rPr>
          <w:rFonts w:ascii="Times New Roman" w:hAnsi="Times New Roman" w:cs="Times New Roman"/>
          <w:b/>
          <w:sz w:val="28"/>
          <w:szCs w:val="28"/>
        </w:rPr>
      </w:pPr>
      <w:r w:rsidRPr="00992F8A">
        <w:rPr>
          <w:rFonts w:ascii="Times New Roman" w:hAnsi="Times New Roman" w:cs="Times New Roman"/>
          <w:b/>
          <w:sz w:val="28"/>
          <w:szCs w:val="28"/>
        </w:rPr>
        <w:t>Специальные требования</w:t>
      </w:r>
    </w:p>
    <w:p w:rsidR="00992F8A" w:rsidRPr="00992F8A" w:rsidRDefault="00992F8A" w:rsidP="00992F8A">
      <w:pPr>
        <w:spacing w:after="0" w:line="360" w:lineRule="auto"/>
        <w:ind w:firstLine="851"/>
        <w:jc w:val="both"/>
        <w:rPr>
          <w:rFonts w:ascii="Times New Roman" w:hAnsi="Times New Roman" w:cs="Times New Roman"/>
          <w:sz w:val="28"/>
          <w:szCs w:val="28"/>
        </w:rPr>
      </w:pPr>
    </w:p>
    <w:p w:rsidR="00992F8A" w:rsidRDefault="00992F8A" w:rsidP="00992F8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w:t>
      </w:r>
      <w:r w:rsidRPr="00992F8A">
        <w:rPr>
          <w:rFonts w:ascii="Times New Roman" w:hAnsi="Times New Roman" w:cs="Times New Roman"/>
          <w:sz w:val="28"/>
          <w:szCs w:val="28"/>
        </w:rPr>
        <w:t>ринимаются купюры</w:t>
      </w:r>
      <w:r w:rsidR="006D2A56">
        <w:rPr>
          <w:rFonts w:ascii="Times New Roman" w:hAnsi="Times New Roman" w:cs="Times New Roman"/>
          <w:sz w:val="28"/>
          <w:szCs w:val="28"/>
        </w:rPr>
        <w:t xml:space="preserve"> только</w:t>
      </w:r>
      <w:r w:rsidRPr="00992F8A">
        <w:rPr>
          <w:rFonts w:ascii="Times New Roman" w:hAnsi="Times New Roman" w:cs="Times New Roman"/>
          <w:sz w:val="28"/>
          <w:szCs w:val="28"/>
        </w:rPr>
        <w:t xml:space="preserve"> достоинством 10, 50, 100, 500, 1000, 5000 рублей</w:t>
      </w:r>
      <w:r>
        <w:rPr>
          <w:rFonts w:ascii="Times New Roman" w:hAnsi="Times New Roman" w:cs="Times New Roman"/>
          <w:sz w:val="28"/>
          <w:szCs w:val="28"/>
        </w:rPr>
        <w:t>.</w:t>
      </w:r>
    </w:p>
    <w:p w:rsidR="00992F8A" w:rsidRPr="00992F8A" w:rsidRDefault="00992F8A" w:rsidP="00992F8A">
      <w:pPr>
        <w:spacing w:after="0" w:line="360" w:lineRule="auto"/>
        <w:ind w:firstLine="851"/>
        <w:jc w:val="both"/>
        <w:rPr>
          <w:rFonts w:ascii="Times New Roman" w:hAnsi="Times New Roman" w:cs="Times New Roman"/>
          <w:sz w:val="28"/>
          <w:szCs w:val="28"/>
        </w:rPr>
      </w:pPr>
    </w:p>
    <w:p w:rsidR="00992F8A" w:rsidRPr="00992F8A" w:rsidRDefault="00992F8A" w:rsidP="00992F8A">
      <w:pPr>
        <w:spacing w:after="0" w:line="360" w:lineRule="auto"/>
        <w:ind w:firstLine="851"/>
        <w:jc w:val="both"/>
        <w:rPr>
          <w:rFonts w:ascii="Times New Roman" w:hAnsi="Times New Roman" w:cs="Times New Roman"/>
          <w:b/>
          <w:sz w:val="28"/>
          <w:szCs w:val="28"/>
        </w:rPr>
      </w:pPr>
      <w:r w:rsidRPr="00992F8A">
        <w:rPr>
          <w:rFonts w:ascii="Times New Roman" w:hAnsi="Times New Roman" w:cs="Times New Roman"/>
          <w:b/>
          <w:sz w:val="28"/>
          <w:szCs w:val="28"/>
        </w:rPr>
        <w:t>Список технологий и типов данных</w:t>
      </w:r>
    </w:p>
    <w:p w:rsidR="00992F8A" w:rsidRPr="00992F8A" w:rsidRDefault="00992F8A" w:rsidP="00992F8A">
      <w:pPr>
        <w:spacing w:after="0" w:line="360" w:lineRule="auto"/>
        <w:ind w:firstLine="851"/>
        <w:jc w:val="both"/>
        <w:rPr>
          <w:rFonts w:ascii="Times New Roman" w:hAnsi="Times New Roman" w:cs="Times New Roman"/>
          <w:sz w:val="28"/>
          <w:szCs w:val="28"/>
        </w:rPr>
      </w:pPr>
    </w:p>
    <w:p w:rsidR="00992F8A" w:rsidRDefault="006D2A56" w:rsidP="00992F8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 приёмном лотке встроена технология защиты от фальшивых купюр</w:t>
      </w:r>
    </w:p>
    <w:p w:rsidR="006D2A56" w:rsidRPr="00992F8A" w:rsidRDefault="006D2A56" w:rsidP="00992F8A">
      <w:pPr>
        <w:spacing w:after="0" w:line="360" w:lineRule="auto"/>
        <w:ind w:firstLine="851"/>
        <w:jc w:val="both"/>
        <w:rPr>
          <w:rFonts w:ascii="Times New Roman" w:hAnsi="Times New Roman" w:cs="Times New Roman"/>
          <w:sz w:val="28"/>
          <w:szCs w:val="28"/>
        </w:rPr>
      </w:pPr>
    </w:p>
    <w:p w:rsidR="00A35B48" w:rsidRDefault="00992F8A" w:rsidP="00992F8A">
      <w:pPr>
        <w:spacing w:after="0" w:line="360" w:lineRule="auto"/>
        <w:ind w:firstLine="851"/>
        <w:jc w:val="both"/>
        <w:rPr>
          <w:rFonts w:ascii="Times New Roman" w:hAnsi="Times New Roman" w:cs="Times New Roman"/>
          <w:b/>
          <w:sz w:val="28"/>
          <w:szCs w:val="28"/>
        </w:rPr>
      </w:pPr>
      <w:r w:rsidRPr="00992F8A">
        <w:rPr>
          <w:rFonts w:ascii="Times New Roman" w:hAnsi="Times New Roman" w:cs="Times New Roman"/>
          <w:b/>
          <w:sz w:val="28"/>
          <w:szCs w:val="28"/>
        </w:rPr>
        <w:t>Частота использования: постоянно</w:t>
      </w:r>
    </w:p>
    <w:p w:rsidR="006D2A56" w:rsidRDefault="006D2A56" w:rsidP="00992F8A">
      <w:pPr>
        <w:spacing w:after="0" w:line="360" w:lineRule="auto"/>
        <w:ind w:firstLine="851"/>
        <w:jc w:val="both"/>
        <w:rPr>
          <w:rFonts w:ascii="Times New Roman" w:hAnsi="Times New Roman" w:cs="Times New Roman"/>
          <w:b/>
          <w:sz w:val="28"/>
          <w:szCs w:val="28"/>
        </w:rPr>
      </w:pPr>
    </w:p>
    <w:p w:rsidR="006D2A56" w:rsidRDefault="006D2A56" w:rsidP="00992F8A">
      <w:pPr>
        <w:spacing w:after="0" w:line="360" w:lineRule="auto"/>
        <w:ind w:firstLine="851"/>
        <w:jc w:val="both"/>
        <w:rPr>
          <w:rFonts w:ascii="Times New Roman" w:hAnsi="Times New Roman" w:cs="Times New Roman"/>
          <w:b/>
          <w:sz w:val="28"/>
          <w:szCs w:val="28"/>
        </w:rPr>
      </w:pPr>
    </w:p>
    <w:p w:rsidR="006D2A56" w:rsidRDefault="006D2A56" w:rsidP="00992F8A">
      <w:pPr>
        <w:spacing w:after="0" w:line="360" w:lineRule="auto"/>
        <w:ind w:firstLine="851"/>
        <w:jc w:val="both"/>
        <w:rPr>
          <w:rFonts w:ascii="Times New Roman" w:hAnsi="Times New Roman" w:cs="Times New Roman"/>
          <w:b/>
          <w:sz w:val="28"/>
          <w:szCs w:val="28"/>
        </w:rPr>
      </w:pPr>
    </w:p>
    <w:p w:rsidR="006D2A56" w:rsidRDefault="006D2A56" w:rsidP="00992F8A">
      <w:pPr>
        <w:spacing w:after="0" w:line="360" w:lineRule="auto"/>
        <w:ind w:firstLine="851"/>
        <w:jc w:val="both"/>
        <w:rPr>
          <w:rFonts w:ascii="Times New Roman" w:hAnsi="Times New Roman" w:cs="Times New Roman"/>
          <w:b/>
          <w:sz w:val="28"/>
          <w:szCs w:val="28"/>
        </w:rPr>
      </w:pPr>
    </w:p>
    <w:p w:rsidR="006D2A56" w:rsidRDefault="006D2A56" w:rsidP="006D2A56">
      <w:pPr>
        <w:spacing w:after="0" w:line="360" w:lineRule="auto"/>
        <w:ind w:firstLine="851"/>
        <w:jc w:val="both"/>
        <w:rPr>
          <w:rFonts w:ascii="Times New Roman" w:hAnsi="Times New Roman" w:cs="Times New Roman"/>
          <w:sz w:val="28"/>
          <w:szCs w:val="28"/>
        </w:rPr>
      </w:pPr>
      <w:r w:rsidRPr="00F2492A">
        <w:rPr>
          <w:rFonts w:ascii="Times New Roman" w:hAnsi="Times New Roman" w:cs="Times New Roman"/>
          <w:b/>
          <w:sz w:val="28"/>
          <w:szCs w:val="28"/>
        </w:rPr>
        <w:lastRenderedPageBreak/>
        <w:t>Пр</w:t>
      </w:r>
      <w:r>
        <w:rPr>
          <w:rFonts w:ascii="Times New Roman" w:hAnsi="Times New Roman" w:cs="Times New Roman"/>
          <w:b/>
          <w:sz w:val="28"/>
          <w:szCs w:val="28"/>
        </w:rPr>
        <w:t>ецедент П3. Проверка</w:t>
      </w:r>
      <w:r w:rsidRPr="00F2492A">
        <w:rPr>
          <w:rFonts w:ascii="Times New Roman" w:hAnsi="Times New Roman" w:cs="Times New Roman"/>
          <w:b/>
          <w:sz w:val="28"/>
          <w:szCs w:val="28"/>
        </w:rPr>
        <w:t xml:space="preserve"> счёта</w:t>
      </w:r>
      <w:r>
        <w:rPr>
          <w:rFonts w:ascii="Times New Roman" w:hAnsi="Times New Roman" w:cs="Times New Roman"/>
          <w:sz w:val="28"/>
          <w:szCs w:val="28"/>
        </w:rPr>
        <w:t>.</w:t>
      </w:r>
    </w:p>
    <w:p w:rsidR="006D2A56" w:rsidRDefault="006D2A56" w:rsidP="006D2A56">
      <w:pPr>
        <w:spacing w:after="0" w:line="360" w:lineRule="auto"/>
        <w:ind w:firstLine="851"/>
        <w:jc w:val="both"/>
        <w:rPr>
          <w:rFonts w:ascii="Times New Roman" w:hAnsi="Times New Roman" w:cs="Times New Roman"/>
          <w:sz w:val="28"/>
          <w:szCs w:val="28"/>
        </w:rPr>
      </w:pPr>
    </w:p>
    <w:p w:rsidR="006D2A56" w:rsidRPr="009C0B0E" w:rsidRDefault="006D2A56" w:rsidP="006D2A56">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Рамки:</w:t>
      </w:r>
      <w:r w:rsidRPr="009C0B0E">
        <w:rPr>
          <w:rFonts w:ascii="Times New Roman" w:hAnsi="Times New Roman" w:cs="Times New Roman"/>
          <w:sz w:val="28"/>
          <w:szCs w:val="28"/>
        </w:rPr>
        <w:t xml:space="preserve"> Терминал оплаты.</w:t>
      </w:r>
    </w:p>
    <w:p w:rsidR="006D2A56" w:rsidRPr="009C0B0E" w:rsidRDefault="006D2A56" w:rsidP="006D2A56">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Уровень:</w:t>
      </w:r>
      <w:r w:rsidRPr="009C0B0E">
        <w:rPr>
          <w:rFonts w:ascii="Times New Roman" w:hAnsi="Times New Roman" w:cs="Times New Roman"/>
          <w:sz w:val="28"/>
          <w:szCs w:val="28"/>
        </w:rPr>
        <w:t xml:space="preserve"> Выбор операции </w:t>
      </w:r>
      <w:r>
        <w:rPr>
          <w:rFonts w:ascii="Times New Roman" w:hAnsi="Times New Roman" w:cs="Times New Roman"/>
          <w:sz w:val="28"/>
          <w:szCs w:val="28"/>
        </w:rPr>
        <w:t>(состояние баланса</w:t>
      </w:r>
      <w:r w:rsidRPr="009C0B0E">
        <w:rPr>
          <w:rFonts w:ascii="Times New Roman" w:hAnsi="Times New Roman" w:cs="Times New Roman"/>
          <w:sz w:val="28"/>
          <w:szCs w:val="28"/>
        </w:rPr>
        <w:t>)</w:t>
      </w:r>
    </w:p>
    <w:p w:rsidR="006D2A56" w:rsidRPr="009C0B0E" w:rsidRDefault="006D2A56" w:rsidP="006D2A56">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Основной исполнитель</w:t>
      </w:r>
      <w:r w:rsidRPr="009C0B0E">
        <w:rPr>
          <w:rFonts w:ascii="Times New Roman" w:hAnsi="Times New Roman" w:cs="Times New Roman"/>
          <w:sz w:val="28"/>
          <w:szCs w:val="28"/>
        </w:rPr>
        <w:t>: Пользователь.</w:t>
      </w:r>
    </w:p>
    <w:p w:rsidR="006D2A56" w:rsidRDefault="006D2A56" w:rsidP="006D2A56">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Заинтересованные лица и их требования:</w:t>
      </w:r>
      <w:r w:rsidRPr="009C0B0E">
        <w:rPr>
          <w:rFonts w:ascii="Times New Roman" w:hAnsi="Times New Roman" w:cs="Times New Roman"/>
          <w:sz w:val="28"/>
          <w:szCs w:val="28"/>
        </w:rPr>
        <w:t xml:space="preserve"> Клиент. Хочет</w:t>
      </w:r>
      <w:r>
        <w:rPr>
          <w:rFonts w:ascii="Times New Roman" w:hAnsi="Times New Roman" w:cs="Times New Roman"/>
          <w:sz w:val="28"/>
          <w:szCs w:val="28"/>
        </w:rPr>
        <w:t xml:space="preserve"> </w:t>
      </w:r>
      <w:r>
        <w:rPr>
          <w:rFonts w:ascii="Times New Roman" w:hAnsi="Times New Roman" w:cs="Times New Roman"/>
          <w:sz w:val="28"/>
          <w:szCs w:val="28"/>
        </w:rPr>
        <w:t>узнать остаток средств</w:t>
      </w:r>
      <w:r>
        <w:rPr>
          <w:rFonts w:ascii="Times New Roman" w:hAnsi="Times New Roman" w:cs="Times New Roman"/>
          <w:sz w:val="28"/>
          <w:szCs w:val="28"/>
        </w:rPr>
        <w:t xml:space="preserve"> на счёт</w:t>
      </w:r>
      <w:r>
        <w:rPr>
          <w:rFonts w:ascii="Times New Roman" w:hAnsi="Times New Roman" w:cs="Times New Roman"/>
          <w:sz w:val="28"/>
          <w:szCs w:val="28"/>
        </w:rPr>
        <w:t>у</w:t>
      </w:r>
      <w:r>
        <w:rPr>
          <w:rFonts w:ascii="Times New Roman" w:hAnsi="Times New Roman" w:cs="Times New Roman"/>
          <w:sz w:val="28"/>
          <w:szCs w:val="28"/>
        </w:rPr>
        <w:t>.</w:t>
      </w:r>
    </w:p>
    <w:p w:rsidR="006D2A56" w:rsidRPr="009C0B0E" w:rsidRDefault="006D2A56" w:rsidP="006D2A56">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sz w:val="28"/>
          <w:szCs w:val="28"/>
        </w:rPr>
        <w:t xml:space="preserve"> </w:t>
      </w:r>
      <w:r w:rsidRPr="009C0B0E">
        <w:rPr>
          <w:rFonts w:ascii="Times New Roman" w:hAnsi="Times New Roman" w:cs="Times New Roman"/>
          <w:b/>
          <w:sz w:val="28"/>
          <w:szCs w:val="28"/>
        </w:rPr>
        <w:t>Предусловие:</w:t>
      </w:r>
      <w:r w:rsidRPr="009C0B0E">
        <w:rPr>
          <w:rFonts w:ascii="Times New Roman" w:hAnsi="Times New Roman" w:cs="Times New Roman"/>
          <w:sz w:val="28"/>
          <w:szCs w:val="28"/>
        </w:rPr>
        <w:t xml:space="preserve"> Пользователь зарегистрирован в клиентской базе терминала.</w:t>
      </w:r>
    </w:p>
    <w:p w:rsidR="006D2A56" w:rsidRPr="009C0B0E" w:rsidRDefault="006D2A56" w:rsidP="006D2A56">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Результат:</w:t>
      </w:r>
      <w:r w:rsidRPr="009C0B0E">
        <w:rPr>
          <w:rFonts w:ascii="Times New Roman" w:hAnsi="Times New Roman" w:cs="Times New Roman"/>
          <w:sz w:val="28"/>
          <w:szCs w:val="28"/>
        </w:rPr>
        <w:t xml:space="preserve"> Полу</w:t>
      </w:r>
      <w:r>
        <w:rPr>
          <w:rFonts w:ascii="Times New Roman" w:hAnsi="Times New Roman" w:cs="Times New Roman"/>
          <w:sz w:val="28"/>
          <w:szCs w:val="28"/>
        </w:rPr>
        <w:t>чение сообщения о стату</w:t>
      </w:r>
      <w:r>
        <w:rPr>
          <w:rFonts w:ascii="Times New Roman" w:hAnsi="Times New Roman" w:cs="Times New Roman"/>
          <w:sz w:val="28"/>
          <w:szCs w:val="28"/>
        </w:rPr>
        <w:t>се баланса</w:t>
      </w:r>
      <w:r>
        <w:rPr>
          <w:rFonts w:ascii="Times New Roman" w:hAnsi="Times New Roman" w:cs="Times New Roman"/>
          <w:sz w:val="28"/>
          <w:szCs w:val="28"/>
        </w:rPr>
        <w:t xml:space="preserve"> счёта</w:t>
      </w:r>
      <w:r w:rsidRPr="009C0B0E">
        <w:rPr>
          <w:rFonts w:ascii="Times New Roman" w:hAnsi="Times New Roman" w:cs="Times New Roman"/>
          <w:sz w:val="28"/>
          <w:szCs w:val="28"/>
        </w:rPr>
        <w:t>. Получение справки по требованию.</w:t>
      </w:r>
    </w:p>
    <w:p w:rsidR="006D2A56" w:rsidRPr="009C0B0E" w:rsidRDefault="006D2A56" w:rsidP="006D2A56">
      <w:pPr>
        <w:spacing w:after="0" w:line="360" w:lineRule="auto"/>
        <w:ind w:firstLine="851"/>
        <w:jc w:val="both"/>
        <w:rPr>
          <w:rFonts w:ascii="Times New Roman" w:hAnsi="Times New Roman" w:cs="Times New Roman"/>
          <w:b/>
          <w:sz w:val="28"/>
          <w:szCs w:val="28"/>
        </w:rPr>
      </w:pPr>
      <w:r w:rsidRPr="009C0B0E">
        <w:rPr>
          <w:rFonts w:ascii="Times New Roman" w:hAnsi="Times New Roman" w:cs="Times New Roman"/>
          <w:b/>
          <w:sz w:val="28"/>
          <w:szCs w:val="28"/>
        </w:rPr>
        <w:t>Успешный сценарий.</w:t>
      </w:r>
    </w:p>
    <w:p w:rsidR="006D2A56" w:rsidRPr="00F2492A" w:rsidRDefault="006D2A56" w:rsidP="006D2A56">
      <w:pPr>
        <w:pStyle w:val="a3"/>
        <w:spacing w:after="0" w:line="360" w:lineRule="auto"/>
        <w:ind w:left="1211"/>
        <w:jc w:val="both"/>
        <w:rPr>
          <w:rFonts w:ascii="Times New Roman" w:hAnsi="Times New Roman" w:cs="Times New Roman"/>
          <w:sz w:val="28"/>
          <w:szCs w:val="28"/>
        </w:rPr>
      </w:pPr>
      <w:r>
        <w:rPr>
          <w:rFonts w:ascii="Times New Roman" w:hAnsi="Times New Roman" w:cs="Times New Roman"/>
          <w:sz w:val="28"/>
          <w:szCs w:val="28"/>
        </w:rPr>
        <w:t xml:space="preserve">1. </w:t>
      </w:r>
      <w:r w:rsidRPr="00F2492A">
        <w:rPr>
          <w:rFonts w:ascii="Times New Roman" w:hAnsi="Times New Roman" w:cs="Times New Roman"/>
          <w:sz w:val="28"/>
          <w:szCs w:val="28"/>
        </w:rPr>
        <w:t xml:space="preserve">Клиент вводит логин и </w:t>
      </w:r>
      <w:proofErr w:type="spellStart"/>
      <w:r w:rsidRPr="00F2492A">
        <w:rPr>
          <w:rFonts w:ascii="Times New Roman" w:hAnsi="Times New Roman" w:cs="Times New Roman"/>
          <w:sz w:val="28"/>
          <w:szCs w:val="28"/>
        </w:rPr>
        <w:t>пин</w:t>
      </w:r>
      <w:proofErr w:type="spellEnd"/>
      <w:r w:rsidRPr="00F2492A">
        <w:rPr>
          <w:rFonts w:ascii="Times New Roman" w:hAnsi="Times New Roman" w:cs="Times New Roman"/>
          <w:sz w:val="28"/>
          <w:szCs w:val="28"/>
        </w:rPr>
        <w:t>-код.</w:t>
      </w:r>
    </w:p>
    <w:p w:rsidR="006D2A56" w:rsidRPr="009C0B0E" w:rsidRDefault="006D2A56" w:rsidP="006D2A56">
      <w:pPr>
        <w:pStyle w:val="a3"/>
        <w:spacing w:after="0" w:line="360" w:lineRule="auto"/>
        <w:ind w:left="1211"/>
        <w:jc w:val="both"/>
        <w:rPr>
          <w:rFonts w:ascii="Times New Roman" w:hAnsi="Times New Roman" w:cs="Times New Roman"/>
          <w:sz w:val="28"/>
          <w:szCs w:val="28"/>
        </w:rPr>
      </w:pPr>
      <w:r>
        <w:rPr>
          <w:rFonts w:ascii="Times New Roman" w:hAnsi="Times New Roman" w:cs="Times New Roman"/>
          <w:sz w:val="28"/>
          <w:szCs w:val="28"/>
        </w:rPr>
        <w:t xml:space="preserve">2. </w:t>
      </w:r>
      <w:r w:rsidRPr="009C0B0E">
        <w:rPr>
          <w:rFonts w:ascii="Times New Roman" w:hAnsi="Times New Roman" w:cs="Times New Roman"/>
          <w:sz w:val="28"/>
          <w:szCs w:val="28"/>
        </w:rPr>
        <w:t>Терминал отправляет данные центральному серверу на проверку.</w:t>
      </w:r>
    </w:p>
    <w:p w:rsidR="006D2A56" w:rsidRPr="009C0B0E" w:rsidRDefault="006D2A56" w:rsidP="006D2A56">
      <w:pPr>
        <w:pStyle w:val="a3"/>
        <w:spacing w:after="0" w:line="360" w:lineRule="auto"/>
        <w:ind w:left="1211"/>
        <w:jc w:val="both"/>
        <w:rPr>
          <w:rFonts w:ascii="Times New Roman" w:hAnsi="Times New Roman" w:cs="Times New Roman"/>
          <w:sz w:val="28"/>
          <w:szCs w:val="28"/>
        </w:rPr>
      </w:pPr>
      <w:r>
        <w:rPr>
          <w:rFonts w:ascii="Times New Roman" w:hAnsi="Times New Roman" w:cs="Times New Roman"/>
          <w:sz w:val="28"/>
          <w:szCs w:val="28"/>
        </w:rPr>
        <w:t xml:space="preserve">3. </w:t>
      </w:r>
      <w:r w:rsidRPr="009C0B0E">
        <w:rPr>
          <w:rFonts w:ascii="Times New Roman" w:hAnsi="Times New Roman" w:cs="Times New Roman"/>
          <w:sz w:val="28"/>
          <w:szCs w:val="28"/>
        </w:rPr>
        <w:t>Клиент проходит аутентификацию.</w:t>
      </w:r>
    </w:p>
    <w:p w:rsidR="006D2A56" w:rsidRPr="009C0B0E" w:rsidRDefault="006D2A56" w:rsidP="006D2A56">
      <w:pPr>
        <w:pStyle w:val="a3"/>
        <w:spacing w:after="0" w:line="360" w:lineRule="auto"/>
        <w:ind w:left="1211"/>
        <w:jc w:val="both"/>
        <w:rPr>
          <w:rFonts w:ascii="Times New Roman" w:hAnsi="Times New Roman" w:cs="Times New Roman"/>
          <w:sz w:val="28"/>
          <w:szCs w:val="28"/>
        </w:rPr>
      </w:pPr>
      <w:r>
        <w:rPr>
          <w:rFonts w:ascii="Times New Roman" w:hAnsi="Times New Roman" w:cs="Times New Roman"/>
          <w:sz w:val="28"/>
          <w:szCs w:val="28"/>
        </w:rPr>
        <w:t xml:space="preserve">4. </w:t>
      </w:r>
      <w:r w:rsidRPr="009C0B0E">
        <w:rPr>
          <w:rFonts w:ascii="Times New Roman" w:hAnsi="Times New Roman" w:cs="Times New Roman"/>
          <w:sz w:val="28"/>
          <w:szCs w:val="28"/>
        </w:rPr>
        <w:t>Клиент выбирает н</w:t>
      </w:r>
      <w:bookmarkStart w:id="0" w:name="_GoBack"/>
      <w:bookmarkEnd w:id="0"/>
      <w:r w:rsidRPr="009C0B0E">
        <w:rPr>
          <w:rFonts w:ascii="Times New Roman" w:hAnsi="Times New Roman" w:cs="Times New Roman"/>
          <w:sz w:val="28"/>
          <w:szCs w:val="28"/>
        </w:rPr>
        <w:t>ужную операцию.</w:t>
      </w:r>
    </w:p>
    <w:p w:rsidR="006D2A56" w:rsidRPr="006D2A56" w:rsidRDefault="006D2A56" w:rsidP="006D2A56">
      <w:pPr>
        <w:pStyle w:val="a3"/>
        <w:spacing w:after="0" w:line="360" w:lineRule="auto"/>
        <w:ind w:left="1211"/>
        <w:jc w:val="both"/>
        <w:rPr>
          <w:rFonts w:ascii="Times New Roman" w:hAnsi="Times New Roman" w:cs="Times New Roman"/>
          <w:sz w:val="28"/>
          <w:szCs w:val="28"/>
        </w:rPr>
      </w:pPr>
      <w:r>
        <w:rPr>
          <w:rFonts w:ascii="Times New Roman" w:hAnsi="Times New Roman" w:cs="Times New Roman"/>
          <w:sz w:val="28"/>
          <w:szCs w:val="28"/>
        </w:rPr>
        <w:t xml:space="preserve">5. </w:t>
      </w:r>
      <w:r>
        <w:rPr>
          <w:rFonts w:ascii="Times New Roman" w:hAnsi="Times New Roman" w:cs="Times New Roman"/>
          <w:sz w:val="28"/>
          <w:szCs w:val="28"/>
        </w:rPr>
        <w:t>Выпол</w:t>
      </w:r>
      <w:r>
        <w:rPr>
          <w:rFonts w:ascii="Times New Roman" w:hAnsi="Times New Roman" w:cs="Times New Roman"/>
          <w:sz w:val="28"/>
          <w:szCs w:val="28"/>
        </w:rPr>
        <w:t>нение запроса на проверку баланса на счёте</w:t>
      </w:r>
      <w:r w:rsidRPr="009C0B0E">
        <w:rPr>
          <w:rFonts w:ascii="Times New Roman" w:hAnsi="Times New Roman" w:cs="Times New Roman"/>
          <w:sz w:val="28"/>
          <w:szCs w:val="28"/>
        </w:rPr>
        <w:t>.</w:t>
      </w:r>
    </w:p>
    <w:p w:rsidR="006D2A56" w:rsidRPr="009C0B0E" w:rsidRDefault="006D2A56" w:rsidP="006D2A56">
      <w:pPr>
        <w:pStyle w:val="a3"/>
        <w:spacing w:after="0" w:line="360" w:lineRule="auto"/>
        <w:ind w:left="1211"/>
        <w:jc w:val="both"/>
        <w:rPr>
          <w:rFonts w:ascii="Times New Roman" w:hAnsi="Times New Roman" w:cs="Times New Roman"/>
          <w:sz w:val="28"/>
          <w:szCs w:val="28"/>
        </w:rPr>
      </w:pPr>
      <w:r>
        <w:rPr>
          <w:rFonts w:ascii="Times New Roman" w:hAnsi="Times New Roman" w:cs="Times New Roman"/>
          <w:sz w:val="28"/>
          <w:szCs w:val="28"/>
        </w:rPr>
        <w:t>6. Вывод баланса на дисплей</w:t>
      </w:r>
      <w:r w:rsidRPr="009C0B0E">
        <w:rPr>
          <w:rFonts w:ascii="Times New Roman" w:hAnsi="Times New Roman" w:cs="Times New Roman"/>
          <w:sz w:val="28"/>
          <w:szCs w:val="28"/>
        </w:rPr>
        <w:t>.</w:t>
      </w:r>
    </w:p>
    <w:p w:rsidR="006D2A56" w:rsidRPr="009C0B0E" w:rsidRDefault="006D2A56" w:rsidP="006D2A56">
      <w:pPr>
        <w:pStyle w:val="a3"/>
        <w:spacing w:after="0" w:line="360" w:lineRule="auto"/>
        <w:ind w:left="1211"/>
        <w:jc w:val="both"/>
        <w:rPr>
          <w:rFonts w:ascii="Times New Roman" w:hAnsi="Times New Roman" w:cs="Times New Roman"/>
          <w:sz w:val="28"/>
          <w:szCs w:val="28"/>
        </w:rPr>
      </w:pPr>
      <w:r>
        <w:rPr>
          <w:rFonts w:ascii="Times New Roman" w:hAnsi="Times New Roman" w:cs="Times New Roman"/>
          <w:sz w:val="28"/>
          <w:szCs w:val="28"/>
        </w:rPr>
        <w:t xml:space="preserve">7. </w:t>
      </w:r>
      <w:r w:rsidRPr="009C0B0E">
        <w:rPr>
          <w:rFonts w:ascii="Times New Roman" w:hAnsi="Times New Roman" w:cs="Times New Roman"/>
          <w:sz w:val="28"/>
          <w:szCs w:val="28"/>
        </w:rPr>
        <w:t>Печать справки по требованию клиента.</w:t>
      </w:r>
    </w:p>
    <w:p w:rsidR="006D2A56" w:rsidRPr="009C0B0E" w:rsidRDefault="006D2A56" w:rsidP="006D2A56">
      <w:pPr>
        <w:spacing w:after="0" w:line="360" w:lineRule="auto"/>
        <w:ind w:firstLine="851"/>
        <w:jc w:val="both"/>
        <w:rPr>
          <w:rFonts w:ascii="Times New Roman" w:hAnsi="Times New Roman" w:cs="Times New Roman"/>
          <w:b/>
          <w:sz w:val="28"/>
          <w:szCs w:val="28"/>
        </w:rPr>
      </w:pPr>
      <w:r w:rsidRPr="009C0B0E">
        <w:rPr>
          <w:rFonts w:ascii="Times New Roman" w:hAnsi="Times New Roman" w:cs="Times New Roman"/>
          <w:b/>
          <w:sz w:val="28"/>
          <w:szCs w:val="28"/>
        </w:rPr>
        <w:t>Расширения (альтернативные сценарии)</w:t>
      </w:r>
    </w:p>
    <w:p w:rsidR="006D2A56" w:rsidRPr="009C0B0E" w:rsidRDefault="006D2A56" w:rsidP="006D2A56">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sz w:val="28"/>
          <w:szCs w:val="28"/>
        </w:rPr>
        <w:t xml:space="preserve">3а. Клиент ввел неверные логин ли </w:t>
      </w:r>
      <w:proofErr w:type="spellStart"/>
      <w:r w:rsidRPr="009C0B0E">
        <w:rPr>
          <w:rFonts w:ascii="Times New Roman" w:hAnsi="Times New Roman" w:cs="Times New Roman"/>
          <w:sz w:val="28"/>
          <w:szCs w:val="28"/>
        </w:rPr>
        <w:t>пин</w:t>
      </w:r>
      <w:proofErr w:type="spellEnd"/>
      <w:r w:rsidRPr="009C0B0E">
        <w:rPr>
          <w:rFonts w:ascii="Times New Roman" w:hAnsi="Times New Roman" w:cs="Times New Roman"/>
          <w:sz w:val="28"/>
          <w:szCs w:val="28"/>
        </w:rPr>
        <w:t>-код.</w:t>
      </w:r>
    </w:p>
    <w:p w:rsidR="006D2A56" w:rsidRPr="009C0B0E" w:rsidRDefault="006D2A56" w:rsidP="006D2A56">
      <w:pPr>
        <w:pStyle w:val="a3"/>
        <w:numPr>
          <w:ilvl w:val="0"/>
          <w:numId w:val="6"/>
        </w:numPr>
        <w:spacing w:after="0" w:line="360" w:lineRule="auto"/>
        <w:ind w:left="0" w:firstLine="851"/>
        <w:jc w:val="both"/>
        <w:rPr>
          <w:rFonts w:ascii="Times New Roman" w:hAnsi="Times New Roman" w:cs="Times New Roman"/>
          <w:sz w:val="28"/>
          <w:szCs w:val="28"/>
        </w:rPr>
      </w:pPr>
      <w:r w:rsidRPr="009C0B0E">
        <w:rPr>
          <w:rFonts w:ascii="Times New Roman" w:hAnsi="Times New Roman" w:cs="Times New Roman"/>
          <w:sz w:val="28"/>
          <w:szCs w:val="28"/>
        </w:rPr>
        <w:t xml:space="preserve">Предоставление пользователю двух повторных попыток для ввода </w:t>
      </w:r>
      <w:proofErr w:type="spellStart"/>
      <w:r w:rsidRPr="009C0B0E">
        <w:rPr>
          <w:rFonts w:ascii="Times New Roman" w:hAnsi="Times New Roman" w:cs="Times New Roman"/>
          <w:sz w:val="28"/>
          <w:szCs w:val="28"/>
        </w:rPr>
        <w:t>пин</w:t>
      </w:r>
      <w:proofErr w:type="spellEnd"/>
      <w:r w:rsidRPr="009C0B0E">
        <w:rPr>
          <w:rFonts w:ascii="Times New Roman" w:hAnsi="Times New Roman" w:cs="Times New Roman"/>
          <w:sz w:val="28"/>
          <w:szCs w:val="28"/>
        </w:rPr>
        <w:t>-кода.</w:t>
      </w:r>
    </w:p>
    <w:p w:rsidR="006D2A56" w:rsidRDefault="006D2A56" w:rsidP="006D2A56">
      <w:pPr>
        <w:pStyle w:val="a3"/>
        <w:numPr>
          <w:ilvl w:val="0"/>
          <w:numId w:val="6"/>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При не успешном повторном вводе происходит блокировка логина на 15 минут</w:t>
      </w:r>
    </w:p>
    <w:p w:rsidR="006D2A56" w:rsidRDefault="006D2A56" w:rsidP="006D2A56">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3а Клиент бездействует 5 минут</w:t>
      </w:r>
    </w:p>
    <w:p w:rsidR="006D2A56" w:rsidRDefault="00914D51" w:rsidP="00914D51">
      <w:pPr>
        <w:pStyle w:val="a3"/>
        <w:spacing w:after="0" w:line="360" w:lineRule="auto"/>
        <w:ind w:left="1211"/>
        <w:jc w:val="both"/>
        <w:rPr>
          <w:rFonts w:ascii="Times New Roman" w:hAnsi="Times New Roman" w:cs="Times New Roman"/>
          <w:sz w:val="28"/>
          <w:szCs w:val="28"/>
        </w:rPr>
      </w:pPr>
      <w:r>
        <w:rPr>
          <w:rFonts w:ascii="Times New Roman" w:hAnsi="Times New Roman" w:cs="Times New Roman"/>
          <w:sz w:val="28"/>
          <w:szCs w:val="28"/>
        </w:rPr>
        <w:t>1.</w:t>
      </w:r>
      <w:r w:rsidR="006D2A56" w:rsidRPr="00992F8A">
        <w:rPr>
          <w:rFonts w:ascii="Times New Roman" w:hAnsi="Times New Roman" w:cs="Times New Roman"/>
          <w:sz w:val="28"/>
          <w:szCs w:val="28"/>
        </w:rPr>
        <w:t xml:space="preserve"> Принудительное завершение сеанса обслуживание клиента</w:t>
      </w:r>
    </w:p>
    <w:p w:rsidR="006D2A56" w:rsidRPr="00992F8A" w:rsidRDefault="006D2A56" w:rsidP="006D2A56">
      <w:pPr>
        <w:pStyle w:val="a3"/>
        <w:spacing w:after="0" w:line="360" w:lineRule="auto"/>
        <w:ind w:left="1211"/>
        <w:jc w:val="both"/>
        <w:rPr>
          <w:rFonts w:ascii="Times New Roman" w:hAnsi="Times New Roman" w:cs="Times New Roman"/>
          <w:sz w:val="28"/>
          <w:szCs w:val="28"/>
        </w:rPr>
      </w:pPr>
    </w:p>
    <w:p w:rsidR="006D2A56" w:rsidRPr="00992F8A" w:rsidRDefault="006D2A56" w:rsidP="006D2A56">
      <w:pPr>
        <w:spacing w:after="0" w:line="360" w:lineRule="auto"/>
        <w:ind w:firstLine="851"/>
        <w:jc w:val="both"/>
        <w:rPr>
          <w:rFonts w:ascii="Times New Roman" w:hAnsi="Times New Roman" w:cs="Times New Roman"/>
          <w:b/>
          <w:sz w:val="28"/>
          <w:szCs w:val="28"/>
        </w:rPr>
      </w:pPr>
      <w:r w:rsidRPr="00992F8A">
        <w:rPr>
          <w:rFonts w:ascii="Times New Roman" w:hAnsi="Times New Roman" w:cs="Times New Roman"/>
          <w:b/>
          <w:sz w:val="28"/>
          <w:szCs w:val="28"/>
        </w:rPr>
        <w:t>Специальные требования</w:t>
      </w:r>
    </w:p>
    <w:p w:rsidR="006D2A56" w:rsidRPr="00992F8A" w:rsidRDefault="006D2A56" w:rsidP="006D2A56">
      <w:pPr>
        <w:spacing w:after="0" w:line="360" w:lineRule="auto"/>
        <w:ind w:firstLine="851"/>
        <w:jc w:val="both"/>
        <w:rPr>
          <w:rFonts w:ascii="Times New Roman" w:hAnsi="Times New Roman" w:cs="Times New Roman"/>
          <w:sz w:val="28"/>
          <w:szCs w:val="28"/>
        </w:rPr>
      </w:pPr>
    </w:p>
    <w:p w:rsidR="00914D51" w:rsidRPr="00F2492A" w:rsidRDefault="00914D51" w:rsidP="00914D51">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Отсутствуют.</w:t>
      </w:r>
    </w:p>
    <w:p w:rsidR="006D2A56" w:rsidRPr="00992F8A" w:rsidRDefault="006D2A56" w:rsidP="006D2A56">
      <w:pPr>
        <w:spacing w:after="0" w:line="360" w:lineRule="auto"/>
        <w:ind w:firstLine="851"/>
        <w:jc w:val="both"/>
        <w:rPr>
          <w:rFonts w:ascii="Times New Roman" w:hAnsi="Times New Roman" w:cs="Times New Roman"/>
          <w:sz w:val="28"/>
          <w:szCs w:val="28"/>
        </w:rPr>
      </w:pPr>
    </w:p>
    <w:p w:rsidR="006D2A56" w:rsidRPr="00992F8A" w:rsidRDefault="006D2A56" w:rsidP="006D2A56">
      <w:pPr>
        <w:spacing w:after="0" w:line="360" w:lineRule="auto"/>
        <w:ind w:firstLine="851"/>
        <w:jc w:val="both"/>
        <w:rPr>
          <w:rFonts w:ascii="Times New Roman" w:hAnsi="Times New Roman" w:cs="Times New Roman"/>
          <w:b/>
          <w:sz w:val="28"/>
          <w:szCs w:val="28"/>
        </w:rPr>
      </w:pPr>
      <w:r w:rsidRPr="00992F8A">
        <w:rPr>
          <w:rFonts w:ascii="Times New Roman" w:hAnsi="Times New Roman" w:cs="Times New Roman"/>
          <w:b/>
          <w:sz w:val="28"/>
          <w:szCs w:val="28"/>
        </w:rPr>
        <w:t>Список технологий и типов данных</w:t>
      </w:r>
    </w:p>
    <w:p w:rsidR="006D2A56" w:rsidRPr="00992F8A" w:rsidRDefault="006D2A56" w:rsidP="006D2A56">
      <w:pPr>
        <w:spacing w:after="0" w:line="360" w:lineRule="auto"/>
        <w:ind w:firstLine="851"/>
        <w:jc w:val="both"/>
        <w:rPr>
          <w:rFonts w:ascii="Times New Roman" w:hAnsi="Times New Roman" w:cs="Times New Roman"/>
          <w:sz w:val="28"/>
          <w:szCs w:val="28"/>
        </w:rPr>
      </w:pPr>
    </w:p>
    <w:p w:rsidR="00914D51" w:rsidRPr="00F2492A" w:rsidRDefault="00914D51" w:rsidP="00914D51">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Отсутствуют.</w:t>
      </w:r>
    </w:p>
    <w:p w:rsidR="006D2A56" w:rsidRPr="00992F8A" w:rsidRDefault="006D2A56" w:rsidP="006D2A56">
      <w:pPr>
        <w:spacing w:after="0" w:line="360" w:lineRule="auto"/>
        <w:ind w:firstLine="851"/>
        <w:jc w:val="both"/>
        <w:rPr>
          <w:rFonts w:ascii="Times New Roman" w:hAnsi="Times New Roman" w:cs="Times New Roman"/>
          <w:sz w:val="28"/>
          <w:szCs w:val="28"/>
        </w:rPr>
      </w:pPr>
    </w:p>
    <w:p w:rsidR="006D2A56" w:rsidRPr="00992F8A" w:rsidRDefault="006D2A56" w:rsidP="006D2A56">
      <w:pPr>
        <w:spacing w:after="0" w:line="360" w:lineRule="auto"/>
        <w:ind w:firstLine="851"/>
        <w:jc w:val="both"/>
        <w:rPr>
          <w:rFonts w:ascii="Times New Roman" w:hAnsi="Times New Roman" w:cs="Times New Roman"/>
          <w:b/>
          <w:sz w:val="28"/>
          <w:szCs w:val="28"/>
        </w:rPr>
      </w:pPr>
      <w:r w:rsidRPr="00992F8A">
        <w:rPr>
          <w:rFonts w:ascii="Times New Roman" w:hAnsi="Times New Roman" w:cs="Times New Roman"/>
          <w:b/>
          <w:sz w:val="28"/>
          <w:szCs w:val="28"/>
        </w:rPr>
        <w:t>Частота использования: постоянно</w:t>
      </w:r>
    </w:p>
    <w:p w:rsidR="006D2A56" w:rsidRPr="00992F8A" w:rsidRDefault="006D2A56" w:rsidP="00992F8A">
      <w:pPr>
        <w:spacing w:after="0" w:line="360" w:lineRule="auto"/>
        <w:ind w:firstLine="851"/>
        <w:jc w:val="both"/>
        <w:rPr>
          <w:rFonts w:ascii="Times New Roman" w:hAnsi="Times New Roman" w:cs="Times New Roman"/>
          <w:b/>
          <w:sz w:val="28"/>
          <w:szCs w:val="28"/>
        </w:rPr>
      </w:pPr>
    </w:p>
    <w:sectPr w:rsidR="006D2A56" w:rsidRPr="00992F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4AC"/>
    <w:multiLevelType w:val="hybridMultilevel"/>
    <w:tmpl w:val="19DEB8B6"/>
    <w:lvl w:ilvl="0" w:tplc="A60ED91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nsid w:val="0DA242BA"/>
    <w:multiLevelType w:val="multilevel"/>
    <w:tmpl w:val="4CB4F02A"/>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nsid w:val="31BC45FE"/>
    <w:multiLevelType w:val="hybridMultilevel"/>
    <w:tmpl w:val="387A12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83037E1"/>
    <w:multiLevelType w:val="hybridMultilevel"/>
    <w:tmpl w:val="FCCA9A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46B7B00"/>
    <w:multiLevelType w:val="hybridMultilevel"/>
    <w:tmpl w:val="A99C645E"/>
    <w:lvl w:ilvl="0" w:tplc="0A7C9488">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45643F85"/>
    <w:multiLevelType w:val="multilevel"/>
    <w:tmpl w:val="52029E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460F7AB0"/>
    <w:multiLevelType w:val="hybridMultilevel"/>
    <w:tmpl w:val="90D231B8"/>
    <w:lvl w:ilvl="0" w:tplc="0AEA295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4B443930"/>
    <w:multiLevelType w:val="hybridMultilevel"/>
    <w:tmpl w:val="0EE6FBBE"/>
    <w:lvl w:ilvl="0" w:tplc="093ED52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nsid w:val="681D5D71"/>
    <w:multiLevelType w:val="hybridMultilevel"/>
    <w:tmpl w:val="D7BE3FCE"/>
    <w:lvl w:ilvl="0" w:tplc="D5F00F6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nsid w:val="7D211D33"/>
    <w:multiLevelType w:val="hybridMultilevel"/>
    <w:tmpl w:val="61706916"/>
    <w:lvl w:ilvl="0" w:tplc="2AB6170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5"/>
  </w:num>
  <w:num w:numId="2">
    <w:abstractNumId w:val="7"/>
  </w:num>
  <w:num w:numId="3">
    <w:abstractNumId w:val="1"/>
  </w:num>
  <w:num w:numId="4">
    <w:abstractNumId w:val="2"/>
  </w:num>
  <w:num w:numId="5">
    <w:abstractNumId w:val="3"/>
  </w:num>
  <w:num w:numId="6">
    <w:abstractNumId w:val="6"/>
  </w:num>
  <w:num w:numId="7">
    <w:abstractNumId w:val="8"/>
  </w:num>
  <w:num w:numId="8">
    <w:abstractNumId w:val="4"/>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6BD"/>
    <w:rsid w:val="0003028A"/>
    <w:rsid w:val="000E315A"/>
    <w:rsid w:val="003F282E"/>
    <w:rsid w:val="005C26B3"/>
    <w:rsid w:val="005C4CBF"/>
    <w:rsid w:val="006D2A56"/>
    <w:rsid w:val="00741875"/>
    <w:rsid w:val="007863DA"/>
    <w:rsid w:val="007E43A5"/>
    <w:rsid w:val="0090089D"/>
    <w:rsid w:val="00914D51"/>
    <w:rsid w:val="0098757D"/>
    <w:rsid w:val="00992F8A"/>
    <w:rsid w:val="009C0B0E"/>
    <w:rsid w:val="00A35B48"/>
    <w:rsid w:val="00BD0B73"/>
    <w:rsid w:val="00CA499F"/>
    <w:rsid w:val="00DF66BD"/>
    <w:rsid w:val="00F2492A"/>
    <w:rsid w:val="00F57F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863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863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863DA"/>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7863DA"/>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F57FBE"/>
    <w:pPr>
      <w:ind w:left="720"/>
      <w:contextualSpacing/>
    </w:pPr>
  </w:style>
  <w:style w:type="table" w:styleId="a4">
    <w:name w:val="Table Grid"/>
    <w:basedOn w:val="a1"/>
    <w:uiPriority w:val="59"/>
    <w:rsid w:val="00900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863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863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863DA"/>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7863DA"/>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F57FBE"/>
    <w:pPr>
      <w:ind w:left="720"/>
      <w:contextualSpacing/>
    </w:pPr>
  </w:style>
  <w:style w:type="table" w:styleId="a4">
    <w:name w:val="Table Grid"/>
    <w:basedOn w:val="a1"/>
    <w:uiPriority w:val="59"/>
    <w:rsid w:val="00900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25729">
      <w:bodyDiv w:val="1"/>
      <w:marLeft w:val="0"/>
      <w:marRight w:val="0"/>
      <w:marTop w:val="0"/>
      <w:marBottom w:val="0"/>
      <w:divBdr>
        <w:top w:val="none" w:sz="0" w:space="0" w:color="auto"/>
        <w:left w:val="none" w:sz="0" w:space="0" w:color="auto"/>
        <w:bottom w:val="none" w:sz="0" w:space="0" w:color="auto"/>
        <w:right w:val="none" w:sz="0" w:space="0" w:color="auto"/>
      </w:divBdr>
    </w:div>
    <w:div w:id="343822052">
      <w:bodyDiv w:val="1"/>
      <w:marLeft w:val="0"/>
      <w:marRight w:val="0"/>
      <w:marTop w:val="0"/>
      <w:marBottom w:val="0"/>
      <w:divBdr>
        <w:top w:val="none" w:sz="0" w:space="0" w:color="auto"/>
        <w:left w:val="none" w:sz="0" w:space="0" w:color="auto"/>
        <w:bottom w:val="none" w:sz="0" w:space="0" w:color="auto"/>
        <w:right w:val="none" w:sz="0" w:space="0" w:color="auto"/>
      </w:divBdr>
    </w:div>
    <w:div w:id="188594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787B2-041E-4925-AD70-6F435156D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10</Pages>
  <Words>1379</Words>
  <Characters>7865</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cp:lastModifiedBy>
  <cp:revision>3</cp:revision>
  <dcterms:created xsi:type="dcterms:W3CDTF">2020-02-19T13:45:00Z</dcterms:created>
  <dcterms:modified xsi:type="dcterms:W3CDTF">2020-03-01T17:48:00Z</dcterms:modified>
</cp:coreProperties>
</file>