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ТЕОРИЯ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прогонки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Преобразование Хаусхолдера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простой итерации решения СЛАУ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Теорема Самарского о сходимости двухслойных схем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Якоби решения СЛАУ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Гаусса-Зейделя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релаксации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Арнольди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Обобщенный метод минимальных невязок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Степенной метод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 метод решения полной проблемы собственных значений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Якоби решения полной проблемы собственных значений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Метод простой итерации решения нелинейных СЛАУ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Интерполяционный полином Лагранжа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Минимизация остатка интерполирования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Интерполяционный сплайн 2-го порядка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Интерполяционный кубический сплайн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Кривые Безье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элемента наилучшего приближения в евклидовых пространствах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Квадратурные формулы с равными коэффициентами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Простейшие квадратурные формулы Ньютона-Котеса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Квадратурные формулы Гаусса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ОДУ, методы Эйлера, трапеций, средней точки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ОДУ методом Рунге-Кутты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ОДУ методом Адамса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Решение краевой задачи ОДУ методом конечных разностей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ПРАКТИКА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Матричные нормы, найти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 разложение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системы уравнений записать метод Гаусса-Зейделя в координатной форме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Записать метод Ньютона для решения нелинейного уравнения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Записать интерполяционный полином Лагранжа для табличных значений функции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Записать интерполяционный полином Ньютона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априорную оценку погрешности интерполяции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квадратурную формулу (1, 2 узла) методом неопределенных коэффициентов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значение интеграла по формуле (трапеций, Симпсона)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формуле Рунге-Кутты найти решение в точке 1, зная решение в точке 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QR разложение матрицы 2x2, используя отражение Хайсхолдера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интерполяционный полином 2 степени с чебышевским набором узлов на заданном отрезке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