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0B65" w14:textId="413AC638" w:rsidR="00BA564C" w:rsidRDefault="005D3B1F" w:rsidP="003D4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5D3B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Изучение спроса на заданный товар</w:t>
      </w:r>
      <w:r w:rsidRPr="005D3B1F">
        <w:rPr>
          <w:rFonts w:ascii="Times New Roman" w:hAnsi="Times New Roman" w:cs="Times New Roman"/>
          <w:sz w:val="28"/>
          <w:szCs w:val="28"/>
        </w:rPr>
        <w:t>”</w:t>
      </w:r>
    </w:p>
    <w:p w14:paraId="6BBD78F1" w14:textId="3AAADC58" w:rsidR="00160581" w:rsidRPr="00667956" w:rsidRDefault="00667956" w:rsidP="003D4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</w:t>
      </w:r>
      <w:r w:rsidRPr="0066795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Ильиных Юрий и Сактаганов Эрик из группы АПО-20-1(б)</w:t>
      </w:r>
    </w:p>
    <w:p w14:paraId="3EBB363D" w14:textId="77777777" w:rsidR="00667956" w:rsidRDefault="00667956" w:rsidP="003D4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40CD4" w14:textId="764AB12F" w:rsidR="00160581" w:rsidRPr="00160581" w:rsidRDefault="00160581" w:rsidP="003D404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0581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14:paraId="7CBCDB62" w14:textId="1A418000" w:rsidR="00160581" w:rsidRDefault="004B0522" w:rsidP="003D4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522">
        <w:rPr>
          <w:rFonts w:ascii="Times New Roman" w:hAnsi="Times New Roman" w:cs="Times New Roman"/>
          <w:sz w:val="28"/>
          <w:szCs w:val="28"/>
        </w:rPr>
        <w:t>Проект по изучению статистики для определенного продукта включает в себя сбор, анализ и интерпретацию данных, связанных с продуктом. Эти данные могут включать информацию о тенденциях продаж, поведении потребителей, рыночной конкуренции и других соответствующих факторах.</w:t>
      </w:r>
      <w:r w:rsidR="00CD300F">
        <w:rPr>
          <w:rFonts w:ascii="Times New Roman" w:hAnsi="Times New Roman" w:cs="Times New Roman"/>
          <w:sz w:val="28"/>
          <w:szCs w:val="28"/>
        </w:rPr>
        <w:t xml:space="preserve"> В качестве предметной области был выбран – торговая точка по продаже комплектующих для персональных компьютеров.</w:t>
      </w:r>
    </w:p>
    <w:p w14:paraId="78E33F3A" w14:textId="4F99ABD0" w:rsidR="00160581" w:rsidRPr="00CD300F" w:rsidRDefault="00160581" w:rsidP="003D404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0581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CD30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0E2A44" w14:textId="5561254D" w:rsidR="004B0522" w:rsidRDefault="004B0522" w:rsidP="003D4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522">
        <w:rPr>
          <w:rFonts w:ascii="Times New Roman" w:hAnsi="Times New Roman" w:cs="Times New Roman"/>
          <w:sz w:val="28"/>
          <w:szCs w:val="28"/>
        </w:rPr>
        <w:t>Цель состоит в том, чтобы получить более глубокое представление о производительности продукта на рынке и определить любые возможности для улучшения.</w:t>
      </w:r>
    </w:p>
    <w:p w14:paraId="0AE0D38B" w14:textId="2E11BC82" w:rsidR="00160581" w:rsidRPr="00160581" w:rsidRDefault="00160581" w:rsidP="003D404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0581">
        <w:rPr>
          <w:rFonts w:ascii="Times New Roman" w:hAnsi="Times New Roman" w:cs="Times New Roman"/>
          <w:b/>
          <w:bCs/>
          <w:sz w:val="28"/>
          <w:szCs w:val="28"/>
        </w:rPr>
        <w:t>Функционал:</w:t>
      </w:r>
    </w:p>
    <w:p w14:paraId="06785397" w14:textId="77777777" w:rsidR="004B0522" w:rsidRPr="004B0522" w:rsidRDefault="004B0522" w:rsidP="003D4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522">
        <w:rPr>
          <w:rFonts w:ascii="Times New Roman" w:hAnsi="Times New Roman" w:cs="Times New Roman"/>
          <w:sz w:val="28"/>
          <w:szCs w:val="28"/>
        </w:rPr>
        <w:t>Первым шагом в проекте будет сбор данных, который может включать обзор существующих отчетов об исследованиях рынка, проведение опросов или фокус-групп, а также сбор данных из отчетов о продажах и маркетинге. После того, как данные будут собраны, они будут проанализированы для выявления тенденций, закономерностей и взаимосвязей между различными переменными.</w:t>
      </w:r>
    </w:p>
    <w:p w14:paraId="512B7603" w14:textId="77777777" w:rsidR="004B0522" w:rsidRPr="004B0522" w:rsidRDefault="004B0522" w:rsidP="003D4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522">
        <w:rPr>
          <w:rFonts w:ascii="Times New Roman" w:hAnsi="Times New Roman" w:cs="Times New Roman"/>
          <w:sz w:val="28"/>
          <w:szCs w:val="28"/>
        </w:rPr>
        <w:t>Следующим шагом будет интерпретация данных, которая может включать создание графиков, диаграмм и других визуальных представлений, помогающих сообщить результаты. На основе выводов, полученных в результате анализа данных, проектная группа затем разработает рекомендации по улучшению продукта, например, по корректировке цен, маркетинговой стратегии или разработке продукта.</w:t>
      </w:r>
    </w:p>
    <w:p w14:paraId="0B5B26BD" w14:textId="01307B74" w:rsidR="004B0522" w:rsidRDefault="004B0522" w:rsidP="003D4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522">
        <w:rPr>
          <w:rFonts w:ascii="Times New Roman" w:hAnsi="Times New Roman" w:cs="Times New Roman"/>
          <w:sz w:val="28"/>
          <w:szCs w:val="28"/>
        </w:rPr>
        <w:t>Последним шагом в проекте будет представление результатов и рекомендаций соответствующим заинтересованным сторонам, таким как менеджеры по продукту, маркетинговые команды и высшее руководство. Цель этой презентации — убедить заинтересованные стороны в ценности идей, полученных в ходе проекта, и заручиться поддержкой любых рекомендуемых изменений.</w:t>
      </w:r>
    </w:p>
    <w:p w14:paraId="6ABC56D2" w14:textId="77777777" w:rsidR="00E70C54" w:rsidRPr="00E70C54" w:rsidRDefault="00E70C54" w:rsidP="00E70C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C54">
        <w:rPr>
          <w:rFonts w:ascii="Times New Roman" w:hAnsi="Times New Roman" w:cs="Times New Roman"/>
          <w:b/>
          <w:bCs/>
          <w:sz w:val="28"/>
          <w:szCs w:val="28"/>
        </w:rPr>
        <w:t>Заказчик:</w:t>
      </w:r>
    </w:p>
    <w:p w14:paraId="3BFCC272" w14:textId="0555C216" w:rsidR="00E70C54" w:rsidRDefault="00E70C54" w:rsidP="003D4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Заказчиком в данном случае является </w:t>
      </w:r>
      <w:r w:rsidRPr="00E70C54">
        <w:rPr>
          <w:rFonts w:ascii="Times New Roman" w:hAnsi="Times New Roman" w:cs="Times New Roman"/>
          <w:sz w:val="28"/>
          <w:szCs w:val="28"/>
        </w:rPr>
        <w:t xml:space="preserve">владелец бизнеса, управляющий магазином, в котором продаются компьютерные компоненты, такие как процессоры, графические процессоры, материнские платы и другие компоненты, необходимые для сборки или модернизации персонального компьютера. </w:t>
      </w:r>
      <w:r w:rsidR="006168B4">
        <w:rPr>
          <w:rFonts w:ascii="Times New Roman" w:hAnsi="Times New Roman" w:cs="Times New Roman"/>
          <w:sz w:val="28"/>
          <w:szCs w:val="28"/>
        </w:rPr>
        <w:t>Заказчик</w:t>
      </w:r>
      <w:r w:rsidRPr="00E70C54">
        <w:rPr>
          <w:rFonts w:ascii="Times New Roman" w:hAnsi="Times New Roman" w:cs="Times New Roman"/>
          <w:sz w:val="28"/>
          <w:szCs w:val="28"/>
        </w:rPr>
        <w:t xml:space="preserve">, вероятно, хорошо осведомлен о последних компьютерных технологиях и тенденциях, а также о потребностях своих клиентов. </w:t>
      </w:r>
      <w:r w:rsidR="006168B4">
        <w:rPr>
          <w:rFonts w:ascii="Times New Roman" w:hAnsi="Times New Roman" w:cs="Times New Roman"/>
          <w:sz w:val="28"/>
          <w:szCs w:val="28"/>
        </w:rPr>
        <w:t>Торговая точка</w:t>
      </w:r>
      <w:r w:rsidRPr="00E70C54">
        <w:rPr>
          <w:rFonts w:ascii="Times New Roman" w:hAnsi="Times New Roman" w:cs="Times New Roman"/>
          <w:sz w:val="28"/>
          <w:szCs w:val="28"/>
        </w:rPr>
        <w:t xml:space="preserve"> сосредоточен</w:t>
      </w:r>
      <w:r w:rsidR="006168B4">
        <w:rPr>
          <w:rFonts w:ascii="Times New Roman" w:hAnsi="Times New Roman" w:cs="Times New Roman"/>
          <w:sz w:val="28"/>
          <w:szCs w:val="28"/>
        </w:rPr>
        <w:t>а</w:t>
      </w:r>
      <w:r w:rsidRPr="00E70C54">
        <w:rPr>
          <w:rFonts w:ascii="Times New Roman" w:hAnsi="Times New Roman" w:cs="Times New Roman"/>
          <w:sz w:val="28"/>
          <w:szCs w:val="28"/>
        </w:rPr>
        <w:t xml:space="preserve"> на предоставлении</w:t>
      </w:r>
      <w:r w:rsidR="006168B4">
        <w:rPr>
          <w:rFonts w:ascii="Times New Roman" w:hAnsi="Times New Roman" w:cs="Times New Roman"/>
          <w:sz w:val="28"/>
          <w:szCs w:val="28"/>
        </w:rPr>
        <w:t xml:space="preserve"> </w:t>
      </w:r>
      <w:r w:rsidRPr="00E70C54">
        <w:rPr>
          <w:rFonts w:ascii="Times New Roman" w:hAnsi="Times New Roman" w:cs="Times New Roman"/>
          <w:sz w:val="28"/>
          <w:szCs w:val="28"/>
        </w:rPr>
        <w:t xml:space="preserve">высококачественной продукции по конкурентоспособным ценам и предоставлении отличного обслуживания клиентов, чтобы обеспечить удовлетворенность клиентов и повторные сделки. Конечная цель </w:t>
      </w:r>
      <w:r w:rsidR="006168B4">
        <w:rPr>
          <w:rFonts w:ascii="Times New Roman" w:hAnsi="Times New Roman" w:cs="Times New Roman"/>
          <w:sz w:val="28"/>
          <w:szCs w:val="28"/>
        </w:rPr>
        <w:t>заказчика</w:t>
      </w:r>
      <w:r w:rsidRPr="00E70C54">
        <w:rPr>
          <w:rFonts w:ascii="Times New Roman" w:hAnsi="Times New Roman" w:cs="Times New Roman"/>
          <w:sz w:val="28"/>
          <w:szCs w:val="28"/>
        </w:rPr>
        <w:t xml:space="preserve"> </w:t>
      </w:r>
      <w:r w:rsidRPr="00E70C54">
        <w:rPr>
          <w:rFonts w:ascii="Times New Roman" w:hAnsi="Times New Roman" w:cs="Times New Roman"/>
          <w:sz w:val="28"/>
          <w:szCs w:val="28"/>
        </w:rPr>
        <w:lastRenderedPageBreak/>
        <w:t>состоит в том, чтобы развивать свой бизнес за счет увеличения продаж и расширения клиентской базы.</w:t>
      </w:r>
      <w:r w:rsidR="006168B4">
        <w:rPr>
          <w:rFonts w:ascii="Times New Roman" w:hAnsi="Times New Roman" w:cs="Times New Roman"/>
          <w:sz w:val="28"/>
          <w:szCs w:val="28"/>
        </w:rPr>
        <w:t xml:space="preserve"> В данном случае, заказчику необходимо получить информацию о товарах, интересных покупателю, и ценах, которые он готов заплатить за них. Такие данные позволят заказчику, не только провести анализ спроса, но и поможет в определение тенденции его развития и изменения</w:t>
      </w:r>
      <w:r w:rsidR="006376FC">
        <w:rPr>
          <w:rFonts w:ascii="Times New Roman" w:hAnsi="Times New Roman" w:cs="Times New Roman"/>
          <w:sz w:val="28"/>
          <w:szCs w:val="28"/>
        </w:rPr>
        <w:t>.</w:t>
      </w:r>
      <w:r w:rsidR="006168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89CD57" w14:textId="64C1E8CC" w:rsidR="00160581" w:rsidRPr="00160581" w:rsidRDefault="00160581" w:rsidP="003D404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0581">
        <w:rPr>
          <w:rFonts w:ascii="Times New Roman" w:hAnsi="Times New Roman" w:cs="Times New Roman"/>
          <w:b/>
          <w:bCs/>
          <w:sz w:val="28"/>
          <w:szCs w:val="28"/>
        </w:rPr>
        <w:t>Пользователи:</w:t>
      </w:r>
    </w:p>
    <w:p w14:paraId="3A30B9D3" w14:textId="77777777" w:rsidR="004B0522" w:rsidRPr="004B0522" w:rsidRDefault="004B0522" w:rsidP="003D4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522">
        <w:rPr>
          <w:rFonts w:ascii="Times New Roman" w:hAnsi="Times New Roman" w:cs="Times New Roman"/>
          <w:sz w:val="28"/>
          <w:szCs w:val="28"/>
        </w:rPr>
        <w:t>Целевая пользовательская база проекта по изучению статистики по конкретному продукту может включать широкий круг заинтересованных сторон, в том числе:</w:t>
      </w:r>
    </w:p>
    <w:p w14:paraId="7A55A4B9" w14:textId="77777777" w:rsidR="004B0522" w:rsidRPr="004B0522" w:rsidRDefault="004B0522" w:rsidP="003D404B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522">
        <w:rPr>
          <w:rFonts w:ascii="Times New Roman" w:hAnsi="Times New Roman" w:cs="Times New Roman"/>
          <w:sz w:val="28"/>
          <w:szCs w:val="28"/>
        </w:rPr>
        <w:t>Менеджеры по продукту: они будут заинтересованы в информации, полученной в ходе проекта, чтобы помочь им принять обоснованное решение и улучшить производительность продукта на рынке.</w:t>
      </w:r>
    </w:p>
    <w:p w14:paraId="429D3B94" w14:textId="77777777" w:rsidR="004B0522" w:rsidRPr="004B0522" w:rsidRDefault="004B0522" w:rsidP="003D404B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522">
        <w:rPr>
          <w:rFonts w:ascii="Times New Roman" w:hAnsi="Times New Roman" w:cs="Times New Roman"/>
          <w:sz w:val="28"/>
          <w:szCs w:val="28"/>
        </w:rPr>
        <w:t>Маркетинговые команды: они будут использовать результаты проекта для руководства своими маркетинговыми и рекламными усилиями, включая таргетинг и обмен сообщениями.</w:t>
      </w:r>
    </w:p>
    <w:p w14:paraId="250365AC" w14:textId="77777777" w:rsidR="004B0522" w:rsidRPr="004B0522" w:rsidRDefault="004B0522" w:rsidP="003D404B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522">
        <w:rPr>
          <w:rFonts w:ascii="Times New Roman" w:hAnsi="Times New Roman" w:cs="Times New Roman"/>
          <w:sz w:val="28"/>
          <w:szCs w:val="28"/>
        </w:rPr>
        <w:t>Команды по продажам: они выиграют от лучшего понимания поведения клиентов и рыночных тенденций, что может помочь улучшить их продажи.</w:t>
      </w:r>
    </w:p>
    <w:p w14:paraId="0E604736" w14:textId="77777777" w:rsidR="004B0522" w:rsidRPr="004B0522" w:rsidRDefault="004B0522" w:rsidP="003D404B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522">
        <w:rPr>
          <w:rFonts w:ascii="Times New Roman" w:hAnsi="Times New Roman" w:cs="Times New Roman"/>
          <w:sz w:val="28"/>
          <w:szCs w:val="28"/>
        </w:rPr>
        <w:t>Руководители высшего звена: они будут использовать результаты проекта для разработки корпоративной стратегии и принятия важных бизнес-решений.</w:t>
      </w:r>
    </w:p>
    <w:p w14:paraId="1E98A049" w14:textId="77777777" w:rsidR="004B0522" w:rsidRPr="004B0522" w:rsidRDefault="004B0522" w:rsidP="003D404B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522">
        <w:rPr>
          <w:rFonts w:ascii="Times New Roman" w:hAnsi="Times New Roman" w:cs="Times New Roman"/>
          <w:sz w:val="28"/>
          <w:szCs w:val="28"/>
        </w:rPr>
        <w:t>Исследователи: они могут использовать данные, собранные и проанализированные в рамках проекта, для поддержки своих собственных исследований и анализа.</w:t>
      </w:r>
    </w:p>
    <w:p w14:paraId="6049D6CD" w14:textId="7D1AA54A" w:rsidR="004B0522" w:rsidRPr="004D3F65" w:rsidRDefault="004B0522" w:rsidP="004D3F6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522">
        <w:rPr>
          <w:rFonts w:ascii="Times New Roman" w:hAnsi="Times New Roman" w:cs="Times New Roman"/>
          <w:sz w:val="28"/>
          <w:szCs w:val="28"/>
        </w:rPr>
        <w:t>Клиенты: Понимание поведения и потребностей клиентов имеет реша</w:t>
      </w:r>
      <w:r w:rsidRPr="004D3F65">
        <w:rPr>
          <w:rFonts w:ascii="Times New Roman" w:hAnsi="Times New Roman" w:cs="Times New Roman"/>
          <w:sz w:val="28"/>
          <w:szCs w:val="28"/>
        </w:rPr>
        <w:t>ющее значение для любого проекта, ориентированного на продукт, и результаты этого проекта могут помочь в разработке продукта и маркетинговых усилиях, направленных на удовлетворение потребностей клиентов.</w:t>
      </w:r>
    </w:p>
    <w:p w14:paraId="4DA4664B" w14:textId="4B790E42" w:rsidR="00160581" w:rsidRPr="00767ACC" w:rsidRDefault="00160581" w:rsidP="0016058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0581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160581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60581">
        <w:rPr>
          <w:rFonts w:ascii="Times New Roman" w:hAnsi="Times New Roman" w:cs="Times New Roman"/>
          <w:b/>
          <w:bCs/>
          <w:sz w:val="28"/>
          <w:szCs w:val="28"/>
        </w:rPr>
        <w:t>венные за проект</w:t>
      </w:r>
      <w:r w:rsidRPr="00767A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16A3FE" w14:textId="77777777" w:rsidR="004B0522" w:rsidRPr="004B0522" w:rsidRDefault="004B0522" w:rsidP="003D4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522">
        <w:rPr>
          <w:rFonts w:ascii="Times New Roman" w:hAnsi="Times New Roman" w:cs="Times New Roman"/>
          <w:sz w:val="28"/>
          <w:szCs w:val="28"/>
        </w:rPr>
        <w:t>Проект по изучению статистики по конкретному продукту обычно разрабатывается командой профессионалов, обладающих опытом в области маркетинговых исследований, анализа данных и статистики. В эту команду могут входить:</w:t>
      </w:r>
    </w:p>
    <w:p w14:paraId="679E03D0" w14:textId="77777777" w:rsidR="004B0522" w:rsidRPr="003D404B" w:rsidRDefault="004B0522" w:rsidP="003D404B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04B">
        <w:rPr>
          <w:rFonts w:ascii="Times New Roman" w:hAnsi="Times New Roman" w:cs="Times New Roman"/>
          <w:sz w:val="28"/>
          <w:szCs w:val="28"/>
        </w:rPr>
        <w:t>Менеджер проекта: отвечает за надзор за проектом, постановку целей и задач проекта и обеспечение того, чтобы проект оставался в рамках графика и бюджета.</w:t>
      </w:r>
    </w:p>
    <w:p w14:paraId="340539C6" w14:textId="77777777" w:rsidR="004B0522" w:rsidRPr="003D404B" w:rsidRDefault="004B0522" w:rsidP="003D404B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04B">
        <w:rPr>
          <w:rFonts w:ascii="Times New Roman" w:hAnsi="Times New Roman" w:cs="Times New Roman"/>
          <w:sz w:val="28"/>
          <w:szCs w:val="28"/>
        </w:rPr>
        <w:t>Исследователи рынка: они будут собирать и анализировать данные, включая рыночные тенденции, поведение потребителей и другие соответствующие факторы.</w:t>
      </w:r>
    </w:p>
    <w:p w14:paraId="47863A65" w14:textId="77777777" w:rsidR="004B0522" w:rsidRPr="003D404B" w:rsidRDefault="004B0522" w:rsidP="003D404B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04B">
        <w:rPr>
          <w:rFonts w:ascii="Times New Roman" w:hAnsi="Times New Roman" w:cs="Times New Roman"/>
          <w:sz w:val="28"/>
          <w:szCs w:val="28"/>
        </w:rPr>
        <w:t>Аналитики данных: они будут нести ответственность за обработку, очистку и преобразование данных, собранных исследователями рынка, в значимые идеи.</w:t>
      </w:r>
    </w:p>
    <w:p w14:paraId="037B09E4" w14:textId="77777777" w:rsidR="004B0522" w:rsidRPr="003D404B" w:rsidRDefault="004B0522" w:rsidP="003D404B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04B">
        <w:rPr>
          <w:rFonts w:ascii="Times New Roman" w:hAnsi="Times New Roman" w:cs="Times New Roman"/>
          <w:sz w:val="28"/>
          <w:szCs w:val="28"/>
        </w:rPr>
        <w:lastRenderedPageBreak/>
        <w:t>Статистики: они будут использовать передовые статистические методы и инструменты для анализа данных и получения значимых выводов.</w:t>
      </w:r>
    </w:p>
    <w:p w14:paraId="22371119" w14:textId="77777777" w:rsidR="004B0522" w:rsidRPr="003D404B" w:rsidRDefault="004B0522" w:rsidP="003D404B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04B">
        <w:rPr>
          <w:rFonts w:ascii="Times New Roman" w:hAnsi="Times New Roman" w:cs="Times New Roman"/>
          <w:sz w:val="28"/>
          <w:szCs w:val="28"/>
        </w:rPr>
        <w:t>Бизнес-аналитики: они помогут интерпретировать результаты анализа данных и превратить их в действенные рекомендации для продуктовых и маркетинговых команд.</w:t>
      </w:r>
    </w:p>
    <w:p w14:paraId="3C5FA2A5" w14:textId="5DD8442F" w:rsidR="004B0522" w:rsidRDefault="00CD300F" w:rsidP="003D4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проект, разрабатываемый в данной работе, предполагает, что команда состоит лишь из двух разработчиков, обладающими навыками программирования и понимаем того, как работает спрос и маркетинг.</w:t>
      </w:r>
    </w:p>
    <w:p w14:paraId="180C7205" w14:textId="3F571BCB" w:rsidR="00E70C54" w:rsidRPr="006376FC" w:rsidRDefault="00E70C54" w:rsidP="003D404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76FC">
        <w:rPr>
          <w:rFonts w:ascii="Times New Roman" w:hAnsi="Times New Roman" w:cs="Times New Roman"/>
          <w:b/>
          <w:bCs/>
          <w:sz w:val="28"/>
          <w:szCs w:val="28"/>
        </w:rPr>
        <w:t>Время на выполнени</w:t>
      </w:r>
      <w:r w:rsidR="006376FC" w:rsidRPr="006376FC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637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50E7AD" w14:textId="593665CF" w:rsidR="00E70C54" w:rsidRDefault="006376FC" w:rsidP="003D4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6FC">
        <w:rPr>
          <w:rFonts w:ascii="Times New Roman" w:hAnsi="Times New Roman" w:cs="Times New Roman"/>
          <w:sz w:val="28"/>
          <w:szCs w:val="28"/>
        </w:rPr>
        <w:t xml:space="preserve">Время, необходимое для выполнения заказа на создание приложения для изучения спроса на конкретный продукт, будет зависеть от нескольких факторов, таких как масштаб проекта, сложность приложения и наличие ресурсов. Однако, по приблизительным оценкам, на завершение такого проекта может уйти от нескольких недель до нескольких месяцев, в зависимости от его сложности и имеющихся ресурсов. Лучше всего провести подробное обсуждение с </w:t>
      </w:r>
      <w:r>
        <w:rPr>
          <w:rFonts w:ascii="Times New Roman" w:hAnsi="Times New Roman" w:cs="Times New Roman"/>
          <w:sz w:val="28"/>
          <w:szCs w:val="28"/>
        </w:rPr>
        <w:t>заказчиком</w:t>
      </w:r>
      <w:r w:rsidRPr="006376FC">
        <w:rPr>
          <w:rFonts w:ascii="Times New Roman" w:hAnsi="Times New Roman" w:cs="Times New Roman"/>
          <w:sz w:val="28"/>
          <w:szCs w:val="28"/>
        </w:rPr>
        <w:t>, чтобы определить конкретные требования и ожидания, а затем предоставить более точную оценку сроков.</w:t>
      </w:r>
    </w:p>
    <w:p w14:paraId="16ECAACA" w14:textId="7E909010" w:rsidR="009B4AE8" w:rsidRPr="00767ACC" w:rsidRDefault="009B4AE8" w:rsidP="003D404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4AE8">
        <w:rPr>
          <w:rFonts w:ascii="Times New Roman" w:hAnsi="Times New Roman" w:cs="Times New Roman"/>
          <w:b/>
          <w:bCs/>
          <w:sz w:val="28"/>
          <w:szCs w:val="28"/>
        </w:rPr>
        <w:t>Бюджет</w:t>
      </w:r>
      <w:r w:rsidRPr="00767A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950927" w14:textId="1674C15E" w:rsidR="00667956" w:rsidRDefault="009B4AE8" w:rsidP="003D4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бюджета необходимо учитывать, по крайне мере, два фактора расходы на необходимые материалы и оплата труда. Говоря об оплате труда необходимо учитывать профессиональную специальность сотрудников и количество необходимых сотрудников. Команда данного проекта состоит из</w:t>
      </w:r>
      <w:r w:rsidR="002F6EEB">
        <w:rPr>
          <w:rFonts w:ascii="Times New Roman" w:hAnsi="Times New Roman" w:cs="Times New Roman"/>
          <w:sz w:val="28"/>
          <w:szCs w:val="28"/>
        </w:rPr>
        <w:t xml:space="preserve"> двух человек, а время необходимое на выполнение данного проекта может занять 2-3 месяца. На данный момент времени тяжело рассчитать точную месячную оплата труда, однако возьмем за основу минимальную заработную плату по стране – 70 000 тенге. Необходимо также рассчитать затраты на покупку различных ресурсов </w:t>
      </w:r>
      <w:r w:rsidR="00667956">
        <w:rPr>
          <w:rFonts w:ascii="Times New Roman" w:hAnsi="Times New Roman" w:cs="Times New Roman"/>
          <w:sz w:val="28"/>
          <w:szCs w:val="28"/>
        </w:rPr>
        <w:t>при создании</w:t>
      </w:r>
      <w:r w:rsidR="002F6EEB">
        <w:rPr>
          <w:rFonts w:ascii="Times New Roman" w:hAnsi="Times New Roman" w:cs="Times New Roman"/>
          <w:sz w:val="28"/>
          <w:szCs w:val="28"/>
        </w:rPr>
        <w:t xml:space="preserve"> проектов, таких как</w:t>
      </w:r>
      <w:r w:rsidR="002F6EEB" w:rsidRPr="002F6EEB">
        <w:rPr>
          <w:rFonts w:ascii="Times New Roman" w:hAnsi="Times New Roman" w:cs="Times New Roman"/>
          <w:sz w:val="28"/>
          <w:szCs w:val="28"/>
        </w:rPr>
        <w:t xml:space="preserve">: </w:t>
      </w:r>
      <w:r w:rsidR="002F6EEB">
        <w:rPr>
          <w:rFonts w:ascii="Times New Roman" w:hAnsi="Times New Roman" w:cs="Times New Roman"/>
          <w:sz w:val="28"/>
          <w:szCs w:val="28"/>
        </w:rPr>
        <w:t xml:space="preserve">лицензии на программное обеспечение, </w:t>
      </w:r>
      <w:r w:rsidR="00667956">
        <w:rPr>
          <w:rFonts w:ascii="Times New Roman" w:hAnsi="Times New Roman" w:cs="Times New Roman"/>
          <w:sz w:val="28"/>
          <w:szCs w:val="28"/>
        </w:rPr>
        <w:t xml:space="preserve">тестирование проекта и создание дизайна. </w:t>
      </w:r>
    </w:p>
    <w:p w14:paraId="0AF3B665" w14:textId="0D8B5586" w:rsidR="009B4AE8" w:rsidRPr="009B4AE8" w:rsidRDefault="00667956" w:rsidP="003D4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сумма может варьироваться в районе 500 000 тенге.</w:t>
      </w:r>
    </w:p>
    <w:p w14:paraId="3E38ADF0" w14:textId="77777777" w:rsidR="006376FC" w:rsidRPr="00E70C54" w:rsidRDefault="006376FC" w:rsidP="003D4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376FC" w:rsidRPr="00E70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4598"/>
    <w:multiLevelType w:val="multilevel"/>
    <w:tmpl w:val="335C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B3719"/>
    <w:multiLevelType w:val="hybridMultilevel"/>
    <w:tmpl w:val="E4AC4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D3C7C"/>
    <w:multiLevelType w:val="hybridMultilevel"/>
    <w:tmpl w:val="4288E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72449"/>
    <w:multiLevelType w:val="multilevel"/>
    <w:tmpl w:val="8DA0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1F"/>
    <w:rsid w:val="00160581"/>
    <w:rsid w:val="002F6EEB"/>
    <w:rsid w:val="003D404B"/>
    <w:rsid w:val="0048469A"/>
    <w:rsid w:val="004B0522"/>
    <w:rsid w:val="004D3F65"/>
    <w:rsid w:val="005D3B1F"/>
    <w:rsid w:val="00600947"/>
    <w:rsid w:val="006168B4"/>
    <w:rsid w:val="006376FC"/>
    <w:rsid w:val="00667956"/>
    <w:rsid w:val="00767ACC"/>
    <w:rsid w:val="00877177"/>
    <w:rsid w:val="009B4AE8"/>
    <w:rsid w:val="00AA5282"/>
    <w:rsid w:val="00B80D0A"/>
    <w:rsid w:val="00BA564C"/>
    <w:rsid w:val="00C5107F"/>
    <w:rsid w:val="00CD300F"/>
    <w:rsid w:val="00E030CC"/>
    <w:rsid w:val="00E70C54"/>
    <w:rsid w:val="00F9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472E"/>
  <w15:chartTrackingRefBased/>
  <w15:docId w15:val="{4C90373A-639E-4074-9ABF-B26A3186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8dc58a-4798-4f58-887b-f7010592ba6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8AB8FAEEAC75542BF3EC857E980C2CC" ma:contentTypeVersion="6" ma:contentTypeDescription="Создание документа." ma:contentTypeScope="" ma:versionID="fc41fb8e87acdb61b167998003ed5908">
  <xsd:schema xmlns:xsd="http://www.w3.org/2001/XMLSchema" xmlns:xs="http://www.w3.org/2001/XMLSchema" xmlns:p="http://schemas.microsoft.com/office/2006/metadata/properties" xmlns:ns3="0b8dc58a-4798-4f58-887b-f7010592ba6c" xmlns:ns4="77c9e916-9bd7-4107-90e2-195d6285ba7c" targetNamespace="http://schemas.microsoft.com/office/2006/metadata/properties" ma:root="true" ma:fieldsID="f29a148721180e8de8085fc55cc4f82f" ns3:_="" ns4:_="">
    <xsd:import namespace="0b8dc58a-4798-4f58-887b-f7010592ba6c"/>
    <xsd:import namespace="77c9e916-9bd7-4107-90e2-195d6285ba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dc58a-4798-4f58-887b-f7010592b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9e916-9bd7-4107-90e2-195d6285b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27B198-1966-4B46-8329-39992378EE14}">
  <ds:schemaRefs>
    <ds:schemaRef ds:uri="http://schemas.microsoft.com/office/2006/metadata/properties"/>
    <ds:schemaRef ds:uri="http://schemas.microsoft.com/office/infopath/2007/PartnerControls"/>
    <ds:schemaRef ds:uri="0b8dc58a-4798-4f58-887b-f7010592ba6c"/>
  </ds:schemaRefs>
</ds:datastoreItem>
</file>

<file path=customXml/itemProps2.xml><?xml version="1.0" encoding="utf-8"?>
<ds:datastoreItem xmlns:ds="http://schemas.openxmlformats.org/officeDocument/2006/customXml" ds:itemID="{D067B96B-917A-4694-83DB-5D2DEA550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dc58a-4798-4f58-887b-f7010592ba6c"/>
    <ds:schemaRef ds:uri="77c9e916-9bd7-4107-90e2-195d6285ba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50AE5B-7C10-4D1C-9249-F1DAA97582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Сактаганов Эрик Калелович</dc:creator>
  <cp:keywords/>
  <dc:description/>
  <cp:lastModifiedBy>Сактаганов Эрик Калелович</cp:lastModifiedBy>
  <cp:revision>2</cp:revision>
  <dcterms:created xsi:type="dcterms:W3CDTF">2023-03-15T17:42:00Z</dcterms:created>
  <dcterms:modified xsi:type="dcterms:W3CDTF">2023-03-15T17:42:00Z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0x01010078AB8FAEEAC75542BF3EC857E980C2CC</vt:lpwstr>
  </property>
</Properties>
</file>