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EB7" w:rsidRPr="00D15FB9" w:rsidRDefault="00B21EB7" w:rsidP="00B21EB7">
      <w:pPr>
        <w:jc w:val="center"/>
        <w:rPr>
          <w:sz w:val="36"/>
          <w:szCs w:val="36"/>
        </w:rPr>
      </w:pPr>
    </w:p>
    <w:p w:rsidR="00B21EB7" w:rsidRDefault="00FE0BB7" w:rsidP="00B21EB7">
      <w:pPr>
        <w:jc w:val="center"/>
        <w:rPr>
          <w:sz w:val="36"/>
          <w:szCs w:val="36"/>
        </w:rPr>
      </w:pPr>
      <w:r>
        <w:rPr>
          <w:noProof/>
          <w:lang w:eastAsia="de-DE"/>
        </w:rPr>
        <w:drawing>
          <wp:inline distT="0" distB="0" distL="0" distR="0">
            <wp:extent cx="2873828" cy="1878675"/>
            <wp:effectExtent l="0" t="0" r="0" b="0"/>
            <wp:docPr id="5" name="Bild 2" descr="https://upload.wikimedia.org/wikipedia/commons/thumb/b/b4/SAE_Institute_Logo.svg/2000px-SAE_Institut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4/SAE_Institute_Logo.svg/2000px-SAE_Institute_Logo.svg.png"/>
                    <pic:cNvPicPr>
                      <a:picLocks noChangeAspect="1" noChangeArrowheads="1"/>
                    </pic:cNvPicPr>
                  </pic:nvPicPr>
                  <pic:blipFill>
                    <a:blip r:embed="rId6" cstate="print"/>
                    <a:srcRect/>
                    <a:stretch>
                      <a:fillRect/>
                    </a:stretch>
                  </pic:blipFill>
                  <pic:spPr bwMode="auto">
                    <a:xfrm>
                      <a:off x="0" y="0"/>
                      <a:ext cx="2874906" cy="1879380"/>
                    </a:xfrm>
                    <a:prstGeom prst="rect">
                      <a:avLst/>
                    </a:prstGeom>
                    <a:noFill/>
                    <a:ln w="9525">
                      <a:noFill/>
                      <a:miter lim="800000"/>
                      <a:headEnd/>
                      <a:tailEnd/>
                    </a:ln>
                  </pic:spPr>
                </pic:pic>
              </a:graphicData>
            </a:graphic>
          </wp:inline>
        </w:drawing>
      </w:r>
    </w:p>
    <w:p w:rsidR="00FE0BB7" w:rsidRPr="00D15FB9" w:rsidRDefault="00FE0BB7" w:rsidP="00B21EB7">
      <w:pPr>
        <w:jc w:val="center"/>
        <w:rPr>
          <w:sz w:val="36"/>
          <w:szCs w:val="36"/>
        </w:rPr>
      </w:pPr>
    </w:p>
    <w:p w:rsidR="00D920EE" w:rsidRPr="00D15FB9" w:rsidRDefault="00D920EE" w:rsidP="00B21EB7">
      <w:pPr>
        <w:jc w:val="center"/>
        <w:rPr>
          <w:sz w:val="36"/>
          <w:szCs w:val="36"/>
        </w:rPr>
      </w:pPr>
      <w:r w:rsidRPr="00D15FB9">
        <w:rPr>
          <w:sz w:val="36"/>
          <w:szCs w:val="36"/>
        </w:rPr>
        <w:t>Julian Hopp</w:t>
      </w:r>
    </w:p>
    <w:p w:rsidR="00B21EB7" w:rsidRPr="00D15FB9" w:rsidRDefault="00B21EB7" w:rsidP="00B21EB7">
      <w:pPr>
        <w:jc w:val="center"/>
        <w:rPr>
          <w:sz w:val="36"/>
          <w:szCs w:val="36"/>
        </w:rPr>
      </w:pPr>
    </w:p>
    <w:p w:rsidR="00D920EE" w:rsidRPr="00D15FB9" w:rsidRDefault="00D920EE" w:rsidP="00B21EB7">
      <w:pPr>
        <w:jc w:val="center"/>
        <w:rPr>
          <w:b/>
          <w:sz w:val="36"/>
          <w:szCs w:val="36"/>
        </w:rPr>
      </w:pPr>
      <w:r w:rsidRPr="00D15FB9">
        <w:rPr>
          <w:b/>
          <w:sz w:val="36"/>
          <w:szCs w:val="36"/>
        </w:rPr>
        <w:t>Ist es möglich eine realistische Simulation eines, durch Anwender-Interaktion beeinflussbares, Schwarmverhaltens in der Unity-Engine performant zu gestalten?</w:t>
      </w:r>
    </w:p>
    <w:p w:rsidR="00B21EB7" w:rsidRPr="00D15FB9" w:rsidRDefault="00B21EB7" w:rsidP="00B21EB7">
      <w:pPr>
        <w:jc w:val="center"/>
        <w:rPr>
          <w:b/>
          <w:sz w:val="36"/>
          <w:szCs w:val="36"/>
        </w:rPr>
      </w:pPr>
    </w:p>
    <w:p w:rsidR="003B1387" w:rsidRPr="00D15FB9" w:rsidRDefault="00D920EE" w:rsidP="00B21EB7">
      <w:pPr>
        <w:jc w:val="center"/>
        <w:rPr>
          <w:sz w:val="36"/>
          <w:szCs w:val="36"/>
        </w:rPr>
      </w:pPr>
      <w:r w:rsidRPr="00D15FB9">
        <w:rPr>
          <w:sz w:val="36"/>
          <w:szCs w:val="36"/>
        </w:rPr>
        <w:t>GPD415</w:t>
      </w:r>
    </w:p>
    <w:p w:rsidR="00B21EB7" w:rsidRPr="00D15FB9" w:rsidRDefault="00B21EB7" w:rsidP="00B21EB7">
      <w:pPr>
        <w:jc w:val="center"/>
        <w:rPr>
          <w:sz w:val="36"/>
          <w:szCs w:val="36"/>
        </w:rPr>
      </w:pPr>
    </w:p>
    <w:p w:rsidR="00D920EE" w:rsidRPr="00D15FB9" w:rsidRDefault="00D920EE" w:rsidP="00B21EB7">
      <w:pPr>
        <w:pStyle w:val="KeinLeerraum"/>
        <w:jc w:val="center"/>
        <w:rPr>
          <w:sz w:val="36"/>
          <w:szCs w:val="36"/>
        </w:rPr>
      </w:pPr>
      <w:r w:rsidRPr="00D15FB9">
        <w:rPr>
          <w:sz w:val="36"/>
          <w:szCs w:val="36"/>
        </w:rPr>
        <w:t>SAE Hamburg</w:t>
      </w:r>
    </w:p>
    <w:p w:rsidR="00B21EB7" w:rsidRPr="00D15FB9" w:rsidRDefault="00B21EB7" w:rsidP="00B21EB7">
      <w:pPr>
        <w:pStyle w:val="KeinLeerraum"/>
        <w:jc w:val="center"/>
        <w:rPr>
          <w:sz w:val="36"/>
          <w:szCs w:val="36"/>
        </w:rPr>
      </w:pPr>
    </w:p>
    <w:p w:rsidR="00D920EE" w:rsidRPr="00D15FB9" w:rsidRDefault="00D920EE" w:rsidP="00B21EB7">
      <w:pPr>
        <w:pStyle w:val="KeinLeerraum"/>
        <w:jc w:val="center"/>
      </w:pPr>
    </w:p>
    <w:p w:rsidR="00D920EE" w:rsidRPr="00D15FB9" w:rsidRDefault="00B21EB7" w:rsidP="00B21EB7">
      <w:pPr>
        <w:pStyle w:val="KeinLeerraum"/>
        <w:jc w:val="center"/>
        <w:rPr>
          <w:sz w:val="36"/>
          <w:szCs w:val="36"/>
        </w:rPr>
      </w:pPr>
      <w:r w:rsidRPr="00D15FB9">
        <w:rPr>
          <w:sz w:val="36"/>
          <w:szCs w:val="36"/>
        </w:rPr>
        <w:t>Abgabe: 14.03.2016</w:t>
      </w: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r w:rsidRPr="00D15FB9">
        <w:rPr>
          <w:sz w:val="36"/>
          <w:szCs w:val="36"/>
        </w:rPr>
        <w:t>Betreuender Fachlehrer: Fabio Anthony</w:t>
      </w: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r w:rsidRPr="00D15FB9">
        <w:rPr>
          <w:sz w:val="36"/>
          <w:szCs w:val="36"/>
        </w:rPr>
        <w:t>(Wortanzahl)</w:t>
      </w: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p>
    <w:p w:rsidR="003B1387" w:rsidRPr="00AA6CAC" w:rsidRDefault="00FE0BB7" w:rsidP="00FE0BB7">
      <w:pPr>
        <w:pStyle w:val="berschrift1"/>
      </w:pPr>
      <w:bookmarkStart w:id="0" w:name="_Toc444963075"/>
      <w:r>
        <w:lastRenderedPageBreak/>
        <w:t>1.1 Einleitung</w:t>
      </w:r>
      <w:bookmarkEnd w:id="0"/>
    </w:p>
    <w:p w:rsidR="00D052E6" w:rsidRPr="00AA6CAC" w:rsidRDefault="00276A4B" w:rsidP="00FE0BB7">
      <w:pPr>
        <w:pStyle w:val="berschrift2"/>
      </w:pPr>
      <w:bookmarkStart w:id="1" w:name="_Toc444963076"/>
      <w:r w:rsidRPr="00AA6CAC">
        <w:t xml:space="preserve">1.1 </w:t>
      </w:r>
      <w:r w:rsidR="00C310B8" w:rsidRPr="00AA6CAC">
        <w:t>Themen Definition</w:t>
      </w:r>
      <w:bookmarkEnd w:id="1"/>
    </w:p>
    <w:p w:rsidR="00276A4B" w:rsidRPr="00AA6CAC" w:rsidRDefault="00276A4B" w:rsidP="00D15FB9">
      <w:pPr>
        <w:pStyle w:val="KeinLeerraum"/>
        <w:rPr>
          <w:rFonts w:ascii="Arial" w:hAnsi="Arial" w:cs="Arial"/>
        </w:rPr>
      </w:pPr>
    </w:p>
    <w:p w:rsidR="00276A4B" w:rsidRPr="00AA6CAC" w:rsidRDefault="00276A4B" w:rsidP="00D15FB9">
      <w:pPr>
        <w:pStyle w:val="KeinLeerraum"/>
        <w:rPr>
          <w:rFonts w:ascii="Arial" w:hAnsi="Arial" w:cs="Arial"/>
        </w:rPr>
      </w:pPr>
      <w:r w:rsidRPr="00AA6CAC">
        <w:rPr>
          <w:rFonts w:ascii="Arial" w:hAnsi="Arial" w:cs="Arial"/>
        </w:rPr>
        <w:t xml:space="preserve">In dieser Arbeit werden die </w:t>
      </w:r>
      <w:r w:rsidR="00C310B8" w:rsidRPr="00AA6CAC">
        <w:rPr>
          <w:rFonts w:ascii="Arial" w:hAnsi="Arial" w:cs="Arial"/>
        </w:rPr>
        <w:t>drei Grundlegenden "Steering Behaviours" begriffe von Craig Reynold beschrieben</w:t>
      </w:r>
      <w:r w:rsidR="002D5094" w:rsidRPr="00AA6CAC">
        <w:rPr>
          <w:rFonts w:ascii="Arial" w:hAnsi="Arial" w:cs="Arial"/>
        </w:rPr>
        <w:t>, "Separation", "Alignment" und "Cohesion"</w:t>
      </w:r>
      <w:r w:rsidR="003B1387" w:rsidRPr="00AA6CAC">
        <w:rPr>
          <w:rFonts w:ascii="Arial" w:hAnsi="Arial" w:cs="Arial"/>
        </w:rPr>
        <w:t xml:space="preserve">, um eine natürliche Animation von Tierschwärmen </w:t>
      </w:r>
      <w:r w:rsidR="00AE14A4" w:rsidRPr="00AA6CAC">
        <w:rPr>
          <w:rFonts w:ascii="Arial" w:hAnsi="Arial" w:cs="Arial"/>
        </w:rPr>
        <w:t xml:space="preserve">in Unity </w:t>
      </w:r>
      <w:r w:rsidR="003B1387" w:rsidRPr="00AA6CAC">
        <w:rPr>
          <w:rFonts w:ascii="Arial" w:hAnsi="Arial" w:cs="Arial"/>
        </w:rPr>
        <w:t>zu simulieren</w:t>
      </w:r>
      <w:r w:rsidR="00C310B8" w:rsidRPr="00AA6CAC">
        <w:rPr>
          <w:rFonts w:ascii="Arial" w:hAnsi="Arial" w:cs="Arial"/>
        </w:rPr>
        <w:t>. Anschließend wird in der Unity-Engine getestet ob dies Performant abläuft unter Anwender-Interakt</w:t>
      </w:r>
      <w:r w:rsidR="00671720" w:rsidRPr="00AA6CAC">
        <w:rPr>
          <w:rFonts w:ascii="Arial" w:hAnsi="Arial" w:cs="Arial"/>
        </w:rPr>
        <w:t>ion, desweiteren als Impact benannt.</w:t>
      </w:r>
    </w:p>
    <w:p w:rsidR="005B748B" w:rsidRPr="00AA6CAC" w:rsidRDefault="005B748B" w:rsidP="00D15FB9">
      <w:pPr>
        <w:pStyle w:val="KeinLeerraum"/>
        <w:rPr>
          <w:rFonts w:ascii="Arial" w:hAnsi="Arial" w:cs="Arial"/>
        </w:rPr>
      </w:pPr>
    </w:p>
    <w:p w:rsidR="00FF24E2" w:rsidRPr="00AA6CAC" w:rsidRDefault="00FF24E2" w:rsidP="00FE0BB7">
      <w:pPr>
        <w:pStyle w:val="berschrift2"/>
      </w:pPr>
      <w:bookmarkStart w:id="2" w:name="_Toc444963077"/>
      <w:r w:rsidRPr="00AA6CAC">
        <w:t>1.2</w:t>
      </w:r>
      <w:r w:rsidR="00D15FB9" w:rsidRPr="00AA6CAC">
        <w:t xml:space="preserve"> These</w:t>
      </w:r>
      <w:bookmarkEnd w:id="2"/>
    </w:p>
    <w:p w:rsidR="00FF24E2" w:rsidRPr="00AA6CAC" w:rsidRDefault="00FF24E2" w:rsidP="00D15FB9">
      <w:pPr>
        <w:pStyle w:val="KeinLeerraum"/>
        <w:rPr>
          <w:rFonts w:ascii="Arial" w:hAnsi="Arial" w:cs="Arial"/>
        </w:rPr>
      </w:pPr>
    </w:p>
    <w:p w:rsidR="00D15FB9" w:rsidRPr="00AA6CAC" w:rsidRDefault="00FF24E2" w:rsidP="00D15FB9">
      <w:pPr>
        <w:pStyle w:val="KeinLeerraum"/>
        <w:rPr>
          <w:rFonts w:ascii="Arial" w:hAnsi="Arial" w:cs="Arial"/>
          <w:b/>
        </w:rPr>
      </w:pPr>
      <w:r w:rsidRPr="00AA6CAC">
        <w:rPr>
          <w:rFonts w:ascii="Arial" w:hAnsi="Arial" w:cs="Arial"/>
          <w:b/>
        </w:rPr>
        <w:t xml:space="preserve">These: </w:t>
      </w:r>
      <w:r w:rsidR="00D15FB9" w:rsidRPr="00AA6CAC">
        <w:rPr>
          <w:rFonts w:ascii="Arial" w:hAnsi="Arial" w:cs="Arial"/>
          <w:b/>
        </w:rPr>
        <w:t>Ist es möglich eine realistische Simulation eines, durch Anwender-Interaktion beeinflussbares, Schwarmverhaltens in der Unity-Engine performant zu gestalten?</w:t>
      </w:r>
    </w:p>
    <w:p w:rsidR="00D052E6" w:rsidRPr="00AA6CAC" w:rsidRDefault="00D052E6" w:rsidP="00D15FB9">
      <w:pPr>
        <w:pStyle w:val="KeinLeerraum"/>
        <w:rPr>
          <w:rFonts w:ascii="Arial" w:hAnsi="Arial" w:cs="Arial"/>
        </w:rPr>
      </w:pPr>
    </w:p>
    <w:p w:rsidR="00AA6CAC" w:rsidRPr="00AA6CAC" w:rsidRDefault="00AA6CAC" w:rsidP="00D15FB9">
      <w:pPr>
        <w:pStyle w:val="KeinLeerraum"/>
        <w:rPr>
          <w:rFonts w:ascii="Arial" w:hAnsi="Arial" w:cs="Arial"/>
        </w:rPr>
      </w:pPr>
      <w:r w:rsidRPr="00AA6CAC">
        <w:rPr>
          <w:rFonts w:ascii="Arial" w:hAnsi="Arial" w:cs="Arial"/>
        </w:rPr>
        <w:t>In dieser Facharbeit geht es darum, die Anwender-Interaktion dazulegen, welche bei einem Bombardements im 2D Bereiches auftritt und die Reaktion des Schwarmes auf dieses. Der Schwerpunkt liegt darauf, dies Performant zu gestalten.</w:t>
      </w:r>
    </w:p>
    <w:p w:rsidR="00ED7178" w:rsidRPr="00AA6CAC" w:rsidRDefault="00D71D17" w:rsidP="00AA6CAC">
      <w:pPr>
        <w:pStyle w:val="berschrift1"/>
      </w:pPr>
      <w:bookmarkStart w:id="3" w:name="_Toc444963078"/>
      <w:r w:rsidRPr="00AA6CAC">
        <w:t xml:space="preserve">2. 1 Grundlagen </w:t>
      </w:r>
      <w:r w:rsidR="00C310B8" w:rsidRPr="00AA6CAC">
        <w:t>des</w:t>
      </w:r>
      <w:r w:rsidRPr="00AA6CAC">
        <w:t xml:space="preserve"> F</w:t>
      </w:r>
      <w:r w:rsidR="00C310B8" w:rsidRPr="00AA6CAC">
        <w:t>lockings</w:t>
      </w:r>
      <w:bookmarkEnd w:id="3"/>
      <w:r w:rsidR="00C310B8" w:rsidRPr="00AA6CAC">
        <w:t xml:space="preserve"> </w:t>
      </w:r>
    </w:p>
    <w:p w:rsidR="003B1387" w:rsidRPr="00AA6CAC" w:rsidRDefault="003B1387" w:rsidP="00D15FB9">
      <w:pPr>
        <w:pStyle w:val="KeinLeerraum"/>
        <w:rPr>
          <w:rFonts w:ascii="Arial" w:hAnsi="Arial" w:cs="Arial"/>
        </w:rPr>
      </w:pPr>
    </w:p>
    <w:p w:rsidR="008476C1" w:rsidRPr="00AA6CAC" w:rsidRDefault="008476C1" w:rsidP="00D15FB9">
      <w:pPr>
        <w:pStyle w:val="KeinLeerraum"/>
        <w:rPr>
          <w:rFonts w:ascii="Arial" w:hAnsi="Arial" w:cs="Arial"/>
        </w:rPr>
      </w:pPr>
      <w:r w:rsidRPr="00AA6CAC">
        <w:rPr>
          <w:rFonts w:ascii="Arial" w:hAnsi="Arial" w:cs="Arial"/>
        </w:rPr>
        <w:t xml:space="preserve">Schwarmverhalten </w:t>
      </w:r>
      <w:r w:rsidR="00D2781E" w:rsidRPr="00AA6CAC">
        <w:rPr>
          <w:rFonts w:ascii="Arial" w:hAnsi="Arial" w:cs="Arial"/>
        </w:rPr>
        <w:t>beschreiben</w:t>
      </w:r>
      <w:r w:rsidRPr="00AA6CAC">
        <w:rPr>
          <w:rFonts w:ascii="Arial" w:hAnsi="Arial" w:cs="Arial"/>
        </w:rPr>
        <w:t xml:space="preserve"> die Bewegung eines einzelnen Individuums, auch Boid oder autonomer Agent genannt, innerhalb eines Schwarms </w:t>
      </w:r>
      <w:r w:rsidR="003B1387" w:rsidRPr="00AA6CAC">
        <w:rPr>
          <w:rFonts w:ascii="Arial" w:hAnsi="Arial" w:cs="Arial"/>
        </w:rPr>
        <w:t>mehrerer</w:t>
      </w:r>
      <w:r w:rsidRPr="00AA6CAC">
        <w:rPr>
          <w:rFonts w:ascii="Arial" w:hAnsi="Arial" w:cs="Arial"/>
        </w:rPr>
        <w:t xml:space="preserve"> Boids, sowie das daraus resultierende Ver</w:t>
      </w:r>
      <w:r w:rsidR="004465DF" w:rsidRPr="00AA6CAC">
        <w:rPr>
          <w:rFonts w:ascii="Arial" w:hAnsi="Arial" w:cs="Arial"/>
        </w:rPr>
        <w:t>halten aller Boids als Schwarm. (Buckland, 2005)</w:t>
      </w:r>
    </w:p>
    <w:p w:rsidR="008476C1" w:rsidRPr="00AA6CAC" w:rsidRDefault="008476C1" w:rsidP="00AA6CAC">
      <w:pPr>
        <w:pStyle w:val="berschrift2"/>
      </w:pPr>
    </w:p>
    <w:p w:rsidR="004465DF" w:rsidRPr="00AA6CAC" w:rsidRDefault="004465DF" w:rsidP="00AA6CAC">
      <w:pPr>
        <w:pStyle w:val="berschrift2"/>
      </w:pPr>
      <w:bookmarkStart w:id="4" w:name="_Toc444963079"/>
      <w:r w:rsidRPr="00AA6CAC">
        <w:t xml:space="preserve">2.2 </w:t>
      </w:r>
      <w:r w:rsidR="008E6593" w:rsidRPr="00AA6CAC">
        <w:t>Alignme</w:t>
      </w:r>
      <w:r w:rsidR="0058589D" w:rsidRPr="00AA6CAC">
        <w:t>nt</w:t>
      </w:r>
      <w:bookmarkEnd w:id="4"/>
    </w:p>
    <w:p w:rsidR="004465DF" w:rsidRPr="00AA6CAC" w:rsidRDefault="004465DF" w:rsidP="00D15FB9">
      <w:pPr>
        <w:pStyle w:val="KeinLeerraum"/>
        <w:rPr>
          <w:rFonts w:ascii="Arial" w:hAnsi="Arial" w:cs="Arial"/>
        </w:rPr>
      </w:pPr>
    </w:p>
    <w:p w:rsidR="004465DF" w:rsidRPr="00AA6CAC" w:rsidRDefault="008E6593" w:rsidP="00D15FB9">
      <w:pPr>
        <w:pStyle w:val="KeinLeerraum"/>
        <w:rPr>
          <w:rFonts w:ascii="Arial" w:hAnsi="Arial" w:cs="Arial"/>
        </w:rPr>
      </w:pPr>
      <w:r w:rsidRPr="00AA6CAC">
        <w:rPr>
          <w:rFonts w:ascii="Arial" w:hAnsi="Arial" w:cs="Arial"/>
          <w:noProof/>
          <w:lang w:eastAsia="de-DE"/>
        </w:rPr>
        <w:drawing>
          <wp:inline distT="0" distB="0" distL="0" distR="0">
            <wp:extent cx="2062480" cy="1382395"/>
            <wp:effectExtent l="19050" t="0" r="0" b="0"/>
            <wp:docPr id="7" name="Bild 2" descr="C:\Users\Kitti\Documents\Freunde\Julian\Facharbeit\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ti\Documents\Freunde\Julian\Facharbeit\alignment.gif"/>
                    <pic:cNvPicPr>
                      <a:picLocks noChangeAspect="1" noChangeArrowheads="1"/>
                    </pic:cNvPicPr>
                  </pic:nvPicPr>
                  <pic:blipFill>
                    <a:blip r:embed="rId7"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4465DF" w:rsidRPr="00AA6CAC" w:rsidRDefault="008E6593" w:rsidP="00D15FB9">
      <w:pPr>
        <w:pStyle w:val="KeinLeerraum"/>
        <w:rPr>
          <w:rFonts w:ascii="Arial" w:hAnsi="Arial" w:cs="Arial"/>
        </w:rPr>
      </w:pPr>
      <w:r w:rsidRPr="00AA6CAC">
        <w:rPr>
          <w:rFonts w:ascii="Arial" w:hAnsi="Arial" w:cs="Arial"/>
        </w:rPr>
        <w:t>(Abbildung 1, Alignment)</w:t>
      </w:r>
      <w:r w:rsidR="00751E38" w:rsidRPr="00AA6CAC">
        <w:rPr>
          <w:rFonts w:ascii="Arial" w:hAnsi="Arial" w:cs="Arial"/>
        </w:rPr>
        <w:t xml:space="preserve"> *</w:t>
      </w:r>
    </w:p>
    <w:p w:rsidR="004465DF" w:rsidRPr="00AA6CAC" w:rsidRDefault="004465DF" w:rsidP="00D15FB9">
      <w:pPr>
        <w:pStyle w:val="KeinLeerraum"/>
        <w:rPr>
          <w:rFonts w:ascii="Arial" w:hAnsi="Arial" w:cs="Arial"/>
        </w:rPr>
      </w:pPr>
    </w:p>
    <w:p w:rsidR="00751E38" w:rsidRPr="00AA6CAC" w:rsidRDefault="00751E38" w:rsidP="00D15FB9">
      <w:pPr>
        <w:pStyle w:val="KeinLeerraum"/>
        <w:rPr>
          <w:rFonts w:ascii="Arial" w:hAnsi="Arial" w:cs="Arial"/>
        </w:rPr>
      </w:pPr>
      <w:r w:rsidRPr="00AA6CAC">
        <w:rPr>
          <w:rFonts w:ascii="Arial" w:hAnsi="Arial" w:cs="Arial"/>
        </w:rPr>
        <w:t>Das Alignment ist dafür zuständig, dass die Boids sich in eine vorgegebene Richtung und Geschwindigkeit Orientieren und somit die Positionsänderung vorgenommen wird.</w:t>
      </w:r>
    </w:p>
    <w:p w:rsidR="004465DF" w:rsidRPr="00AA6CAC" w:rsidRDefault="004465DF" w:rsidP="00D15FB9">
      <w:pPr>
        <w:pStyle w:val="KeinLeerraum"/>
        <w:rPr>
          <w:rFonts w:ascii="Arial" w:hAnsi="Arial" w:cs="Arial"/>
        </w:rPr>
      </w:pPr>
    </w:p>
    <w:p w:rsidR="008E6593" w:rsidRPr="00AA6CAC" w:rsidRDefault="004465DF" w:rsidP="00FE0BB7">
      <w:pPr>
        <w:pStyle w:val="berschrift2"/>
      </w:pPr>
      <w:bookmarkStart w:id="5" w:name="_Toc444963080"/>
      <w:r w:rsidRPr="00AA6CAC">
        <w:t xml:space="preserve">2.3 </w:t>
      </w:r>
      <w:r w:rsidR="008E6593" w:rsidRPr="00AA6CAC">
        <w:t>Separation</w:t>
      </w:r>
      <w:bookmarkEnd w:id="5"/>
    </w:p>
    <w:p w:rsidR="008E6593" w:rsidRPr="00AA6CAC" w:rsidRDefault="008E6593" w:rsidP="00D15FB9">
      <w:pPr>
        <w:pStyle w:val="KeinLeerraum"/>
        <w:rPr>
          <w:rFonts w:ascii="Arial" w:hAnsi="Arial" w:cs="Arial"/>
        </w:rPr>
      </w:pPr>
    </w:p>
    <w:p w:rsidR="004465DF" w:rsidRPr="00AA6CAC" w:rsidRDefault="008E6593" w:rsidP="00D15FB9">
      <w:pPr>
        <w:pStyle w:val="KeinLeerraum"/>
        <w:rPr>
          <w:rFonts w:ascii="Arial" w:hAnsi="Arial" w:cs="Arial"/>
        </w:rPr>
      </w:pPr>
      <w:r w:rsidRPr="00AA6CAC">
        <w:rPr>
          <w:rFonts w:ascii="Arial" w:hAnsi="Arial" w:cs="Arial"/>
          <w:noProof/>
          <w:lang w:eastAsia="de-DE"/>
        </w:rPr>
        <w:lastRenderedPageBreak/>
        <w:drawing>
          <wp:inline distT="0" distB="0" distL="0" distR="0">
            <wp:extent cx="2062480" cy="1382395"/>
            <wp:effectExtent l="19050" t="0" r="0" b="0"/>
            <wp:docPr id="8" name="Bild 4" descr="C:\Users\Kitti\Documents\Freunde\Julian\Facharbeit\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tti\Documents\Freunde\Julian\Facharbeit\separation.gif"/>
                    <pic:cNvPicPr>
                      <a:picLocks noChangeAspect="1" noChangeArrowheads="1"/>
                    </pic:cNvPicPr>
                  </pic:nvPicPr>
                  <pic:blipFill>
                    <a:blip r:embed="rId8"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4465DF" w:rsidRPr="00AA6CAC" w:rsidRDefault="008E6593" w:rsidP="00D15FB9">
      <w:pPr>
        <w:pStyle w:val="KeinLeerraum"/>
        <w:rPr>
          <w:rFonts w:ascii="Arial" w:hAnsi="Arial" w:cs="Arial"/>
        </w:rPr>
      </w:pPr>
      <w:r w:rsidRPr="00AA6CAC">
        <w:rPr>
          <w:rFonts w:ascii="Arial" w:hAnsi="Arial" w:cs="Arial"/>
        </w:rPr>
        <w:t>(Abbildung 2, Separation)</w:t>
      </w:r>
      <w:r w:rsidR="00671720" w:rsidRPr="00AA6CAC">
        <w:rPr>
          <w:rFonts w:ascii="Arial" w:hAnsi="Arial" w:cs="Arial"/>
        </w:rPr>
        <w:t xml:space="preserve"> </w:t>
      </w:r>
      <w:r w:rsidR="00751E38" w:rsidRPr="00AA6CAC">
        <w:rPr>
          <w:rFonts w:ascii="Arial" w:hAnsi="Arial" w:cs="Arial"/>
        </w:rPr>
        <w:t>*</w:t>
      </w:r>
    </w:p>
    <w:p w:rsidR="004465DF" w:rsidRPr="00AA6CAC" w:rsidRDefault="004465DF" w:rsidP="00D15FB9">
      <w:pPr>
        <w:pStyle w:val="KeinLeerraum"/>
        <w:rPr>
          <w:rFonts w:ascii="Arial" w:hAnsi="Arial" w:cs="Arial"/>
        </w:rPr>
      </w:pPr>
    </w:p>
    <w:p w:rsidR="008E6593" w:rsidRPr="00804C0D" w:rsidRDefault="008E6593" w:rsidP="00804C0D">
      <w:pPr>
        <w:pStyle w:val="KeinLeerraum"/>
        <w:rPr>
          <w:rFonts w:ascii="Arial" w:hAnsi="Arial" w:cs="Arial"/>
        </w:rPr>
      </w:pPr>
      <w:r w:rsidRPr="00AA6CAC">
        <w:rPr>
          <w:rFonts w:ascii="Arial" w:hAnsi="Arial" w:cs="Arial"/>
        </w:rPr>
        <w:t xml:space="preserve">Die Separation </w:t>
      </w:r>
      <w:r w:rsidR="00D2781E" w:rsidRPr="00AA6CAC">
        <w:rPr>
          <w:rFonts w:ascii="Arial" w:hAnsi="Arial" w:cs="Arial"/>
        </w:rPr>
        <w:t>sorgt</w:t>
      </w:r>
      <w:r w:rsidRPr="00AA6CAC">
        <w:rPr>
          <w:rFonts w:ascii="Arial" w:hAnsi="Arial" w:cs="Arial"/>
        </w:rPr>
        <w:t xml:space="preserve"> dafür, dass die Boids untereinander</w:t>
      </w:r>
      <w:r w:rsidR="00B70B53" w:rsidRPr="00AA6CAC">
        <w:rPr>
          <w:rFonts w:ascii="Arial" w:hAnsi="Arial" w:cs="Arial"/>
        </w:rPr>
        <w:t xml:space="preserve"> </w:t>
      </w:r>
      <w:r w:rsidR="00D2781E" w:rsidRPr="00AA6CAC">
        <w:rPr>
          <w:rFonts w:ascii="Arial" w:hAnsi="Arial" w:cs="Arial"/>
        </w:rPr>
        <w:t>einen vorgegebenen</w:t>
      </w:r>
      <w:r w:rsidR="00B70B53" w:rsidRPr="00AA6CAC">
        <w:rPr>
          <w:rFonts w:ascii="Arial" w:hAnsi="Arial" w:cs="Arial"/>
        </w:rPr>
        <w:t xml:space="preserve"> </w:t>
      </w:r>
      <w:r w:rsidR="00B70B53" w:rsidRPr="00AA6CAC">
        <w:rPr>
          <w:rStyle w:val="synsyn"/>
          <w:rFonts w:ascii="Arial" w:hAnsi="Arial" w:cs="Arial"/>
        </w:rPr>
        <w:t>Abstand</w:t>
      </w:r>
      <w:r w:rsidR="00B70B53" w:rsidRPr="00AA6CAC">
        <w:rPr>
          <w:rFonts w:ascii="Arial" w:hAnsi="Arial" w:cs="Arial"/>
        </w:rPr>
        <w:t xml:space="preserve"> </w:t>
      </w:r>
      <w:r w:rsidRPr="00AA6CAC">
        <w:rPr>
          <w:rFonts w:ascii="Arial" w:hAnsi="Arial" w:cs="Arial"/>
        </w:rPr>
        <w:t xml:space="preserve">einhalten. Dadurch kann die Separation </w:t>
      </w:r>
      <w:r w:rsidR="00B70B53" w:rsidRPr="00AA6CAC">
        <w:rPr>
          <w:rFonts w:ascii="Arial" w:hAnsi="Arial" w:cs="Arial"/>
        </w:rPr>
        <w:t>genutzt</w:t>
      </w:r>
      <w:r w:rsidRPr="00AA6CAC">
        <w:rPr>
          <w:rFonts w:ascii="Arial" w:hAnsi="Arial" w:cs="Arial"/>
        </w:rPr>
        <w:t xml:space="preserve"> werden </w:t>
      </w:r>
      <w:r w:rsidR="00B70B53" w:rsidRPr="00AA6CAC">
        <w:rPr>
          <w:rFonts w:ascii="Arial" w:hAnsi="Arial" w:cs="Arial"/>
        </w:rPr>
        <w:t>eine Kollisionserkennung</w:t>
      </w:r>
      <w:r w:rsidRPr="00AA6CAC">
        <w:rPr>
          <w:rFonts w:ascii="Arial" w:hAnsi="Arial" w:cs="Arial"/>
        </w:rPr>
        <w:t xml:space="preserve"> nicht</w:t>
      </w:r>
      <w:r w:rsidR="00B70B53" w:rsidRPr="00AA6CAC">
        <w:rPr>
          <w:rFonts w:ascii="Arial" w:hAnsi="Arial" w:cs="Arial"/>
        </w:rPr>
        <w:t xml:space="preserve"> notwendig</w:t>
      </w:r>
      <w:r w:rsidRPr="00AA6CAC">
        <w:rPr>
          <w:rFonts w:ascii="Arial" w:hAnsi="Arial" w:cs="Arial"/>
        </w:rPr>
        <w:t xml:space="preserve"> zu machen, um </w:t>
      </w:r>
      <w:r w:rsidR="00B70B53" w:rsidRPr="00AA6CAC">
        <w:rPr>
          <w:rFonts w:ascii="Arial" w:hAnsi="Arial" w:cs="Arial"/>
        </w:rPr>
        <w:t xml:space="preserve">so </w:t>
      </w:r>
      <w:r w:rsidRPr="00AA6CAC">
        <w:rPr>
          <w:rFonts w:ascii="Arial" w:hAnsi="Arial" w:cs="Arial"/>
        </w:rPr>
        <w:t>Performance zu sparen.</w:t>
      </w:r>
    </w:p>
    <w:p w:rsidR="004465DF" w:rsidRPr="00AA6CAC" w:rsidRDefault="004465DF" w:rsidP="00FE0BB7">
      <w:pPr>
        <w:pStyle w:val="berschrift2"/>
      </w:pPr>
      <w:bookmarkStart w:id="6" w:name="_Toc444963081"/>
      <w:r w:rsidRPr="00AA6CAC">
        <w:t>2.4 Cohesion</w:t>
      </w:r>
      <w:bookmarkEnd w:id="6"/>
    </w:p>
    <w:p w:rsidR="004465DF" w:rsidRPr="00AA6CAC" w:rsidRDefault="004465DF" w:rsidP="00D15FB9">
      <w:pPr>
        <w:pStyle w:val="KeinLeerraum"/>
        <w:rPr>
          <w:rFonts w:ascii="Arial" w:hAnsi="Arial" w:cs="Arial"/>
        </w:rPr>
      </w:pPr>
    </w:p>
    <w:p w:rsidR="004465DF" w:rsidRPr="00AA6CAC" w:rsidRDefault="004465DF" w:rsidP="00D15FB9">
      <w:pPr>
        <w:pStyle w:val="KeinLeerraum"/>
        <w:rPr>
          <w:rFonts w:ascii="Arial" w:hAnsi="Arial" w:cs="Arial"/>
        </w:rPr>
      </w:pPr>
      <w:r w:rsidRPr="00AA6CAC">
        <w:rPr>
          <w:rFonts w:ascii="Arial" w:hAnsi="Arial" w:cs="Arial"/>
          <w:noProof/>
          <w:lang w:eastAsia="de-DE"/>
        </w:rPr>
        <w:drawing>
          <wp:inline distT="0" distB="0" distL="0" distR="0">
            <wp:extent cx="2062480" cy="1382395"/>
            <wp:effectExtent l="19050" t="0" r="0" b="0"/>
            <wp:docPr id="4" name="Bild 3" descr="C:\Users\Kitti\Documents\Freunde\Julian\Facharbeit\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tti\Documents\Freunde\Julian\Facharbeit\cohesion.gif"/>
                    <pic:cNvPicPr>
                      <a:picLocks noChangeAspect="1" noChangeArrowheads="1"/>
                    </pic:cNvPicPr>
                  </pic:nvPicPr>
                  <pic:blipFill>
                    <a:blip r:embed="rId9"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AE14A4" w:rsidRPr="00AA6CAC" w:rsidRDefault="00E4027D" w:rsidP="00D15FB9">
      <w:pPr>
        <w:pStyle w:val="KeinLeerraum"/>
        <w:rPr>
          <w:rFonts w:ascii="Arial" w:hAnsi="Arial" w:cs="Arial"/>
        </w:rPr>
      </w:pPr>
      <w:r w:rsidRPr="00AA6CAC">
        <w:rPr>
          <w:rFonts w:ascii="Arial" w:hAnsi="Arial" w:cs="Arial"/>
        </w:rPr>
        <w:t xml:space="preserve"> </w:t>
      </w:r>
      <w:r w:rsidR="008E6593" w:rsidRPr="00AA6CAC">
        <w:rPr>
          <w:rFonts w:ascii="Arial" w:hAnsi="Arial" w:cs="Arial"/>
        </w:rPr>
        <w:t>(Abbildung 3, Cohesion)</w:t>
      </w:r>
      <w:r w:rsidR="00671720" w:rsidRPr="00AA6CAC">
        <w:rPr>
          <w:rFonts w:ascii="Arial" w:hAnsi="Arial" w:cs="Arial"/>
        </w:rPr>
        <w:t xml:space="preserve"> </w:t>
      </w:r>
      <w:r w:rsidR="00751E38" w:rsidRPr="00AA6CAC">
        <w:rPr>
          <w:rFonts w:ascii="Arial" w:hAnsi="Arial" w:cs="Arial"/>
        </w:rPr>
        <w:t>*</w:t>
      </w:r>
    </w:p>
    <w:p w:rsidR="004465DF" w:rsidRPr="00AA6CAC" w:rsidRDefault="004465DF" w:rsidP="00D15FB9">
      <w:pPr>
        <w:pStyle w:val="KeinLeerraum"/>
        <w:rPr>
          <w:rFonts w:ascii="Arial" w:hAnsi="Arial" w:cs="Arial"/>
        </w:rPr>
      </w:pPr>
    </w:p>
    <w:p w:rsidR="00671720" w:rsidRPr="00804C0D" w:rsidRDefault="001B7CC7" w:rsidP="00804C0D">
      <w:pPr>
        <w:pStyle w:val="KeinLeerraum"/>
        <w:rPr>
          <w:rFonts w:ascii="Arial" w:hAnsi="Arial" w:cs="Arial"/>
        </w:rPr>
      </w:pPr>
      <w:r w:rsidRPr="00AA6CAC">
        <w:rPr>
          <w:rFonts w:ascii="Arial" w:hAnsi="Arial" w:cs="Arial"/>
        </w:rPr>
        <w:t>Die Cohesion wird verwendet, um zu verhindern dass die Boids sich zu weit voneinander entfernen</w:t>
      </w:r>
      <w:r w:rsidR="00FF24E2" w:rsidRPr="00AA6CAC">
        <w:rPr>
          <w:rFonts w:ascii="Arial" w:hAnsi="Arial" w:cs="Arial"/>
        </w:rPr>
        <w:t>,</w:t>
      </w:r>
      <w:r w:rsidRPr="00AA6CAC">
        <w:rPr>
          <w:rFonts w:ascii="Arial" w:hAnsi="Arial" w:cs="Arial"/>
        </w:rPr>
        <w:t xml:space="preserve"> </w:t>
      </w:r>
      <w:r w:rsidR="00604B3D" w:rsidRPr="00AA6CAC">
        <w:rPr>
          <w:rFonts w:ascii="Arial" w:hAnsi="Arial" w:cs="Arial"/>
        </w:rPr>
        <w:t>sodass</w:t>
      </w:r>
      <w:r w:rsidRPr="00AA6CAC">
        <w:rPr>
          <w:rFonts w:ascii="Arial" w:hAnsi="Arial" w:cs="Arial"/>
        </w:rPr>
        <w:t xml:space="preserve"> der Schwarm keine Boids verliert. Die Verbindung von Cohesion un</w:t>
      </w:r>
      <w:r w:rsidR="00604B3D" w:rsidRPr="00AA6CAC">
        <w:rPr>
          <w:rFonts w:ascii="Arial" w:hAnsi="Arial" w:cs="Arial"/>
        </w:rPr>
        <w:t xml:space="preserve">d Separation wirkt sich somit auf den Abstand zwischen den Boids aus und die Geschwindigkeit </w:t>
      </w:r>
      <w:r w:rsidR="00D2781E" w:rsidRPr="00AA6CAC">
        <w:rPr>
          <w:rFonts w:ascii="Arial" w:hAnsi="Arial" w:cs="Arial"/>
        </w:rPr>
        <w:t>der</w:t>
      </w:r>
      <w:r w:rsidR="00FF24E2" w:rsidRPr="00AA6CAC">
        <w:rPr>
          <w:rFonts w:ascii="Arial" w:hAnsi="Arial" w:cs="Arial"/>
        </w:rPr>
        <w:t xml:space="preserve"> Distanz Veränderung zwischen den Boids im Schwarm.</w:t>
      </w:r>
    </w:p>
    <w:p w:rsidR="00671720" w:rsidRPr="00AA6CAC" w:rsidRDefault="00671720" w:rsidP="00FE0BB7">
      <w:pPr>
        <w:pStyle w:val="berschrift2"/>
      </w:pPr>
      <w:bookmarkStart w:id="7" w:name="_Toc444963082"/>
      <w:r w:rsidRPr="00AA6CAC">
        <w:t>2.5 Impact</w:t>
      </w:r>
      <w:bookmarkEnd w:id="7"/>
    </w:p>
    <w:p w:rsidR="00E4027D" w:rsidRPr="00AA6CAC" w:rsidRDefault="00E4027D" w:rsidP="00D15FB9">
      <w:pPr>
        <w:pStyle w:val="KeinLeerraum"/>
        <w:rPr>
          <w:rFonts w:ascii="Arial" w:hAnsi="Arial" w:cs="Arial"/>
        </w:rPr>
      </w:pPr>
    </w:p>
    <w:p w:rsidR="004465DF" w:rsidRPr="00AA6CAC" w:rsidRDefault="00D70D90" w:rsidP="00D15FB9">
      <w:pPr>
        <w:pStyle w:val="KeinLeerraum"/>
        <w:rPr>
          <w:rFonts w:ascii="Arial" w:hAnsi="Arial" w:cs="Arial"/>
        </w:rPr>
      </w:pPr>
      <w:r>
        <w:rPr>
          <w:noProof/>
          <w:lang w:eastAsia="de-DE"/>
        </w:rPr>
        <w:drawing>
          <wp:inline distT="0" distB="0" distL="0" distR="0">
            <wp:extent cx="2082705" cy="1385088"/>
            <wp:effectExtent l="19050" t="0" r="0" b="0"/>
            <wp:docPr id="12" name="Bild 6" descr="C:\Users\Kitti\Documents\Freunde\Julian\Facharbeit\Bilder\grafik_i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tti\Documents\Freunde\Julian\Facharbeit\Bilder\grafik_impact.png"/>
                    <pic:cNvPicPr>
                      <a:picLocks noChangeAspect="1" noChangeArrowheads="1"/>
                    </pic:cNvPicPr>
                  </pic:nvPicPr>
                  <pic:blipFill>
                    <a:blip r:embed="rId10" cstate="print"/>
                    <a:srcRect/>
                    <a:stretch>
                      <a:fillRect/>
                    </a:stretch>
                  </pic:blipFill>
                  <pic:spPr bwMode="auto">
                    <a:xfrm>
                      <a:off x="0" y="0"/>
                      <a:ext cx="2083047" cy="1385316"/>
                    </a:xfrm>
                    <a:prstGeom prst="rect">
                      <a:avLst/>
                    </a:prstGeom>
                    <a:noFill/>
                    <a:ln w="9525">
                      <a:noFill/>
                      <a:miter lim="800000"/>
                      <a:headEnd/>
                      <a:tailEnd/>
                    </a:ln>
                  </pic:spPr>
                </pic:pic>
              </a:graphicData>
            </a:graphic>
          </wp:inline>
        </w:drawing>
      </w:r>
    </w:p>
    <w:p w:rsidR="004465DF" w:rsidRPr="00AA6CAC" w:rsidRDefault="00B70B53" w:rsidP="00D15FB9">
      <w:pPr>
        <w:pStyle w:val="KeinLeerraum"/>
        <w:rPr>
          <w:rFonts w:ascii="Arial" w:hAnsi="Arial" w:cs="Arial"/>
        </w:rPr>
      </w:pPr>
      <w:r w:rsidRPr="00AA6CAC">
        <w:rPr>
          <w:rFonts w:ascii="Arial" w:hAnsi="Arial" w:cs="Arial"/>
        </w:rPr>
        <w:t>(Abbildung 4</w:t>
      </w:r>
      <w:r w:rsidR="00E4027D" w:rsidRPr="00AA6CAC">
        <w:rPr>
          <w:rFonts w:ascii="Arial" w:hAnsi="Arial" w:cs="Arial"/>
        </w:rPr>
        <w:t>,</w:t>
      </w:r>
      <w:r w:rsidRPr="00AA6CAC">
        <w:rPr>
          <w:rFonts w:ascii="Arial" w:hAnsi="Arial" w:cs="Arial"/>
        </w:rPr>
        <w:t xml:space="preserve"> </w:t>
      </w:r>
      <w:r w:rsidR="00527BA3">
        <w:rPr>
          <w:rFonts w:ascii="Arial" w:hAnsi="Arial" w:cs="Arial"/>
        </w:rPr>
        <w:t>Kaatthhhiii &lt;3 *</w:t>
      </w:r>
      <w:r w:rsidRPr="00AA6CAC">
        <w:rPr>
          <w:rFonts w:ascii="Arial" w:hAnsi="Arial" w:cs="Arial"/>
        </w:rPr>
        <w:t>)</w:t>
      </w:r>
    </w:p>
    <w:p w:rsidR="004465DF" w:rsidRPr="00AA6CAC" w:rsidRDefault="004465DF" w:rsidP="00D15FB9">
      <w:pPr>
        <w:pStyle w:val="KeinLeerraum"/>
        <w:rPr>
          <w:rFonts w:ascii="Arial" w:hAnsi="Arial" w:cs="Arial"/>
        </w:rPr>
      </w:pPr>
    </w:p>
    <w:p w:rsidR="004D4F34" w:rsidRPr="00AA6CAC" w:rsidRDefault="004D4F34" w:rsidP="00D15FB9">
      <w:pPr>
        <w:pStyle w:val="KeinLeerraum"/>
        <w:rPr>
          <w:rFonts w:ascii="Arial" w:hAnsi="Arial" w:cs="Arial"/>
        </w:rPr>
      </w:pPr>
      <w:r w:rsidRPr="00AA6CAC">
        <w:rPr>
          <w:rFonts w:ascii="Arial" w:hAnsi="Arial" w:cs="Arial"/>
        </w:rPr>
        <w:t xml:space="preserve">Die Impact Simulation </w:t>
      </w:r>
      <w:r w:rsidR="00334771" w:rsidRPr="00AA6CAC">
        <w:rPr>
          <w:rFonts w:ascii="Arial" w:hAnsi="Arial" w:cs="Arial"/>
        </w:rPr>
        <w:t>ist dafür verantwortlich, um Interaktion mit dem Sc</w:t>
      </w:r>
      <w:r w:rsidR="00FF24E2" w:rsidRPr="00AA6CAC">
        <w:rPr>
          <w:rFonts w:ascii="Arial" w:hAnsi="Arial" w:cs="Arial"/>
        </w:rPr>
        <w:t xml:space="preserve">hwarm realistisch zu gestalten, wie </w:t>
      </w:r>
      <w:r w:rsidR="00D15FB9" w:rsidRPr="00AA6CAC">
        <w:rPr>
          <w:rFonts w:ascii="Arial" w:hAnsi="Arial" w:cs="Arial"/>
        </w:rPr>
        <w:t>beispielsweise</w:t>
      </w:r>
      <w:r w:rsidR="00FF24E2" w:rsidRPr="00AA6CAC">
        <w:rPr>
          <w:rFonts w:ascii="Arial" w:hAnsi="Arial" w:cs="Arial"/>
        </w:rPr>
        <w:t xml:space="preserve"> bei einem Bombardement.</w:t>
      </w:r>
    </w:p>
    <w:p w:rsidR="00671720" w:rsidRPr="00AA6CAC" w:rsidRDefault="00E4027D" w:rsidP="00D15FB9">
      <w:pPr>
        <w:pStyle w:val="KeinLeerraum"/>
        <w:rPr>
          <w:rFonts w:ascii="Arial" w:hAnsi="Arial" w:cs="Arial"/>
        </w:rPr>
      </w:pPr>
      <w:r w:rsidRPr="00AA6CAC">
        <w:rPr>
          <w:rFonts w:ascii="Arial" w:hAnsi="Arial" w:cs="Arial"/>
        </w:rPr>
        <w:t xml:space="preserve">Für die Berechnung des Impacts hilft </w:t>
      </w:r>
      <w:r w:rsidR="00D15FB9" w:rsidRPr="00AA6CAC">
        <w:rPr>
          <w:rFonts w:ascii="Arial" w:hAnsi="Arial" w:cs="Arial"/>
        </w:rPr>
        <w:t>beispielsweise</w:t>
      </w:r>
      <w:r w:rsidRPr="00AA6CAC">
        <w:rPr>
          <w:rFonts w:ascii="Arial" w:hAnsi="Arial" w:cs="Arial"/>
        </w:rPr>
        <w:t xml:space="preserve"> das Unity interne NavMesh, die Unity "</w:t>
      </w:r>
      <w:r w:rsidR="004C3178" w:rsidRPr="00AA6CAC">
        <w:rPr>
          <w:rFonts w:ascii="Arial" w:hAnsi="Arial" w:cs="Arial"/>
        </w:rPr>
        <w:t>Transform.</w:t>
      </w:r>
      <w:r w:rsidRPr="00AA6CAC">
        <w:rPr>
          <w:rFonts w:ascii="Arial" w:hAnsi="Arial" w:cs="Arial"/>
        </w:rPr>
        <w:t xml:space="preserve">LookAt" Funktion und </w:t>
      </w:r>
      <w:r w:rsidR="004C3178" w:rsidRPr="00AA6CAC">
        <w:rPr>
          <w:rFonts w:ascii="Arial" w:hAnsi="Arial" w:cs="Arial"/>
        </w:rPr>
        <w:t xml:space="preserve">"Transform.forward" Funktion, </w:t>
      </w:r>
      <w:r w:rsidR="004D4F34" w:rsidRPr="00AA6CAC">
        <w:rPr>
          <w:rFonts w:ascii="Arial" w:hAnsi="Arial" w:cs="Arial"/>
        </w:rPr>
        <w:t>genaueres dazu</w:t>
      </w:r>
      <w:r w:rsidR="004C3178" w:rsidRPr="00AA6CAC">
        <w:rPr>
          <w:rFonts w:ascii="Arial" w:hAnsi="Arial" w:cs="Arial"/>
        </w:rPr>
        <w:t xml:space="preserve"> in Kapitel "</w:t>
      </w:r>
      <w:r w:rsidR="00B50E0B">
        <w:rPr>
          <w:rFonts w:ascii="Arial" w:hAnsi="Arial" w:cs="Arial"/>
        </w:rPr>
        <w:t>4 Durchführung</w:t>
      </w:r>
      <w:r w:rsidR="004C3178" w:rsidRPr="00AA6CAC">
        <w:rPr>
          <w:rFonts w:ascii="Arial" w:hAnsi="Arial" w:cs="Arial"/>
        </w:rPr>
        <w:t>"</w:t>
      </w:r>
      <w:r w:rsidR="004D4F34" w:rsidRPr="00AA6CAC">
        <w:rPr>
          <w:rFonts w:ascii="Arial" w:hAnsi="Arial" w:cs="Arial"/>
        </w:rPr>
        <w:t xml:space="preserve">. </w:t>
      </w:r>
    </w:p>
    <w:p w:rsidR="00046E3B" w:rsidRDefault="00110163" w:rsidP="00FE0BB7">
      <w:pPr>
        <w:pStyle w:val="berschrift1"/>
      </w:pPr>
      <w:bookmarkStart w:id="8" w:name="_Toc444963083"/>
      <w:r w:rsidRPr="00AA6CAC">
        <w:t xml:space="preserve">3 </w:t>
      </w:r>
      <w:r w:rsidR="00046E3B" w:rsidRPr="00AA6CAC">
        <w:t>Methodik</w:t>
      </w:r>
      <w:bookmarkEnd w:id="8"/>
    </w:p>
    <w:p w:rsidR="00FE0BB7" w:rsidRPr="00FE0BB7" w:rsidRDefault="00FE0BB7" w:rsidP="00FE0BB7"/>
    <w:p w:rsidR="00FE0BB7" w:rsidRPr="00FE0BB7" w:rsidRDefault="0083534F" w:rsidP="00FE0BB7">
      <w:pPr>
        <w:pStyle w:val="KeinLeerraum"/>
        <w:rPr>
          <w:rFonts w:ascii="Arial" w:hAnsi="Arial" w:cs="Arial"/>
        </w:rPr>
      </w:pPr>
      <w:r w:rsidRPr="00AA6CAC">
        <w:rPr>
          <w:rFonts w:ascii="Arial" w:hAnsi="Arial" w:cs="Arial"/>
        </w:rPr>
        <w:lastRenderedPageBreak/>
        <w:t>Bevor</w:t>
      </w:r>
      <w:r w:rsidR="00227110">
        <w:rPr>
          <w:rFonts w:ascii="Arial" w:hAnsi="Arial" w:cs="Arial"/>
        </w:rPr>
        <w:t xml:space="preserve"> </w:t>
      </w:r>
      <w:r w:rsidR="00D02ECA">
        <w:rPr>
          <w:rFonts w:ascii="Arial" w:hAnsi="Arial" w:cs="Arial"/>
        </w:rPr>
        <w:t>der Schwarm implementiert werden kann und</w:t>
      </w:r>
      <w:r w:rsidRPr="00AA6CAC">
        <w:rPr>
          <w:rFonts w:ascii="Arial" w:hAnsi="Arial" w:cs="Arial"/>
        </w:rPr>
        <w:t xml:space="preserve"> die Performance getestet werden kann, muss geguckt werden wie ein </w:t>
      </w:r>
      <w:r w:rsidR="00227110">
        <w:rPr>
          <w:rFonts w:ascii="Arial" w:hAnsi="Arial" w:cs="Arial"/>
        </w:rPr>
        <w:t>Schwarm</w:t>
      </w:r>
      <w:r w:rsidRPr="00AA6CAC">
        <w:rPr>
          <w:rFonts w:ascii="Arial" w:hAnsi="Arial" w:cs="Arial"/>
        </w:rPr>
        <w:t xml:space="preserve"> auf eine</w:t>
      </w:r>
      <w:r w:rsidR="00227110">
        <w:rPr>
          <w:rFonts w:ascii="Arial" w:hAnsi="Arial" w:cs="Arial"/>
        </w:rPr>
        <w:t>n</w:t>
      </w:r>
      <w:r w:rsidRPr="00AA6CAC">
        <w:rPr>
          <w:rFonts w:ascii="Arial" w:hAnsi="Arial" w:cs="Arial"/>
        </w:rPr>
        <w:t xml:space="preserve"> </w:t>
      </w:r>
      <w:r w:rsidR="00227110">
        <w:rPr>
          <w:rFonts w:ascii="Arial" w:hAnsi="Arial" w:cs="Arial"/>
        </w:rPr>
        <w:t xml:space="preserve">Impact </w:t>
      </w:r>
      <w:r w:rsidRPr="00AA6CAC">
        <w:rPr>
          <w:rFonts w:ascii="Arial" w:hAnsi="Arial" w:cs="Arial"/>
        </w:rPr>
        <w:t xml:space="preserve">Reagieren würde. </w:t>
      </w:r>
      <w:r w:rsidR="00227110">
        <w:rPr>
          <w:rFonts w:ascii="Arial" w:hAnsi="Arial" w:cs="Arial"/>
        </w:rPr>
        <w:t>In der Tierwelt ist das gut zu beobachten, beispielsweise einem Fischschwarm, wenn in diesem Fischschwarm ein Fremdkörper (wie ein Hai oder ein Stein auf der Wasseroberfläche) auftaucht, zersprengt sich der Scharm sofort, und erst später fügt dieser sich wieder zusammen.</w:t>
      </w:r>
    </w:p>
    <w:p w:rsidR="00F14A34" w:rsidRDefault="00F14A34" w:rsidP="00FE0BB7">
      <w:pPr>
        <w:pStyle w:val="berschrift2"/>
      </w:pPr>
      <w:bookmarkStart w:id="9" w:name="_Toc444963084"/>
      <w:r w:rsidRPr="00AA6CAC">
        <w:t xml:space="preserve">3.1 </w:t>
      </w:r>
      <w:r w:rsidR="00046E3B" w:rsidRPr="00AA6CAC">
        <w:t>Engine Auswahl</w:t>
      </w:r>
      <w:bookmarkEnd w:id="9"/>
    </w:p>
    <w:p w:rsidR="00FE0BB7" w:rsidRPr="00AA6CAC" w:rsidRDefault="00FE0BB7" w:rsidP="00D15FB9">
      <w:pPr>
        <w:pStyle w:val="KeinLeerraum"/>
        <w:rPr>
          <w:rStyle w:val="Hervorhebung"/>
          <w:rFonts w:ascii="Arial" w:hAnsi="Arial" w:cs="Arial"/>
          <w:i w:val="0"/>
        </w:rPr>
      </w:pPr>
    </w:p>
    <w:p w:rsidR="00B50E0B" w:rsidRDefault="00D2781E" w:rsidP="00D15FB9">
      <w:pPr>
        <w:pStyle w:val="KeinLeerraum"/>
        <w:rPr>
          <w:rStyle w:val="Hervorhebung"/>
          <w:rFonts w:ascii="Arial" w:hAnsi="Arial" w:cs="Arial"/>
          <w:i w:val="0"/>
        </w:rPr>
      </w:pPr>
      <w:r w:rsidRPr="00AA6CAC">
        <w:rPr>
          <w:rStyle w:val="Hervorhebung"/>
          <w:rFonts w:ascii="Arial" w:hAnsi="Arial" w:cs="Arial"/>
          <w:i w:val="0"/>
        </w:rPr>
        <w:t xml:space="preserve">Er wird die Unity Engine </w:t>
      </w:r>
      <w:r w:rsidR="00B20B13" w:rsidRPr="00AA6CAC">
        <w:rPr>
          <w:rStyle w:val="Hervorhebung"/>
          <w:rFonts w:ascii="Arial" w:hAnsi="Arial" w:cs="Arial"/>
          <w:i w:val="0"/>
        </w:rPr>
        <w:t xml:space="preserve">(Version 5.3.2) </w:t>
      </w:r>
      <w:r w:rsidRPr="00AA6CAC">
        <w:rPr>
          <w:rStyle w:val="Hervorhebung"/>
          <w:rFonts w:ascii="Arial" w:hAnsi="Arial" w:cs="Arial"/>
          <w:i w:val="0"/>
        </w:rPr>
        <w:t>benutz</w:t>
      </w:r>
      <w:r w:rsidR="00694BE3" w:rsidRPr="00AA6CAC">
        <w:rPr>
          <w:rStyle w:val="Hervorhebung"/>
          <w:rFonts w:ascii="Arial" w:hAnsi="Arial" w:cs="Arial"/>
          <w:i w:val="0"/>
        </w:rPr>
        <w:t>, da</w:t>
      </w:r>
      <w:r w:rsidR="005268EC">
        <w:rPr>
          <w:rStyle w:val="Hervorhebung"/>
          <w:rFonts w:ascii="Arial" w:hAnsi="Arial" w:cs="Arial"/>
          <w:i w:val="0"/>
        </w:rPr>
        <w:t xml:space="preserve"> Unity auf unzählige Art</w:t>
      </w:r>
      <w:r w:rsidR="00527BA3">
        <w:rPr>
          <w:rStyle w:val="Hervorhebung"/>
          <w:rFonts w:ascii="Arial" w:hAnsi="Arial" w:cs="Arial"/>
          <w:i w:val="0"/>
        </w:rPr>
        <w:t>- und weisen dem</w:t>
      </w:r>
      <w:r w:rsidR="005268EC">
        <w:rPr>
          <w:rStyle w:val="Hervorhebung"/>
          <w:rFonts w:ascii="Arial" w:hAnsi="Arial" w:cs="Arial"/>
          <w:i w:val="0"/>
        </w:rPr>
        <w:t xml:space="preserve"> Benutzer das Implementieren erleichtert. Besonders erwähnenswert ist der </w:t>
      </w:r>
      <w:r w:rsidR="00483EEE">
        <w:rPr>
          <w:rStyle w:val="Hervorhebung"/>
          <w:rFonts w:ascii="Arial" w:hAnsi="Arial" w:cs="Arial"/>
          <w:i w:val="0"/>
        </w:rPr>
        <w:t>Profiler, mit dem sich die Performance permanent über ein extra Fenster kontrollieren lässt *(</w:t>
      </w:r>
      <w:r w:rsidR="00483EEE" w:rsidRPr="00483EEE">
        <w:rPr>
          <w:rStyle w:val="Hervorhebung"/>
          <w:rFonts w:ascii="Arial" w:hAnsi="Arial" w:cs="Arial"/>
          <w:i w:val="0"/>
        </w:rPr>
        <w:t>http://docs.unity3d.com/Manual/ProfilerPhysics.html</w:t>
      </w:r>
      <w:r w:rsidR="00483EEE">
        <w:rPr>
          <w:rStyle w:val="Hervorhebung"/>
          <w:rFonts w:ascii="Arial" w:hAnsi="Arial" w:cs="Arial"/>
          <w:i w:val="0"/>
        </w:rPr>
        <w:t>).</w:t>
      </w:r>
      <w:r w:rsidR="00B50E0B">
        <w:rPr>
          <w:rStyle w:val="Hervorhebung"/>
          <w:rFonts w:ascii="Arial" w:hAnsi="Arial" w:cs="Arial"/>
          <w:i w:val="0"/>
        </w:rPr>
        <w:t xml:space="preserve"> </w:t>
      </w:r>
    </w:p>
    <w:p w:rsidR="00483EEE" w:rsidRDefault="00483EEE" w:rsidP="00D15FB9">
      <w:pPr>
        <w:pStyle w:val="KeinLeerraum"/>
        <w:rPr>
          <w:rStyle w:val="Hervorhebung"/>
          <w:rFonts w:ascii="Arial" w:hAnsi="Arial" w:cs="Arial"/>
          <w:i w:val="0"/>
        </w:rPr>
      </w:pPr>
    </w:p>
    <w:p w:rsidR="00483EEE" w:rsidRDefault="00483EEE" w:rsidP="00D15FB9">
      <w:pPr>
        <w:pStyle w:val="KeinLeerraum"/>
        <w:rPr>
          <w:rStyle w:val="Hervorhebung"/>
          <w:rFonts w:ascii="Arial" w:hAnsi="Arial" w:cs="Arial"/>
          <w:i w:val="0"/>
        </w:rPr>
      </w:pPr>
      <w:r w:rsidRPr="00AA6CAC">
        <w:rPr>
          <w:rStyle w:val="Hervorhebung"/>
          <w:rFonts w:ascii="Arial" w:hAnsi="Arial" w:cs="Arial"/>
          <w:i w:val="0"/>
        </w:rPr>
        <w:t xml:space="preserve">Desweiteren bietet Unity eine </w:t>
      </w:r>
      <w:r w:rsidR="00B50E0B" w:rsidRPr="00B50E0B">
        <w:rPr>
          <w:rStyle w:val="Hervorhebung"/>
          <w:rFonts w:ascii="Arial" w:hAnsi="Arial" w:cs="Arial"/>
          <w:i w:val="0"/>
        </w:rPr>
        <w:t xml:space="preserve">zuverlässige </w:t>
      </w:r>
      <w:r w:rsidR="00B50E0B">
        <w:rPr>
          <w:rStyle w:val="Hervorhebung"/>
          <w:rFonts w:ascii="Arial" w:hAnsi="Arial" w:cs="Arial"/>
          <w:i w:val="0"/>
        </w:rPr>
        <w:t xml:space="preserve">und </w:t>
      </w:r>
      <w:r w:rsidRPr="00AA6CAC">
        <w:rPr>
          <w:rStyle w:val="Hervorhebung"/>
          <w:rFonts w:ascii="Arial" w:hAnsi="Arial" w:cs="Arial"/>
          <w:i w:val="0"/>
        </w:rPr>
        <w:t>Offizielle Dokumentation</w:t>
      </w:r>
      <w:r>
        <w:rPr>
          <w:rStyle w:val="Hervorhebung"/>
          <w:rFonts w:ascii="Arial" w:hAnsi="Arial" w:cs="Arial"/>
          <w:i w:val="0"/>
        </w:rPr>
        <w:t>*</w:t>
      </w:r>
      <w:r w:rsidRPr="00AA6CAC">
        <w:rPr>
          <w:rStyle w:val="Hervorhebung"/>
          <w:rFonts w:ascii="Arial" w:hAnsi="Arial" w:cs="Arial"/>
          <w:i w:val="0"/>
        </w:rPr>
        <w:t xml:space="preserve"> (</w:t>
      </w:r>
      <w:hyperlink r:id="rId11" w:history="1">
        <w:r w:rsidRPr="00AA6CAC">
          <w:rPr>
            <w:rStyle w:val="Hyperlink"/>
            <w:rFonts w:ascii="Arial" w:hAnsi="Arial" w:cs="Arial"/>
          </w:rPr>
          <w:t>http://docs</w:t>
        </w:r>
        <w:r w:rsidRPr="00AA6CAC">
          <w:rPr>
            <w:rStyle w:val="Hyperlink"/>
            <w:rFonts w:ascii="Arial" w:hAnsi="Arial" w:cs="Arial"/>
          </w:rPr>
          <w:t>.</w:t>
        </w:r>
        <w:r w:rsidRPr="00AA6CAC">
          <w:rPr>
            <w:rStyle w:val="Hyperlink"/>
            <w:rFonts w:ascii="Arial" w:hAnsi="Arial" w:cs="Arial"/>
          </w:rPr>
          <w:t>unity3d.com</w:t>
        </w:r>
      </w:hyperlink>
      <w:r w:rsidRPr="00AA6CAC">
        <w:rPr>
          <w:rStyle w:val="Hervorhebung"/>
          <w:rFonts w:ascii="Arial" w:hAnsi="Arial" w:cs="Arial"/>
          <w:i w:val="0"/>
        </w:rPr>
        <w:t>)</w:t>
      </w:r>
    </w:p>
    <w:p w:rsidR="00483EEE" w:rsidRDefault="00483EEE" w:rsidP="00D15FB9">
      <w:pPr>
        <w:pStyle w:val="KeinLeerraum"/>
        <w:rPr>
          <w:rStyle w:val="Hervorhebung"/>
          <w:rFonts w:ascii="Arial" w:hAnsi="Arial" w:cs="Arial"/>
          <w:i w:val="0"/>
        </w:rPr>
      </w:pPr>
    </w:p>
    <w:p w:rsidR="00527BA3" w:rsidRPr="00AA6CAC" w:rsidRDefault="00527BA3" w:rsidP="00D15FB9">
      <w:pPr>
        <w:pStyle w:val="KeinLeerraum"/>
        <w:rPr>
          <w:rStyle w:val="Hervorhebung"/>
          <w:rFonts w:ascii="Arial" w:hAnsi="Arial" w:cs="Arial"/>
          <w:i w:val="0"/>
        </w:rPr>
      </w:pPr>
      <w:r>
        <w:rPr>
          <w:rStyle w:val="Hervorhebung"/>
          <w:rFonts w:ascii="Arial" w:hAnsi="Arial" w:cs="Arial"/>
          <w:i w:val="0"/>
        </w:rPr>
        <w:t>Zudem ist Unity 3D für unkommerzielle Projekte Kostenlos.</w:t>
      </w:r>
    </w:p>
    <w:p w:rsidR="00D02ECA" w:rsidRDefault="00B20B13" w:rsidP="00D15FB9">
      <w:pPr>
        <w:pStyle w:val="KeinLeerraum"/>
        <w:rPr>
          <w:rStyle w:val="Hervorhebung"/>
          <w:rFonts w:ascii="Arial" w:hAnsi="Arial" w:cs="Arial"/>
          <w:i w:val="0"/>
        </w:rPr>
      </w:pPr>
      <w:r w:rsidRPr="00AA6CAC">
        <w:rPr>
          <w:rStyle w:val="Hervorhebung"/>
          <w:rFonts w:ascii="Arial" w:hAnsi="Arial" w:cs="Arial"/>
          <w:i w:val="0"/>
        </w:rPr>
        <w:t>-</w:t>
      </w:r>
      <w:r w:rsidR="00694BE3" w:rsidRPr="00AA6CAC">
        <w:rPr>
          <w:rStyle w:val="Hervorhebung"/>
          <w:rFonts w:ascii="Arial" w:hAnsi="Arial" w:cs="Arial"/>
          <w:i w:val="0"/>
        </w:rPr>
        <w:t xml:space="preserve"> </w:t>
      </w:r>
      <w:r w:rsidR="00D15FB9" w:rsidRPr="00AA6CAC">
        <w:rPr>
          <w:rStyle w:val="Hervorhebung"/>
          <w:rFonts w:ascii="Arial" w:hAnsi="Arial" w:cs="Arial"/>
          <w:i w:val="0"/>
        </w:rPr>
        <w:t>Beispielsweise</w:t>
      </w:r>
      <w:r w:rsidR="00694BE3" w:rsidRPr="00AA6CAC">
        <w:rPr>
          <w:rStyle w:val="Hervorhebung"/>
          <w:rFonts w:ascii="Arial" w:hAnsi="Arial" w:cs="Arial"/>
          <w:i w:val="0"/>
        </w:rPr>
        <w:t xml:space="preserve"> Mathe Klassen</w:t>
      </w:r>
    </w:p>
    <w:p w:rsidR="00DB3AF4" w:rsidRDefault="00DB3AF4" w:rsidP="00D15FB9">
      <w:pPr>
        <w:pStyle w:val="KeinLeerraum"/>
        <w:rPr>
          <w:rStyle w:val="Hervorhebung"/>
          <w:rFonts w:ascii="Arial" w:hAnsi="Arial" w:cs="Arial"/>
          <w:i w:val="0"/>
        </w:rPr>
      </w:pPr>
      <w:r>
        <w:rPr>
          <w:rStyle w:val="Hervorhebung"/>
          <w:rFonts w:ascii="Arial" w:hAnsi="Arial" w:cs="Arial"/>
          <w:i w:val="0"/>
        </w:rPr>
        <w:t>-Performance Profiler</w:t>
      </w:r>
    </w:p>
    <w:p w:rsidR="00D02ECA" w:rsidRPr="00AA6CAC" w:rsidRDefault="00D02ECA" w:rsidP="00D15FB9">
      <w:pPr>
        <w:pStyle w:val="KeinLeerraum"/>
        <w:rPr>
          <w:rStyle w:val="Hervorhebung"/>
          <w:rFonts w:ascii="Arial" w:hAnsi="Arial" w:cs="Arial"/>
          <w:i w:val="0"/>
        </w:rPr>
      </w:pPr>
      <w:r>
        <w:rPr>
          <w:rStyle w:val="Hervorhebung"/>
          <w:rFonts w:ascii="Arial" w:hAnsi="Arial" w:cs="Arial"/>
          <w:i w:val="0"/>
        </w:rPr>
        <w:t>-</w:t>
      </w:r>
      <w:r w:rsidR="00694BE3" w:rsidRPr="00AA6CAC">
        <w:rPr>
          <w:rStyle w:val="Hervorhebung"/>
          <w:rFonts w:ascii="Arial" w:hAnsi="Arial" w:cs="Arial"/>
          <w:i w:val="0"/>
        </w:rPr>
        <w:t>das NavMesh</w:t>
      </w:r>
    </w:p>
    <w:p w:rsidR="0083534F" w:rsidRPr="00AA6CAC" w:rsidRDefault="0083534F" w:rsidP="00D15FB9">
      <w:pPr>
        <w:pStyle w:val="KeinLeerraum"/>
        <w:rPr>
          <w:rStyle w:val="Hervorhebung"/>
          <w:rFonts w:ascii="Arial" w:hAnsi="Arial" w:cs="Arial"/>
          <w:i w:val="0"/>
        </w:rPr>
      </w:pPr>
      <w:r w:rsidRPr="00AA6CAC">
        <w:rPr>
          <w:rStyle w:val="Hervorhebung"/>
          <w:rFonts w:ascii="Arial" w:hAnsi="Arial" w:cs="Arial"/>
          <w:i w:val="0"/>
        </w:rPr>
        <w:t>-Unity ist Kostenlos</w:t>
      </w:r>
    </w:p>
    <w:p w:rsidR="00D2781E" w:rsidRPr="00AA6CAC" w:rsidRDefault="00D2781E" w:rsidP="00D15FB9">
      <w:pPr>
        <w:pStyle w:val="KeinLeerraum"/>
        <w:rPr>
          <w:rFonts w:ascii="Arial" w:hAnsi="Arial" w:cs="Arial"/>
        </w:rPr>
      </w:pPr>
    </w:p>
    <w:p w:rsidR="00F14A34" w:rsidRDefault="00F14A34" w:rsidP="00FE0BB7">
      <w:pPr>
        <w:pStyle w:val="berschrift2"/>
      </w:pPr>
      <w:bookmarkStart w:id="10" w:name="_Toc444963085"/>
      <w:r w:rsidRPr="00AA6CAC">
        <w:t xml:space="preserve">3.2 </w:t>
      </w:r>
      <w:r w:rsidR="00D2781E" w:rsidRPr="00AA6CAC">
        <w:t>Programmiersprache</w:t>
      </w:r>
      <w:bookmarkEnd w:id="10"/>
    </w:p>
    <w:p w:rsidR="00D02ECA" w:rsidRDefault="00D02ECA" w:rsidP="00D02ECA"/>
    <w:p w:rsidR="00613EED" w:rsidRPr="00C7541E" w:rsidRDefault="00D02ECA" w:rsidP="00D70D90">
      <w:pPr>
        <w:pStyle w:val="KeinLeerraum"/>
        <w:rPr>
          <w:rStyle w:val="Hervorhebung"/>
          <w:rFonts w:ascii="Arial" w:hAnsi="Arial" w:cs="Arial"/>
          <w:i w:val="0"/>
          <w:iCs w:val="0"/>
        </w:rPr>
      </w:pPr>
      <w:r w:rsidRPr="00D70D90">
        <w:rPr>
          <w:rFonts w:ascii="Arial" w:hAnsi="Arial" w:cs="Arial"/>
        </w:rPr>
        <w:t>Um die Performance des Schwarms unter Anwender-Interaktion verglei</w:t>
      </w:r>
      <w:r w:rsidR="00CB4482" w:rsidRPr="00D70D90">
        <w:rPr>
          <w:rFonts w:ascii="Arial" w:hAnsi="Arial" w:cs="Arial"/>
        </w:rPr>
        <w:t>chen und testen zu können, muss dies</w:t>
      </w:r>
      <w:r w:rsidR="0086627C">
        <w:rPr>
          <w:rFonts w:ascii="Arial" w:hAnsi="Arial" w:cs="Arial"/>
        </w:rPr>
        <w:t>e</w:t>
      </w:r>
      <w:r w:rsidR="00CB4482" w:rsidRPr="00D70D90">
        <w:rPr>
          <w:rFonts w:ascii="Arial" w:hAnsi="Arial" w:cs="Arial"/>
        </w:rPr>
        <w:t xml:space="preserve"> erst Implementier werden. Da die Engine Auswahl auf Unity fiel, gibt es nun die Programmiersprachen Java, C</w:t>
      </w:r>
      <w:r w:rsidR="00C75091">
        <w:rPr>
          <w:rFonts w:ascii="Arial" w:hAnsi="Arial" w:cs="Arial"/>
        </w:rPr>
        <w:t xml:space="preserve">#, </w:t>
      </w:r>
      <w:r w:rsidR="00D70D90" w:rsidRPr="00D70D90">
        <w:rPr>
          <w:rFonts w:ascii="Arial" w:hAnsi="Arial" w:cs="Arial"/>
        </w:rPr>
        <w:t xml:space="preserve">UnityScript </w:t>
      </w:r>
      <w:r w:rsidR="00C75091">
        <w:rPr>
          <w:rFonts w:ascii="Arial" w:hAnsi="Arial" w:cs="Arial"/>
        </w:rPr>
        <w:t xml:space="preserve">und Boo </w:t>
      </w:r>
      <w:r w:rsidR="0086627C">
        <w:rPr>
          <w:rFonts w:ascii="Arial" w:hAnsi="Arial" w:cs="Arial"/>
        </w:rPr>
        <w:t>z</w:t>
      </w:r>
      <w:r w:rsidR="00D70D90" w:rsidRPr="00D70D90">
        <w:rPr>
          <w:rFonts w:ascii="Arial" w:hAnsi="Arial" w:cs="Arial"/>
        </w:rPr>
        <w:t xml:space="preserve">um </w:t>
      </w:r>
      <w:r w:rsidR="0086627C" w:rsidRPr="00D70D90">
        <w:rPr>
          <w:rFonts w:ascii="Arial" w:hAnsi="Arial" w:cs="Arial"/>
        </w:rPr>
        <w:t xml:space="preserve">implementieren </w:t>
      </w:r>
      <w:r w:rsidR="0086627C">
        <w:rPr>
          <w:rFonts w:ascii="Arial" w:hAnsi="Arial" w:cs="Arial"/>
        </w:rPr>
        <w:t>des</w:t>
      </w:r>
      <w:r w:rsidR="00D70D90" w:rsidRPr="00D70D90">
        <w:rPr>
          <w:rFonts w:ascii="Arial" w:hAnsi="Arial" w:cs="Arial"/>
        </w:rPr>
        <w:t xml:space="preserve"> Schwarmverhal</w:t>
      </w:r>
      <w:r w:rsidR="0086627C">
        <w:rPr>
          <w:rFonts w:ascii="Arial" w:hAnsi="Arial" w:cs="Arial"/>
        </w:rPr>
        <w:t>ten</w:t>
      </w:r>
      <w:r w:rsidR="00D70D90" w:rsidRPr="00D70D90">
        <w:rPr>
          <w:rFonts w:ascii="Arial" w:hAnsi="Arial" w:cs="Arial"/>
        </w:rPr>
        <w:t>.</w:t>
      </w:r>
      <w:r w:rsidR="00C75091">
        <w:rPr>
          <w:rFonts w:ascii="Arial" w:hAnsi="Arial" w:cs="Arial"/>
        </w:rPr>
        <w:t xml:space="preserve"> Aus diversen gründen wurde hier die Programmiersprache </w:t>
      </w:r>
      <w:r w:rsidR="00AA3A93">
        <w:rPr>
          <w:rFonts w:ascii="Arial" w:hAnsi="Arial" w:cs="Arial"/>
        </w:rPr>
        <w:t xml:space="preserve">C# gewählt, </w:t>
      </w:r>
      <w:r w:rsidR="00527BA3">
        <w:rPr>
          <w:rFonts w:ascii="Arial" w:hAnsi="Arial" w:cs="Arial"/>
        </w:rPr>
        <w:t xml:space="preserve">beispielsweise wird </w:t>
      </w:r>
      <w:r w:rsidR="00613EED" w:rsidRPr="00D70D90">
        <w:rPr>
          <w:rStyle w:val="Hervorhebung"/>
          <w:rFonts w:ascii="Arial" w:hAnsi="Arial" w:cs="Arial"/>
          <w:i w:val="0"/>
        </w:rPr>
        <w:t>C# fortlaufend Weiterentwickelt</w:t>
      </w:r>
      <w:r w:rsidR="00527BA3">
        <w:rPr>
          <w:rStyle w:val="Hervorhebung"/>
          <w:rFonts w:ascii="Arial" w:hAnsi="Arial" w:cs="Arial"/>
          <w:i w:val="0"/>
        </w:rPr>
        <w:t>.</w:t>
      </w:r>
    </w:p>
    <w:p w:rsidR="00613EED" w:rsidRPr="00AA6CAC" w:rsidRDefault="00613EED" w:rsidP="00D70D90">
      <w:pPr>
        <w:pStyle w:val="berschrift2"/>
        <w:rPr>
          <w:rStyle w:val="Hervorhebung"/>
          <w:rFonts w:ascii="Arial" w:hAnsi="Arial" w:cs="Arial"/>
          <w:i w:val="0"/>
        </w:rPr>
      </w:pPr>
      <w:bookmarkStart w:id="11" w:name="_Toc444963086"/>
      <w:r w:rsidRPr="00AA6CAC">
        <w:rPr>
          <w:rStyle w:val="Hervorhebung"/>
          <w:rFonts w:ascii="Arial" w:hAnsi="Arial" w:cs="Arial"/>
          <w:i w:val="0"/>
        </w:rPr>
        <w:t xml:space="preserve">3.3 </w:t>
      </w:r>
      <w:r w:rsidRPr="00D70D90">
        <w:rPr>
          <w:rStyle w:val="Hervorhebung"/>
          <w:i w:val="0"/>
          <w:iCs w:val="0"/>
        </w:rPr>
        <w:t>Entwicklungsumgebung</w:t>
      </w:r>
      <w:bookmarkEnd w:id="11"/>
    </w:p>
    <w:p w:rsidR="006419E9" w:rsidRDefault="006419E9" w:rsidP="00D15FB9">
      <w:pPr>
        <w:pStyle w:val="KeinLeerraum"/>
        <w:rPr>
          <w:rStyle w:val="Hervorhebung"/>
          <w:rFonts w:ascii="Arial" w:hAnsi="Arial" w:cs="Arial"/>
          <w:i w:val="0"/>
        </w:rPr>
      </w:pPr>
    </w:p>
    <w:p w:rsidR="006419E9" w:rsidRDefault="006419E9" w:rsidP="00D15FB9">
      <w:pPr>
        <w:pStyle w:val="KeinLeerraum"/>
        <w:rPr>
          <w:rFonts w:ascii="Arial" w:hAnsi="Arial" w:cs="Arial"/>
          <w:iCs/>
        </w:rPr>
      </w:pPr>
      <w:r>
        <w:rPr>
          <w:rStyle w:val="Hervorhebung"/>
          <w:rFonts w:ascii="Arial" w:hAnsi="Arial" w:cs="Arial"/>
          <w:i w:val="0"/>
        </w:rPr>
        <w:t xml:space="preserve">Um die C# Bibliotheken und Anwendungen zu erstellen wird in der Theorie lediglich ein Compiler und ein Texteditor benötigt. Da eine Professionale </w:t>
      </w:r>
      <w:r w:rsidR="00613EED" w:rsidRPr="006419E9">
        <w:rPr>
          <w:rFonts w:ascii="Arial" w:hAnsi="Arial" w:cs="Arial"/>
          <w:iCs/>
        </w:rPr>
        <w:t>Entwicklungsumgebung</w:t>
      </w:r>
      <w:r>
        <w:rPr>
          <w:rFonts w:ascii="Arial" w:hAnsi="Arial" w:cs="Arial"/>
          <w:iCs/>
        </w:rPr>
        <w:t xml:space="preserve"> jedoch das Entwicklung tempo beschleunigt und den Komfort erhöht, wurde aus verschiedenen Gründen die </w:t>
      </w:r>
      <w:r w:rsidRPr="006419E9">
        <w:rPr>
          <w:rFonts w:ascii="Arial" w:hAnsi="Arial" w:cs="Arial"/>
          <w:iCs/>
        </w:rPr>
        <w:t>Microsoft</w:t>
      </w:r>
      <w:r w:rsidR="00613EED" w:rsidRPr="006419E9">
        <w:rPr>
          <w:rFonts w:ascii="Arial" w:hAnsi="Arial" w:cs="Arial"/>
          <w:iCs/>
        </w:rPr>
        <w:t xml:space="preserve"> </w:t>
      </w:r>
      <w:r w:rsidRPr="006419E9">
        <w:rPr>
          <w:rFonts w:ascii="Arial" w:hAnsi="Arial" w:cs="Arial"/>
          <w:iCs/>
        </w:rPr>
        <w:t>Visual Studio Community 2015 Edition</w:t>
      </w:r>
      <w:r>
        <w:rPr>
          <w:rFonts w:ascii="Arial" w:hAnsi="Arial" w:cs="Arial"/>
          <w:iCs/>
        </w:rPr>
        <w:t xml:space="preserve"> gewählt. Diese </w:t>
      </w:r>
      <w:r w:rsidRPr="006419E9">
        <w:rPr>
          <w:rFonts w:ascii="Arial" w:hAnsi="Arial" w:cs="Arial"/>
          <w:iCs/>
        </w:rPr>
        <w:t>Entwicklungsumgebung</w:t>
      </w:r>
      <w:r>
        <w:rPr>
          <w:rFonts w:ascii="Arial" w:hAnsi="Arial" w:cs="Arial"/>
          <w:iCs/>
        </w:rPr>
        <w:t xml:space="preserve"> wird ab Unity 5.2 kostenfrei </w:t>
      </w:r>
      <w:r w:rsidR="00D75E1F">
        <w:rPr>
          <w:rFonts w:ascii="Arial" w:hAnsi="Arial" w:cs="Arial"/>
          <w:iCs/>
        </w:rPr>
        <w:t xml:space="preserve">mitgeliefert * </w:t>
      </w:r>
      <w:r>
        <w:rPr>
          <w:rFonts w:ascii="Arial" w:hAnsi="Arial" w:cs="Arial"/>
          <w:iCs/>
        </w:rPr>
        <w:t>(</w:t>
      </w:r>
      <w:r w:rsidRPr="006419E9">
        <w:rPr>
          <w:rFonts w:ascii="Arial" w:hAnsi="Arial" w:cs="Arial"/>
          <w:iCs/>
        </w:rPr>
        <w:t>http://blogs.unity3d.com/2015/09/08/unity-5-2-easy-access-to-unity-services/</w:t>
      </w:r>
      <w:r>
        <w:rPr>
          <w:rFonts w:ascii="Arial" w:hAnsi="Arial" w:cs="Arial"/>
          <w:iCs/>
        </w:rPr>
        <w:t>).</w:t>
      </w:r>
      <w:r w:rsidR="00D75E1F">
        <w:rPr>
          <w:rFonts w:ascii="Arial" w:hAnsi="Arial" w:cs="Arial"/>
          <w:iCs/>
        </w:rPr>
        <w:t xml:space="preserve"> Desweiteren wird die </w:t>
      </w:r>
      <w:r w:rsidR="00D75E1F" w:rsidRPr="006419E9">
        <w:rPr>
          <w:rFonts w:ascii="Arial" w:hAnsi="Arial" w:cs="Arial"/>
          <w:iCs/>
        </w:rPr>
        <w:t>Microsoft Visual Studio Community 2015</w:t>
      </w:r>
      <w:r w:rsidR="00D75E1F">
        <w:rPr>
          <w:rFonts w:ascii="Arial" w:hAnsi="Arial" w:cs="Arial"/>
          <w:iCs/>
        </w:rPr>
        <w:t xml:space="preserve"> Version vorlaufend aktualisiert.</w:t>
      </w:r>
    </w:p>
    <w:p w:rsidR="006419E9" w:rsidRDefault="006419E9" w:rsidP="00D15FB9">
      <w:pPr>
        <w:pStyle w:val="KeinLeerraum"/>
        <w:rPr>
          <w:rStyle w:val="Hervorhebung"/>
          <w:rFonts w:ascii="Arial" w:hAnsi="Arial" w:cs="Arial"/>
          <w:i w:val="0"/>
        </w:rPr>
      </w:pPr>
    </w:p>
    <w:p w:rsidR="00F1448C" w:rsidRPr="00AA6CAC" w:rsidRDefault="00D75E1F" w:rsidP="00D15FB9">
      <w:pPr>
        <w:pStyle w:val="KeinLeerraum"/>
        <w:rPr>
          <w:rStyle w:val="Hervorhebung"/>
          <w:rFonts w:ascii="Arial" w:hAnsi="Arial" w:cs="Arial"/>
          <w:i w:val="0"/>
        </w:rPr>
      </w:pPr>
      <w:r>
        <w:rPr>
          <w:rStyle w:val="Hervorhebung"/>
          <w:rFonts w:ascii="Arial" w:hAnsi="Arial" w:cs="Arial"/>
          <w:i w:val="0"/>
        </w:rPr>
        <w:t>Z</w:t>
      </w:r>
      <w:r w:rsidR="00F1448C">
        <w:rPr>
          <w:rStyle w:val="Hervorhebung"/>
          <w:rFonts w:ascii="Arial" w:hAnsi="Arial" w:cs="Arial"/>
          <w:i w:val="0"/>
        </w:rPr>
        <w:t xml:space="preserve">usätzlich wird das Plugin </w:t>
      </w:r>
      <w:r w:rsidR="00F1448C" w:rsidRPr="00F1448C">
        <w:rPr>
          <w:rStyle w:val="Hervorhebung"/>
          <w:rFonts w:ascii="Arial" w:hAnsi="Arial" w:cs="Arial"/>
          <w:i w:val="0"/>
        </w:rPr>
        <w:t>ReSharper</w:t>
      </w:r>
      <w:r w:rsidR="00F1448C">
        <w:rPr>
          <w:rStyle w:val="Hervorhebung"/>
          <w:rFonts w:ascii="Arial" w:hAnsi="Arial" w:cs="Arial"/>
          <w:i w:val="0"/>
        </w:rPr>
        <w:t xml:space="preserve"> </w:t>
      </w:r>
      <w:r w:rsidR="006419E9">
        <w:rPr>
          <w:rStyle w:val="Hervorhebung"/>
          <w:rFonts w:ascii="Arial" w:hAnsi="Arial" w:cs="Arial"/>
          <w:i w:val="0"/>
        </w:rPr>
        <w:t xml:space="preserve">benutzt, um die Naming Convention zu beschleunigen. </w:t>
      </w:r>
    </w:p>
    <w:p w:rsidR="00613EED" w:rsidRPr="00AA6CAC" w:rsidRDefault="00613EED" w:rsidP="00D15FB9">
      <w:pPr>
        <w:pStyle w:val="KeinLeerraum"/>
        <w:rPr>
          <w:rStyle w:val="Hervorhebung"/>
          <w:rFonts w:ascii="Arial" w:hAnsi="Arial" w:cs="Arial"/>
          <w:i w:val="0"/>
        </w:rPr>
      </w:pPr>
    </w:p>
    <w:p w:rsidR="009C696D" w:rsidRPr="00AA6CAC" w:rsidRDefault="00613EED" w:rsidP="00D70D90">
      <w:pPr>
        <w:pStyle w:val="berschrift2"/>
        <w:rPr>
          <w:rStyle w:val="Hervorhebung"/>
          <w:rFonts w:ascii="Arial" w:hAnsi="Arial" w:cs="Arial"/>
          <w:i w:val="0"/>
        </w:rPr>
      </w:pPr>
      <w:bookmarkStart w:id="12" w:name="_Toc444963087"/>
      <w:r w:rsidRPr="00AA6CAC">
        <w:rPr>
          <w:rStyle w:val="Hervorhebung"/>
          <w:rFonts w:ascii="Arial" w:hAnsi="Arial" w:cs="Arial"/>
          <w:i w:val="0"/>
        </w:rPr>
        <w:t>3.4</w:t>
      </w:r>
      <w:r w:rsidR="009C696D" w:rsidRPr="00AA6CAC">
        <w:rPr>
          <w:rStyle w:val="Hervorhebung"/>
          <w:rFonts w:ascii="Arial" w:hAnsi="Arial" w:cs="Arial"/>
          <w:i w:val="0"/>
        </w:rPr>
        <w:t xml:space="preserve"> </w:t>
      </w:r>
      <w:r w:rsidR="009C696D" w:rsidRPr="00D70D90">
        <w:rPr>
          <w:rStyle w:val="Hervorhebung"/>
          <w:i w:val="0"/>
          <w:iCs w:val="0"/>
        </w:rPr>
        <w:t>Versionsverwaltung</w:t>
      </w:r>
      <w:bookmarkEnd w:id="12"/>
      <w:r w:rsidR="009C696D" w:rsidRPr="00AA6CAC">
        <w:rPr>
          <w:rStyle w:val="Hervorhebung"/>
          <w:rFonts w:ascii="Arial" w:hAnsi="Arial" w:cs="Arial"/>
          <w:i w:val="0"/>
        </w:rPr>
        <w:t xml:space="preserve"> </w:t>
      </w:r>
    </w:p>
    <w:p w:rsidR="00C37247" w:rsidRPr="00AA6CAC" w:rsidRDefault="00C37247" w:rsidP="00D15FB9">
      <w:pPr>
        <w:pStyle w:val="KeinLeerraum"/>
        <w:rPr>
          <w:rStyle w:val="Hervorhebung"/>
          <w:rFonts w:ascii="Arial" w:hAnsi="Arial" w:cs="Arial"/>
          <w:i w:val="0"/>
        </w:rPr>
      </w:pPr>
    </w:p>
    <w:p w:rsidR="009C696D" w:rsidRPr="00AA6CAC" w:rsidRDefault="00C37247" w:rsidP="00D15FB9">
      <w:pPr>
        <w:pStyle w:val="KeinLeerraum"/>
        <w:rPr>
          <w:rFonts w:ascii="Arial" w:hAnsi="Arial" w:cs="Arial"/>
          <w:iCs/>
        </w:rPr>
      </w:pPr>
      <w:r w:rsidRPr="00AA6CAC">
        <w:rPr>
          <w:rStyle w:val="Hervorhebung"/>
          <w:rFonts w:ascii="Arial" w:hAnsi="Arial" w:cs="Arial"/>
          <w:i w:val="0"/>
        </w:rPr>
        <w:t>Als professionelles Versionsmanagment mit Cloud Speicherung wurde Github gewählt, um das Schwarmverhalten auf verschiedenen Rechnern nicht nur synchronisieren, sondern auch testen zu können. Somit ist sichergestellt das jederzeit eine funktionsfähige Version besteht und diese falls benötigt nur noch Aktualisiert werden muss. Als</w:t>
      </w:r>
      <w:r w:rsidRPr="00AA6CAC">
        <w:rPr>
          <w:rFonts w:ascii="Arial" w:hAnsi="Arial" w:cs="Arial"/>
        </w:rPr>
        <w:t xml:space="preserve"> </w:t>
      </w:r>
      <w:r w:rsidRPr="00AA6CAC">
        <w:rPr>
          <w:rStyle w:val="Hervorhebung"/>
          <w:rFonts w:ascii="Arial" w:hAnsi="Arial" w:cs="Arial"/>
          <w:i w:val="0"/>
        </w:rPr>
        <w:t>grafische Benut</w:t>
      </w:r>
      <w:r w:rsidR="006A160C" w:rsidRPr="00AA6CAC">
        <w:rPr>
          <w:rStyle w:val="Hervorhebung"/>
          <w:rFonts w:ascii="Arial" w:hAnsi="Arial" w:cs="Arial"/>
          <w:i w:val="0"/>
        </w:rPr>
        <w:t>zeroberfläche zur Bedienung des Versionskontrollsystems wurde SourceTree benutzt.</w:t>
      </w:r>
    </w:p>
    <w:p w:rsidR="00F14A34" w:rsidRPr="00AA6CAC" w:rsidRDefault="00110163" w:rsidP="00FE0BB7">
      <w:pPr>
        <w:pStyle w:val="berschrift1"/>
      </w:pPr>
      <w:bookmarkStart w:id="13" w:name="_Toc444963088"/>
      <w:r w:rsidRPr="00AA6CAC">
        <w:lastRenderedPageBreak/>
        <w:t xml:space="preserve">4 </w:t>
      </w:r>
      <w:r w:rsidR="00F14A34" w:rsidRPr="00AA6CAC">
        <w:t>Durchführung</w:t>
      </w:r>
      <w:bookmarkEnd w:id="13"/>
    </w:p>
    <w:p w:rsidR="006A160C" w:rsidRDefault="006A160C" w:rsidP="00D15FB9">
      <w:pPr>
        <w:pStyle w:val="KeinLeerraum"/>
        <w:rPr>
          <w:rFonts w:ascii="Arial" w:hAnsi="Arial" w:cs="Arial"/>
        </w:rPr>
      </w:pPr>
      <w:r w:rsidRPr="00AA6CAC">
        <w:rPr>
          <w:rFonts w:ascii="Arial" w:hAnsi="Arial" w:cs="Arial"/>
        </w:rPr>
        <w:t>-Um die Performance des Algorithmus testen zu können, muss dieser Algorithmus vorerst in Unity Implementiert werden.</w:t>
      </w:r>
    </w:p>
    <w:p w:rsidR="00B50E0B" w:rsidRDefault="00B50E0B" w:rsidP="00D15FB9">
      <w:pPr>
        <w:pStyle w:val="KeinLeerraum"/>
        <w:rPr>
          <w:rFonts w:ascii="Arial" w:hAnsi="Arial" w:cs="Arial"/>
        </w:rPr>
      </w:pPr>
    </w:p>
    <w:p w:rsidR="00B50E0B" w:rsidRPr="00AA6CAC" w:rsidRDefault="00B50E0B" w:rsidP="00B50E0B">
      <w:pPr>
        <w:pStyle w:val="KeinLeerraum"/>
        <w:rPr>
          <w:rFonts w:ascii="Arial" w:hAnsi="Arial" w:cs="Arial"/>
        </w:rPr>
      </w:pPr>
      <w:r w:rsidRPr="00AA6CAC">
        <w:rPr>
          <w:rFonts w:ascii="Arial" w:hAnsi="Arial" w:cs="Arial"/>
        </w:rPr>
        <w:t>-LookAt: Falls die Interaktion des Schwarmes es Benötigt, ist es möglich über die LookAt Funktion die Boids in Richtung des Impacts gucken zu lassen, um anschließend mit dem negativen wertes der Transform.forward Funktion die Bewegung einer Flucht zu simulieren.</w:t>
      </w:r>
    </w:p>
    <w:p w:rsidR="00B50E0B" w:rsidRDefault="00B50E0B" w:rsidP="00D15FB9">
      <w:pPr>
        <w:pStyle w:val="KeinLeerraum"/>
        <w:rPr>
          <w:rFonts w:ascii="Arial" w:hAnsi="Arial" w:cs="Arial"/>
        </w:rPr>
      </w:pPr>
    </w:p>
    <w:p w:rsidR="00B50E0B" w:rsidRPr="00AA6CAC" w:rsidRDefault="00B50E0B" w:rsidP="00D15FB9">
      <w:pPr>
        <w:pStyle w:val="KeinLeerraum"/>
        <w:rPr>
          <w:rFonts w:ascii="Arial" w:hAnsi="Arial" w:cs="Arial"/>
        </w:rPr>
      </w:pPr>
    </w:p>
    <w:p w:rsidR="00694BE3" w:rsidRPr="00AA6CAC" w:rsidRDefault="002C2BEE" w:rsidP="00D15FB9">
      <w:pPr>
        <w:pStyle w:val="KeinLeerraum"/>
        <w:rPr>
          <w:rFonts w:ascii="Arial" w:hAnsi="Arial" w:cs="Arial"/>
        </w:rPr>
      </w:pPr>
      <w:r w:rsidRPr="00AA6CAC">
        <w:rPr>
          <w:rFonts w:ascii="Arial" w:hAnsi="Arial" w:cs="Arial"/>
        </w:rPr>
        <w:t xml:space="preserve">-NavMesh für die </w:t>
      </w:r>
      <w:r w:rsidR="004D4F34" w:rsidRPr="00AA6CAC">
        <w:rPr>
          <w:rFonts w:ascii="Arial" w:hAnsi="Arial" w:cs="Arial"/>
        </w:rPr>
        <w:t>Bewegung</w:t>
      </w:r>
      <w:r w:rsidRPr="00AA6CAC">
        <w:rPr>
          <w:rFonts w:ascii="Arial" w:hAnsi="Arial" w:cs="Arial"/>
        </w:rPr>
        <w:t xml:space="preserve"> verwenden</w:t>
      </w:r>
    </w:p>
    <w:p w:rsidR="002C2BEE" w:rsidRPr="00AA6CAC" w:rsidRDefault="002C2BEE" w:rsidP="00D15FB9">
      <w:pPr>
        <w:pStyle w:val="KeinLeerraum"/>
        <w:rPr>
          <w:rFonts w:ascii="Arial" w:hAnsi="Arial" w:cs="Arial"/>
        </w:rPr>
      </w:pPr>
      <w:r w:rsidRPr="00AA6CAC">
        <w:rPr>
          <w:rFonts w:ascii="Arial" w:hAnsi="Arial" w:cs="Arial"/>
        </w:rPr>
        <w:t>-Impact passiert</w:t>
      </w:r>
    </w:p>
    <w:p w:rsidR="002C2BEE" w:rsidRPr="00AA6CAC" w:rsidRDefault="002C2BEE" w:rsidP="00D15FB9">
      <w:pPr>
        <w:pStyle w:val="KeinLeerraum"/>
        <w:rPr>
          <w:rFonts w:ascii="Arial" w:hAnsi="Arial" w:cs="Arial"/>
        </w:rPr>
      </w:pPr>
      <w:r w:rsidRPr="00AA6CAC">
        <w:rPr>
          <w:rFonts w:ascii="Arial" w:hAnsi="Arial" w:cs="Arial"/>
        </w:rPr>
        <w:t>-Vector2i Rechnung passiert für den Impact</w:t>
      </w:r>
    </w:p>
    <w:p w:rsidR="002C2BEE" w:rsidRPr="00AA6CAC" w:rsidRDefault="002C2BEE" w:rsidP="00D15FB9">
      <w:pPr>
        <w:pStyle w:val="KeinLeerraum"/>
        <w:rPr>
          <w:rFonts w:ascii="Arial" w:hAnsi="Arial" w:cs="Arial"/>
        </w:rPr>
      </w:pPr>
      <w:r w:rsidRPr="00AA6CAC">
        <w:rPr>
          <w:rFonts w:ascii="Arial" w:hAnsi="Arial" w:cs="Arial"/>
        </w:rPr>
        <w:t>-</w:t>
      </w:r>
      <w:r w:rsidR="00105820" w:rsidRPr="00AA6CAC">
        <w:rPr>
          <w:rFonts w:ascii="Arial" w:hAnsi="Arial" w:cs="Arial"/>
        </w:rPr>
        <w:t>Optischer Test wird durch geführt um zu überprüfen ob Algorithmus stimmt</w:t>
      </w:r>
    </w:p>
    <w:p w:rsidR="00694BE3" w:rsidRPr="00AA6CAC" w:rsidRDefault="00694BE3" w:rsidP="00D15FB9">
      <w:pPr>
        <w:pStyle w:val="KeinLeerraum"/>
        <w:rPr>
          <w:rFonts w:ascii="Arial" w:hAnsi="Arial" w:cs="Arial"/>
        </w:rPr>
      </w:pPr>
    </w:p>
    <w:p w:rsidR="00F14A34" w:rsidRPr="00AA6CAC" w:rsidRDefault="00F14A34" w:rsidP="00FE0BB7">
      <w:pPr>
        <w:pStyle w:val="berschrift2"/>
      </w:pPr>
      <w:bookmarkStart w:id="14" w:name="_Toc444963089"/>
      <w:r w:rsidRPr="00AA6CAC">
        <w:t>4.1 Praxis Test</w:t>
      </w:r>
      <w:bookmarkEnd w:id="14"/>
    </w:p>
    <w:p w:rsidR="00F14A34" w:rsidRPr="00AA6CAC" w:rsidRDefault="00110163" w:rsidP="00FE0BB7">
      <w:pPr>
        <w:pStyle w:val="berschrift1"/>
      </w:pPr>
      <w:bookmarkStart w:id="15" w:name="_Toc444963090"/>
      <w:r w:rsidRPr="00AA6CAC">
        <w:t xml:space="preserve">5 </w:t>
      </w:r>
      <w:r w:rsidR="00F14A34" w:rsidRPr="00AA6CAC">
        <w:t>Ergebnisse</w:t>
      </w:r>
      <w:bookmarkEnd w:id="15"/>
    </w:p>
    <w:p w:rsidR="00F14A34" w:rsidRPr="00AA6CAC" w:rsidRDefault="00FE0BB7" w:rsidP="00FE0BB7">
      <w:pPr>
        <w:pStyle w:val="berschrift2"/>
      </w:pPr>
      <w:bookmarkStart w:id="16" w:name="_Toc444963091"/>
      <w:r>
        <w:t xml:space="preserve">5.1 </w:t>
      </w:r>
      <w:r w:rsidR="00F14A34" w:rsidRPr="00AA6CAC">
        <w:t>Auswertung</w:t>
      </w:r>
      <w:bookmarkEnd w:id="16"/>
    </w:p>
    <w:p w:rsidR="00F14A34" w:rsidRPr="00AA6CAC" w:rsidRDefault="00FE0BB7" w:rsidP="00FE0BB7">
      <w:pPr>
        <w:pStyle w:val="berschrift2"/>
      </w:pPr>
      <w:bookmarkStart w:id="17" w:name="_Toc444963092"/>
      <w:r>
        <w:t xml:space="preserve">5.2 </w:t>
      </w:r>
      <w:r w:rsidR="00694BE3" w:rsidRPr="00AA6CAC">
        <w:t>Tabellen &amp; Diagramme</w:t>
      </w:r>
      <w:bookmarkEnd w:id="17"/>
    </w:p>
    <w:p w:rsidR="00F14A34" w:rsidRPr="00AA6CAC" w:rsidRDefault="00F14A34" w:rsidP="00FE0BB7">
      <w:pPr>
        <w:pStyle w:val="berschrift2"/>
      </w:pPr>
      <w:bookmarkStart w:id="18" w:name="_Toc444963093"/>
      <w:r w:rsidRPr="00AA6CAC">
        <w:t>5.3 Praxis Test</w:t>
      </w:r>
      <w:bookmarkEnd w:id="18"/>
      <w:r w:rsidRPr="00AA6CAC">
        <w:t xml:space="preserve"> </w:t>
      </w:r>
    </w:p>
    <w:p w:rsidR="00F14A34" w:rsidRPr="00AA6CAC" w:rsidRDefault="00110163" w:rsidP="00FE0BB7">
      <w:pPr>
        <w:pStyle w:val="berschrift1"/>
      </w:pPr>
      <w:bookmarkStart w:id="19" w:name="_Toc444963094"/>
      <w:r w:rsidRPr="00AA6CAC">
        <w:t>6</w:t>
      </w:r>
      <w:r w:rsidR="00F14A34" w:rsidRPr="00AA6CAC">
        <w:t xml:space="preserve"> Zusammenfassung</w:t>
      </w:r>
      <w:bookmarkEnd w:id="19"/>
    </w:p>
    <w:p w:rsidR="00F14A34" w:rsidRPr="00AA6CAC" w:rsidRDefault="00F14A34" w:rsidP="00FE0BB7">
      <w:pPr>
        <w:pStyle w:val="berschrift2"/>
      </w:pPr>
      <w:bookmarkStart w:id="20" w:name="_Toc444963095"/>
      <w:r w:rsidRPr="00AA6CAC">
        <w:t>6.1 Fazit</w:t>
      </w:r>
      <w:bookmarkEnd w:id="20"/>
    </w:p>
    <w:p w:rsidR="00671720" w:rsidRPr="00AA6CAC" w:rsidRDefault="00671720" w:rsidP="00D15FB9">
      <w:pPr>
        <w:pStyle w:val="KeinLeerraum"/>
        <w:rPr>
          <w:rFonts w:ascii="Arial" w:hAnsi="Arial" w:cs="Arial"/>
        </w:rPr>
      </w:pPr>
    </w:p>
    <w:p w:rsidR="00F14A34" w:rsidRPr="00AA6CAC" w:rsidRDefault="00F14A34" w:rsidP="00D15FB9">
      <w:pPr>
        <w:pStyle w:val="KeinLeerraum"/>
        <w:rPr>
          <w:rFonts w:ascii="Arial" w:hAnsi="Arial" w:cs="Arial"/>
        </w:rPr>
      </w:pPr>
    </w:p>
    <w:p w:rsidR="00F14A34" w:rsidRPr="00AA6CAC" w:rsidRDefault="00F14A34" w:rsidP="00D15FB9">
      <w:pPr>
        <w:pStyle w:val="KeinLeerraum"/>
        <w:rPr>
          <w:rFonts w:ascii="Arial" w:hAnsi="Arial" w:cs="Arial"/>
        </w:rPr>
      </w:pPr>
    </w:p>
    <w:sdt>
      <w:sdtPr>
        <w:id w:val="1229751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E0BB7" w:rsidRDefault="00FE0BB7">
          <w:pPr>
            <w:pStyle w:val="Inhaltsverzeichnisberschrift"/>
          </w:pPr>
          <w:r>
            <w:t>Inhaltsverzeichnis</w:t>
          </w:r>
        </w:p>
        <w:p w:rsidR="00D75E1F" w:rsidRDefault="00FE0BB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44963075" w:history="1">
            <w:r w:rsidR="00D75E1F" w:rsidRPr="00EF5EE1">
              <w:rPr>
                <w:rStyle w:val="Hyperlink"/>
                <w:noProof/>
              </w:rPr>
              <w:t>1.1 Einleitung</w:t>
            </w:r>
            <w:r w:rsidR="00D75E1F">
              <w:rPr>
                <w:noProof/>
                <w:webHidden/>
              </w:rPr>
              <w:tab/>
            </w:r>
            <w:r w:rsidR="00D75E1F">
              <w:rPr>
                <w:noProof/>
                <w:webHidden/>
              </w:rPr>
              <w:fldChar w:fldCharType="begin"/>
            </w:r>
            <w:r w:rsidR="00D75E1F">
              <w:rPr>
                <w:noProof/>
                <w:webHidden/>
              </w:rPr>
              <w:instrText xml:space="preserve"> PAGEREF _Toc444963075 \h </w:instrText>
            </w:r>
            <w:r w:rsidR="00D75E1F">
              <w:rPr>
                <w:noProof/>
                <w:webHidden/>
              </w:rPr>
            </w:r>
            <w:r w:rsidR="00D75E1F">
              <w:rPr>
                <w:noProof/>
                <w:webHidden/>
              </w:rPr>
              <w:fldChar w:fldCharType="separate"/>
            </w:r>
            <w:r w:rsidR="00D75E1F">
              <w:rPr>
                <w:noProof/>
                <w:webHidden/>
              </w:rPr>
              <w:t>2</w:t>
            </w:r>
            <w:r w:rsidR="00D75E1F">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76" w:history="1">
            <w:r w:rsidRPr="00EF5EE1">
              <w:rPr>
                <w:rStyle w:val="Hyperlink"/>
                <w:noProof/>
              </w:rPr>
              <w:t>1.1 Themen Definition</w:t>
            </w:r>
            <w:r>
              <w:rPr>
                <w:noProof/>
                <w:webHidden/>
              </w:rPr>
              <w:tab/>
            </w:r>
            <w:r>
              <w:rPr>
                <w:noProof/>
                <w:webHidden/>
              </w:rPr>
              <w:fldChar w:fldCharType="begin"/>
            </w:r>
            <w:r>
              <w:rPr>
                <w:noProof/>
                <w:webHidden/>
              </w:rPr>
              <w:instrText xml:space="preserve"> PAGEREF _Toc444963076 \h </w:instrText>
            </w:r>
            <w:r>
              <w:rPr>
                <w:noProof/>
                <w:webHidden/>
              </w:rPr>
            </w:r>
            <w:r>
              <w:rPr>
                <w:noProof/>
                <w:webHidden/>
              </w:rPr>
              <w:fldChar w:fldCharType="separate"/>
            </w:r>
            <w:r>
              <w:rPr>
                <w:noProof/>
                <w:webHidden/>
              </w:rPr>
              <w:t>2</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77" w:history="1">
            <w:r w:rsidRPr="00EF5EE1">
              <w:rPr>
                <w:rStyle w:val="Hyperlink"/>
                <w:noProof/>
              </w:rPr>
              <w:t>1.2 These</w:t>
            </w:r>
            <w:r>
              <w:rPr>
                <w:noProof/>
                <w:webHidden/>
              </w:rPr>
              <w:tab/>
            </w:r>
            <w:r>
              <w:rPr>
                <w:noProof/>
                <w:webHidden/>
              </w:rPr>
              <w:fldChar w:fldCharType="begin"/>
            </w:r>
            <w:r>
              <w:rPr>
                <w:noProof/>
                <w:webHidden/>
              </w:rPr>
              <w:instrText xml:space="preserve"> PAGEREF _Toc444963077 \h </w:instrText>
            </w:r>
            <w:r>
              <w:rPr>
                <w:noProof/>
                <w:webHidden/>
              </w:rPr>
            </w:r>
            <w:r>
              <w:rPr>
                <w:noProof/>
                <w:webHidden/>
              </w:rPr>
              <w:fldChar w:fldCharType="separate"/>
            </w:r>
            <w:r>
              <w:rPr>
                <w:noProof/>
                <w:webHidden/>
              </w:rPr>
              <w:t>2</w:t>
            </w:r>
            <w:r>
              <w:rPr>
                <w:noProof/>
                <w:webHidden/>
              </w:rPr>
              <w:fldChar w:fldCharType="end"/>
            </w:r>
          </w:hyperlink>
        </w:p>
        <w:p w:rsidR="00D75E1F" w:rsidRDefault="00D75E1F">
          <w:pPr>
            <w:pStyle w:val="Verzeichnis1"/>
            <w:tabs>
              <w:tab w:val="right" w:leader="dot" w:pos="9062"/>
            </w:tabs>
            <w:rPr>
              <w:rFonts w:eastAsiaTheme="minorEastAsia"/>
              <w:noProof/>
              <w:lang w:eastAsia="de-DE"/>
            </w:rPr>
          </w:pPr>
          <w:hyperlink w:anchor="_Toc444963078" w:history="1">
            <w:r w:rsidRPr="00EF5EE1">
              <w:rPr>
                <w:rStyle w:val="Hyperlink"/>
                <w:noProof/>
              </w:rPr>
              <w:t>2. 1 Grundlagen des Flockings</w:t>
            </w:r>
            <w:r>
              <w:rPr>
                <w:noProof/>
                <w:webHidden/>
              </w:rPr>
              <w:tab/>
            </w:r>
            <w:r>
              <w:rPr>
                <w:noProof/>
                <w:webHidden/>
              </w:rPr>
              <w:fldChar w:fldCharType="begin"/>
            </w:r>
            <w:r>
              <w:rPr>
                <w:noProof/>
                <w:webHidden/>
              </w:rPr>
              <w:instrText xml:space="preserve"> PAGEREF _Toc444963078 \h </w:instrText>
            </w:r>
            <w:r>
              <w:rPr>
                <w:noProof/>
                <w:webHidden/>
              </w:rPr>
            </w:r>
            <w:r>
              <w:rPr>
                <w:noProof/>
                <w:webHidden/>
              </w:rPr>
              <w:fldChar w:fldCharType="separate"/>
            </w:r>
            <w:r>
              <w:rPr>
                <w:noProof/>
                <w:webHidden/>
              </w:rPr>
              <w:t>2</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79" w:history="1">
            <w:r w:rsidRPr="00EF5EE1">
              <w:rPr>
                <w:rStyle w:val="Hyperlink"/>
                <w:noProof/>
              </w:rPr>
              <w:t>2.2 Alignment</w:t>
            </w:r>
            <w:r>
              <w:rPr>
                <w:noProof/>
                <w:webHidden/>
              </w:rPr>
              <w:tab/>
            </w:r>
            <w:r>
              <w:rPr>
                <w:noProof/>
                <w:webHidden/>
              </w:rPr>
              <w:fldChar w:fldCharType="begin"/>
            </w:r>
            <w:r>
              <w:rPr>
                <w:noProof/>
                <w:webHidden/>
              </w:rPr>
              <w:instrText xml:space="preserve"> PAGEREF _Toc444963079 \h </w:instrText>
            </w:r>
            <w:r>
              <w:rPr>
                <w:noProof/>
                <w:webHidden/>
              </w:rPr>
            </w:r>
            <w:r>
              <w:rPr>
                <w:noProof/>
                <w:webHidden/>
              </w:rPr>
              <w:fldChar w:fldCharType="separate"/>
            </w:r>
            <w:r>
              <w:rPr>
                <w:noProof/>
                <w:webHidden/>
              </w:rPr>
              <w:t>2</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0" w:history="1">
            <w:r w:rsidRPr="00EF5EE1">
              <w:rPr>
                <w:rStyle w:val="Hyperlink"/>
                <w:noProof/>
              </w:rPr>
              <w:t>2.3 Separation</w:t>
            </w:r>
            <w:r>
              <w:rPr>
                <w:noProof/>
                <w:webHidden/>
              </w:rPr>
              <w:tab/>
            </w:r>
            <w:r>
              <w:rPr>
                <w:noProof/>
                <w:webHidden/>
              </w:rPr>
              <w:fldChar w:fldCharType="begin"/>
            </w:r>
            <w:r>
              <w:rPr>
                <w:noProof/>
                <w:webHidden/>
              </w:rPr>
              <w:instrText xml:space="preserve"> PAGEREF _Toc444963080 \h </w:instrText>
            </w:r>
            <w:r>
              <w:rPr>
                <w:noProof/>
                <w:webHidden/>
              </w:rPr>
            </w:r>
            <w:r>
              <w:rPr>
                <w:noProof/>
                <w:webHidden/>
              </w:rPr>
              <w:fldChar w:fldCharType="separate"/>
            </w:r>
            <w:r>
              <w:rPr>
                <w:noProof/>
                <w:webHidden/>
              </w:rPr>
              <w:t>2</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1" w:history="1">
            <w:r w:rsidRPr="00EF5EE1">
              <w:rPr>
                <w:rStyle w:val="Hyperlink"/>
                <w:noProof/>
              </w:rPr>
              <w:t>2.4 Cohesion</w:t>
            </w:r>
            <w:r>
              <w:rPr>
                <w:noProof/>
                <w:webHidden/>
              </w:rPr>
              <w:tab/>
            </w:r>
            <w:r>
              <w:rPr>
                <w:noProof/>
                <w:webHidden/>
              </w:rPr>
              <w:fldChar w:fldCharType="begin"/>
            </w:r>
            <w:r>
              <w:rPr>
                <w:noProof/>
                <w:webHidden/>
              </w:rPr>
              <w:instrText xml:space="preserve"> PAGEREF _Toc444963081 \h </w:instrText>
            </w:r>
            <w:r>
              <w:rPr>
                <w:noProof/>
                <w:webHidden/>
              </w:rPr>
            </w:r>
            <w:r>
              <w:rPr>
                <w:noProof/>
                <w:webHidden/>
              </w:rPr>
              <w:fldChar w:fldCharType="separate"/>
            </w:r>
            <w:r>
              <w:rPr>
                <w:noProof/>
                <w:webHidden/>
              </w:rPr>
              <w:t>3</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2" w:history="1">
            <w:r w:rsidRPr="00EF5EE1">
              <w:rPr>
                <w:rStyle w:val="Hyperlink"/>
                <w:noProof/>
              </w:rPr>
              <w:t>2.5 Impact</w:t>
            </w:r>
            <w:r>
              <w:rPr>
                <w:noProof/>
                <w:webHidden/>
              </w:rPr>
              <w:tab/>
            </w:r>
            <w:r>
              <w:rPr>
                <w:noProof/>
                <w:webHidden/>
              </w:rPr>
              <w:fldChar w:fldCharType="begin"/>
            </w:r>
            <w:r>
              <w:rPr>
                <w:noProof/>
                <w:webHidden/>
              </w:rPr>
              <w:instrText xml:space="preserve"> PAGEREF _Toc444963082 \h </w:instrText>
            </w:r>
            <w:r>
              <w:rPr>
                <w:noProof/>
                <w:webHidden/>
              </w:rPr>
            </w:r>
            <w:r>
              <w:rPr>
                <w:noProof/>
                <w:webHidden/>
              </w:rPr>
              <w:fldChar w:fldCharType="separate"/>
            </w:r>
            <w:r>
              <w:rPr>
                <w:noProof/>
                <w:webHidden/>
              </w:rPr>
              <w:t>3</w:t>
            </w:r>
            <w:r>
              <w:rPr>
                <w:noProof/>
                <w:webHidden/>
              </w:rPr>
              <w:fldChar w:fldCharType="end"/>
            </w:r>
          </w:hyperlink>
        </w:p>
        <w:p w:rsidR="00D75E1F" w:rsidRDefault="00D75E1F">
          <w:pPr>
            <w:pStyle w:val="Verzeichnis1"/>
            <w:tabs>
              <w:tab w:val="right" w:leader="dot" w:pos="9062"/>
            </w:tabs>
            <w:rPr>
              <w:rFonts w:eastAsiaTheme="minorEastAsia"/>
              <w:noProof/>
              <w:lang w:eastAsia="de-DE"/>
            </w:rPr>
          </w:pPr>
          <w:hyperlink w:anchor="_Toc444963083" w:history="1">
            <w:r w:rsidRPr="00EF5EE1">
              <w:rPr>
                <w:rStyle w:val="Hyperlink"/>
                <w:noProof/>
              </w:rPr>
              <w:t>3 Methodik</w:t>
            </w:r>
            <w:r>
              <w:rPr>
                <w:noProof/>
                <w:webHidden/>
              </w:rPr>
              <w:tab/>
            </w:r>
            <w:r>
              <w:rPr>
                <w:noProof/>
                <w:webHidden/>
              </w:rPr>
              <w:fldChar w:fldCharType="begin"/>
            </w:r>
            <w:r>
              <w:rPr>
                <w:noProof/>
                <w:webHidden/>
              </w:rPr>
              <w:instrText xml:space="preserve"> PAGEREF _Toc444963083 \h </w:instrText>
            </w:r>
            <w:r>
              <w:rPr>
                <w:noProof/>
                <w:webHidden/>
              </w:rPr>
            </w:r>
            <w:r>
              <w:rPr>
                <w:noProof/>
                <w:webHidden/>
              </w:rPr>
              <w:fldChar w:fldCharType="separate"/>
            </w:r>
            <w:r>
              <w:rPr>
                <w:noProof/>
                <w:webHidden/>
              </w:rPr>
              <w:t>3</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4" w:history="1">
            <w:r w:rsidRPr="00EF5EE1">
              <w:rPr>
                <w:rStyle w:val="Hyperlink"/>
                <w:noProof/>
              </w:rPr>
              <w:t>3.1 Engine Auswahl</w:t>
            </w:r>
            <w:r>
              <w:rPr>
                <w:noProof/>
                <w:webHidden/>
              </w:rPr>
              <w:tab/>
            </w:r>
            <w:r>
              <w:rPr>
                <w:noProof/>
                <w:webHidden/>
              </w:rPr>
              <w:fldChar w:fldCharType="begin"/>
            </w:r>
            <w:r>
              <w:rPr>
                <w:noProof/>
                <w:webHidden/>
              </w:rPr>
              <w:instrText xml:space="preserve"> PAGEREF _Toc444963084 \h </w:instrText>
            </w:r>
            <w:r>
              <w:rPr>
                <w:noProof/>
                <w:webHidden/>
              </w:rPr>
            </w:r>
            <w:r>
              <w:rPr>
                <w:noProof/>
                <w:webHidden/>
              </w:rPr>
              <w:fldChar w:fldCharType="separate"/>
            </w:r>
            <w:r>
              <w:rPr>
                <w:noProof/>
                <w:webHidden/>
              </w:rPr>
              <w:t>4</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5" w:history="1">
            <w:r w:rsidRPr="00EF5EE1">
              <w:rPr>
                <w:rStyle w:val="Hyperlink"/>
                <w:noProof/>
              </w:rPr>
              <w:t>3.2 Programmiersprache</w:t>
            </w:r>
            <w:r>
              <w:rPr>
                <w:noProof/>
                <w:webHidden/>
              </w:rPr>
              <w:tab/>
            </w:r>
            <w:r>
              <w:rPr>
                <w:noProof/>
                <w:webHidden/>
              </w:rPr>
              <w:fldChar w:fldCharType="begin"/>
            </w:r>
            <w:r>
              <w:rPr>
                <w:noProof/>
                <w:webHidden/>
              </w:rPr>
              <w:instrText xml:space="preserve"> PAGEREF _Toc444963085 \h </w:instrText>
            </w:r>
            <w:r>
              <w:rPr>
                <w:noProof/>
                <w:webHidden/>
              </w:rPr>
            </w:r>
            <w:r>
              <w:rPr>
                <w:noProof/>
                <w:webHidden/>
              </w:rPr>
              <w:fldChar w:fldCharType="separate"/>
            </w:r>
            <w:r>
              <w:rPr>
                <w:noProof/>
                <w:webHidden/>
              </w:rPr>
              <w:t>4</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6" w:history="1">
            <w:r w:rsidRPr="00EF5EE1">
              <w:rPr>
                <w:rStyle w:val="Hyperlink"/>
                <w:rFonts w:ascii="Arial" w:hAnsi="Arial" w:cs="Arial"/>
                <w:iCs/>
                <w:noProof/>
              </w:rPr>
              <w:t xml:space="preserve">3.3 </w:t>
            </w:r>
            <w:r w:rsidRPr="00EF5EE1">
              <w:rPr>
                <w:rStyle w:val="Hyperlink"/>
                <w:noProof/>
              </w:rPr>
              <w:t>Entwicklungsumgebung</w:t>
            </w:r>
            <w:r>
              <w:rPr>
                <w:noProof/>
                <w:webHidden/>
              </w:rPr>
              <w:tab/>
            </w:r>
            <w:r>
              <w:rPr>
                <w:noProof/>
                <w:webHidden/>
              </w:rPr>
              <w:fldChar w:fldCharType="begin"/>
            </w:r>
            <w:r>
              <w:rPr>
                <w:noProof/>
                <w:webHidden/>
              </w:rPr>
              <w:instrText xml:space="preserve"> PAGEREF _Toc444963086 \h </w:instrText>
            </w:r>
            <w:r>
              <w:rPr>
                <w:noProof/>
                <w:webHidden/>
              </w:rPr>
            </w:r>
            <w:r>
              <w:rPr>
                <w:noProof/>
                <w:webHidden/>
              </w:rPr>
              <w:fldChar w:fldCharType="separate"/>
            </w:r>
            <w:r>
              <w:rPr>
                <w:noProof/>
                <w:webHidden/>
              </w:rPr>
              <w:t>4</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7" w:history="1">
            <w:r w:rsidRPr="00EF5EE1">
              <w:rPr>
                <w:rStyle w:val="Hyperlink"/>
                <w:rFonts w:ascii="Arial" w:hAnsi="Arial" w:cs="Arial"/>
                <w:iCs/>
                <w:noProof/>
              </w:rPr>
              <w:t xml:space="preserve">3.4 </w:t>
            </w:r>
            <w:r w:rsidRPr="00EF5EE1">
              <w:rPr>
                <w:rStyle w:val="Hyperlink"/>
                <w:noProof/>
              </w:rPr>
              <w:t>Versionsverwaltung</w:t>
            </w:r>
            <w:r>
              <w:rPr>
                <w:noProof/>
                <w:webHidden/>
              </w:rPr>
              <w:tab/>
            </w:r>
            <w:r>
              <w:rPr>
                <w:noProof/>
                <w:webHidden/>
              </w:rPr>
              <w:fldChar w:fldCharType="begin"/>
            </w:r>
            <w:r>
              <w:rPr>
                <w:noProof/>
                <w:webHidden/>
              </w:rPr>
              <w:instrText xml:space="preserve"> PAGEREF _Toc444963087 \h </w:instrText>
            </w:r>
            <w:r>
              <w:rPr>
                <w:noProof/>
                <w:webHidden/>
              </w:rPr>
            </w:r>
            <w:r>
              <w:rPr>
                <w:noProof/>
                <w:webHidden/>
              </w:rPr>
              <w:fldChar w:fldCharType="separate"/>
            </w:r>
            <w:r>
              <w:rPr>
                <w:noProof/>
                <w:webHidden/>
              </w:rPr>
              <w:t>4</w:t>
            </w:r>
            <w:r>
              <w:rPr>
                <w:noProof/>
                <w:webHidden/>
              </w:rPr>
              <w:fldChar w:fldCharType="end"/>
            </w:r>
          </w:hyperlink>
        </w:p>
        <w:p w:rsidR="00D75E1F" w:rsidRDefault="00D75E1F">
          <w:pPr>
            <w:pStyle w:val="Verzeichnis1"/>
            <w:tabs>
              <w:tab w:val="right" w:leader="dot" w:pos="9062"/>
            </w:tabs>
            <w:rPr>
              <w:rFonts w:eastAsiaTheme="minorEastAsia"/>
              <w:noProof/>
              <w:lang w:eastAsia="de-DE"/>
            </w:rPr>
          </w:pPr>
          <w:hyperlink w:anchor="_Toc444963088" w:history="1">
            <w:r w:rsidRPr="00EF5EE1">
              <w:rPr>
                <w:rStyle w:val="Hyperlink"/>
                <w:noProof/>
              </w:rPr>
              <w:t>4 Durchführung</w:t>
            </w:r>
            <w:r>
              <w:rPr>
                <w:noProof/>
                <w:webHidden/>
              </w:rPr>
              <w:tab/>
            </w:r>
            <w:r>
              <w:rPr>
                <w:noProof/>
                <w:webHidden/>
              </w:rPr>
              <w:fldChar w:fldCharType="begin"/>
            </w:r>
            <w:r>
              <w:rPr>
                <w:noProof/>
                <w:webHidden/>
              </w:rPr>
              <w:instrText xml:space="preserve"> PAGEREF _Toc444963088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9" w:history="1">
            <w:r w:rsidRPr="00EF5EE1">
              <w:rPr>
                <w:rStyle w:val="Hyperlink"/>
                <w:noProof/>
              </w:rPr>
              <w:t>4.1 Praxis Test</w:t>
            </w:r>
            <w:r>
              <w:rPr>
                <w:noProof/>
                <w:webHidden/>
              </w:rPr>
              <w:tab/>
            </w:r>
            <w:r>
              <w:rPr>
                <w:noProof/>
                <w:webHidden/>
              </w:rPr>
              <w:fldChar w:fldCharType="begin"/>
            </w:r>
            <w:r>
              <w:rPr>
                <w:noProof/>
                <w:webHidden/>
              </w:rPr>
              <w:instrText xml:space="preserve"> PAGEREF _Toc444963089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1"/>
            <w:tabs>
              <w:tab w:val="right" w:leader="dot" w:pos="9062"/>
            </w:tabs>
            <w:rPr>
              <w:rFonts w:eastAsiaTheme="minorEastAsia"/>
              <w:noProof/>
              <w:lang w:eastAsia="de-DE"/>
            </w:rPr>
          </w:pPr>
          <w:hyperlink w:anchor="_Toc444963090" w:history="1">
            <w:r w:rsidRPr="00EF5EE1">
              <w:rPr>
                <w:rStyle w:val="Hyperlink"/>
                <w:noProof/>
              </w:rPr>
              <w:t>5 Ergebnisse</w:t>
            </w:r>
            <w:r>
              <w:rPr>
                <w:noProof/>
                <w:webHidden/>
              </w:rPr>
              <w:tab/>
            </w:r>
            <w:r>
              <w:rPr>
                <w:noProof/>
                <w:webHidden/>
              </w:rPr>
              <w:fldChar w:fldCharType="begin"/>
            </w:r>
            <w:r>
              <w:rPr>
                <w:noProof/>
                <w:webHidden/>
              </w:rPr>
              <w:instrText xml:space="preserve"> PAGEREF _Toc444963090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91" w:history="1">
            <w:r w:rsidRPr="00EF5EE1">
              <w:rPr>
                <w:rStyle w:val="Hyperlink"/>
                <w:noProof/>
              </w:rPr>
              <w:t>5.1 Auswertung</w:t>
            </w:r>
            <w:r>
              <w:rPr>
                <w:noProof/>
                <w:webHidden/>
              </w:rPr>
              <w:tab/>
            </w:r>
            <w:r>
              <w:rPr>
                <w:noProof/>
                <w:webHidden/>
              </w:rPr>
              <w:fldChar w:fldCharType="begin"/>
            </w:r>
            <w:r>
              <w:rPr>
                <w:noProof/>
                <w:webHidden/>
              </w:rPr>
              <w:instrText xml:space="preserve"> PAGEREF _Toc444963091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92" w:history="1">
            <w:r w:rsidRPr="00EF5EE1">
              <w:rPr>
                <w:rStyle w:val="Hyperlink"/>
                <w:noProof/>
              </w:rPr>
              <w:t>5.2 Tabellen &amp; Diagramme</w:t>
            </w:r>
            <w:r>
              <w:rPr>
                <w:noProof/>
                <w:webHidden/>
              </w:rPr>
              <w:tab/>
            </w:r>
            <w:r>
              <w:rPr>
                <w:noProof/>
                <w:webHidden/>
              </w:rPr>
              <w:fldChar w:fldCharType="begin"/>
            </w:r>
            <w:r>
              <w:rPr>
                <w:noProof/>
                <w:webHidden/>
              </w:rPr>
              <w:instrText xml:space="preserve"> PAGEREF _Toc444963092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93" w:history="1">
            <w:r w:rsidRPr="00EF5EE1">
              <w:rPr>
                <w:rStyle w:val="Hyperlink"/>
                <w:noProof/>
              </w:rPr>
              <w:t>5.3 Praxis Test</w:t>
            </w:r>
            <w:r>
              <w:rPr>
                <w:noProof/>
                <w:webHidden/>
              </w:rPr>
              <w:tab/>
            </w:r>
            <w:r>
              <w:rPr>
                <w:noProof/>
                <w:webHidden/>
              </w:rPr>
              <w:fldChar w:fldCharType="begin"/>
            </w:r>
            <w:r>
              <w:rPr>
                <w:noProof/>
                <w:webHidden/>
              </w:rPr>
              <w:instrText xml:space="preserve"> PAGEREF _Toc444963093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1"/>
            <w:tabs>
              <w:tab w:val="right" w:leader="dot" w:pos="9062"/>
            </w:tabs>
            <w:rPr>
              <w:rFonts w:eastAsiaTheme="minorEastAsia"/>
              <w:noProof/>
              <w:lang w:eastAsia="de-DE"/>
            </w:rPr>
          </w:pPr>
          <w:hyperlink w:anchor="_Toc444963094" w:history="1">
            <w:r w:rsidRPr="00EF5EE1">
              <w:rPr>
                <w:rStyle w:val="Hyperlink"/>
                <w:noProof/>
              </w:rPr>
              <w:t>6 Zusammenfassung</w:t>
            </w:r>
            <w:r>
              <w:rPr>
                <w:noProof/>
                <w:webHidden/>
              </w:rPr>
              <w:tab/>
            </w:r>
            <w:r>
              <w:rPr>
                <w:noProof/>
                <w:webHidden/>
              </w:rPr>
              <w:fldChar w:fldCharType="begin"/>
            </w:r>
            <w:r>
              <w:rPr>
                <w:noProof/>
                <w:webHidden/>
              </w:rPr>
              <w:instrText xml:space="preserve"> PAGEREF _Toc444963094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95" w:history="1">
            <w:r w:rsidRPr="00EF5EE1">
              <w:rPr>
                <w:rStyle w:val="Hyperlink"/>
                <w:noProof/>
              </w:rPr>
              <w:t>6.1 Fazit</w:t>
            </w:r>
            <w:r>
              <w:rPr>
                <w:noProof/>
                <w:webHidden/>
              </w:rPr>
              <w:tab/>
            </w:r>
            <w:r>
              <w:rPr>
                <w:noProof/>
                <w:webHidden/>
              </w:rPr>
              <w:fldChar w:fldCharType="begin"/>
            </w:r>
            <w:r>
              <w:rPr>
                <w:noProof/>
                <w:webHidden/>
              </w:rPr>
              <w:instrText xml:space="preserve"> PAGEREF _Toc444963095 \h </w:instrText>
            </w:r>
            <w:r>
              <w:rPr>
                <w:noProof/>
                <w:webHidden/>
              </w:rPr>
            </w:r>
            <w:r>
              <w:rPr>
                <w:noProof/>
                <w:webHidden/>
              </w:rPr>
              <w:fldChar w:fldCharType="separate"/>
            </w:r>
            <w:r>
              <w:rPr>
                <w:noProof/>
                <w:webHidden/>
              </w:rPr>
              <w:t>5</w:t>
            </w:r>
            <w:r>
              <w:rPr>
                <w:noProof/>
                <w:webHidden/>
              </w:rPr>
              <w:fldChar w:fldCharType="end"/>
            </w:r>
          </w:hyperlink>
        </w:p>
        <w:p w:rsidR="00FE0BB7" w:rsidRDefault="00FE0BB7">
          <w:r>
            <w:fldChar w:fldCharType="end"/>
          </w:r>
        </w:p>
      </w:sdtContent>
    </w:sdt>
    <w:p w:rsidR="00671720" w:rsidRPr="00AA6CAC" w:rsidRDefault="00671720" w:rsidP="00D15FB9">
      <w:pPr>
        <w:pStyle w:val="KeinLeerraum"/>
        <w:rPr>
          <w:rFonts w:ascii="Arial" w:hAnsi="Arial" w:cs="Arial"/>
        </w:rPr>
      </w:pPr>
    </w:p>
    <w:p w:rsidR="00671720" w:rsidRPr="00AA6CAC" w:rsidRDefault="00671720" w:rsidP="00D15FB9">
      <w:pPr>
        <w:pStyle w:val="KeinLeerraum"/>
        <w:rPr>
          <w:rFonts w:ascii="Arial" w:hAnsi="Arial" w:cs="Arial"/>
        </w:rPr>
      </w:pPr>
    </w:p>
    <w:p w:rsidR="00671720" w:rsidRPr="00AA6CAC" w:rsidRDefault="00671720" w:rsidP="00D15FB9">
      <w:pPr>
        <w:pStyle w:val="KeinLeerraum"/>
        <w:rPr>
          <w:rFonts w:ascii="Arial" w:hAnsi="Arial" w:cs="Arial"/>
        </w:rPr>
      </w:pPr>
    </w:p>
    <w:p w:rsidR="00751E38" w:rsidRPr="00AA6CAC" w:rsidRDefault="007022A7" w:rsidP="00D15FB9">
      <w:pPr>
        <w:pStyle w:val="KeinLeerraum"/>
        <w:rPr>
          <w:rFonts w:ascii="Arial" w:hAnsi="Arial" w:cs="Arial"/>
        </w:rPr>
      </w:pPr>
      <w:r w:rsidRPr="00AA6CAC">
        <w:rPr>
          <w:rFonts w:ascii="Arial" w:hAnsi="Arial" w:cs="Arial"/>
        </w:rPr>
        <w:t>Literaturverzeichnis:</w:t>
      </w:r>
    </w:p>
    <w:p w:rsidR="00751E38" w:rsidRPr="00AA6CAC" w:rsidRDefault="00751E38" w:rsidP="00D15FB9">
      <w:pPr>
        <w:pStyle w:val="KeinLeerraum"/>
        <w:rPr>
          <w:rFonts w:ascii="Arial" w:hAnsi="Arial" w:cs="Arial"/>
        </w:rPr>
      </w:pPr>
    </w:p>
    <w:p w:rsidR="007022A7" w:rsidRPr="00AA6CAC" w:rsidRDefault="007022A7" w:rsidP="00D15FB9">
      <w:pPr>
        <w:pStyle w:val="KeinLeerraum"/>
        <w:rPr>
          <w:rFonts w:ascii="Arial" w:hAnsi="Arial" w:cs="Arial"/>
        </w:rPr>
      </w:pPr>
    </w:p>
    <w:p w:rsidR="007022A7" w:rsidRPr="00AA6CAC" w:rsidRDefault="007022A7" w:rsidP="00D15FB9">
      <w:pPr>
        <w:pStyle w:val="KeinLeerraum"/>
        <w:rPr>
          <w:rFonts w:ascii="Arial" w:hAnsi="Arial" w:cs="Arial"/>
        </w:rPr>
      </w:pPr>
    </w:p>
    <w:p w:rsidR="00671720" w:rsidRPr="00AA6CAC" w:rsidRDefault="008E6593" w:rsidP="00D15FB9">
      <w:pPr>
        <w:pStyle w:val="KeinLeerraum"/>
        <w:rPr>
          <w:rFonts w:ascii="Arial" w:hAnsi="Arial" w:cs="Arial"/>
        </w:rPr>
      </w:pPr>
      <w:r w:rsidRPr="00AA6CAC">
        <w:rPr>
          <w:rFonts w:ascii="Arial" w:hAnsi="Arial" w:cs="Arial"/>
        </w:rPr>
        <w:t>Abbildung</w:t>
      </w:r>
      <w:r w:rsidR="00671720" w:rsidRPr="00AA6CAC">
        <w:rPr>
          <w:rFonts w:ascii="Arial" w:hAnsi="Arial" w:cs="Arial"/>
        </w:rPr>
        <w:t>s</w:t>
      </w:r>
      <w:r w:rsidRPr="00AA6CAC">
        <w:rPr>
          <w:rFonts w:ascii="Arial" w:hAnsi="Arial" w:cs="Arial"/>
        </w:rPr>
        <w:t>verzeichnis:</w:t>
      </w:r>
    </w:p>
    <w:p w:rsidR="00671720" w:rsidRPr="00AA6CAC" w:rsidRDefault="00671720" w:rsidP="00D15FB9">
      <w:pPr>
        <w:pStyle w:val="KeinLeerraum"/>
        <w:rPr>
          <w:rFonts w:ascii="Arial" w:hAnsi="Arial" w:cs="Arial"/>
        </w:rPr>
      </w:pPr>
    </w:p>
    <w:p w:rsidR="008E6593" w:rsidRPr="00AA6CAC" w:rsidRDefault="008E6593" w:rsidP="00D15FB9">
      <w:pPr>
        <w:pStyle w:val="KeinLeerraum"/>
        <w:rPr>
          <w:rFonts w:ascii="Arial" w:hAnsi="Arial" w:cs="Arial"/>
        </w:rPr>
      </w:pPr>
      <w:r w:rsidRPr="00AA6CAC">
        <w:rPr>
          <w:rFonts w:ascii="Arial" w:hAnsi="Arial" w:cs="Arial"/>
        </w:rPr>
        <w:t xml:space="preserve"> </w:t>
      </w:r>
      <w:r w:rsidR="00671720" w:rsidRPr="00AA6CAC">
        <w:rPr>
          <w:rFonts w:ascii="Arial" w:hAnsi="Arial" w:cs="Arial"/>
        </w:rPr>
        <w:t xml:space="preserve">Abbildung 1, Abbildung 2, Abbildung 3: http://www.red3d.com/cwr/boids/ by </w:t>
      </w:r>
      <w:hyperlink r:id="rId12" w:history="1">
        <w:r w:rsidR="00671720" w:rsidRPr="00AA6CAC">
          <w:rPr>
            <w:rStyle w:val="Hyperlink"/>
            <w:rFonts w:ascii="Arial" w:hAnsi="Arial" w:cs="Arial"/>
          </w:rPr>
          <w:t>Craig Reynolds</w:t>
        </w:r>
      </w:hyperlink>
    </w:p>
    <w:p w:rsidR="00AE14A4" w:rsidRPr="00AA6CAC" w:rsidRDefault="00105820" w:rsidP="00D15FB9">
      <w:pPr>
        <w:pStyle w:val="KeinLeerraum"/>
        <w:rPr>
          <w:rFonts w:ascii="Arial" w:hAnsi="Arial" w:cs="Arial"/>
        </w:rPr>
      </w:pPr>
      <w:r w:rsidRPr="00AA6CAC">
        <w:rPr>
          <w:rFonts w:ascii="Arial" w:hAnsi="Arial" w:cs="Arial"/>
        </w:rPr>
        <w:t>Abbildung  4 ist selbstgemacht</w:t>
      </w:r>
    </w:p>
    <w:sectPr w:rsidR="00AE14A4" w:rsidRPr="00AA6CAC" w:rsidSect="00BA690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82535"/>
    <w:multiLevelType w:val="multilevel"/>
    <w:tmpl w:val="16F407A6"/>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
    <w:nsid w:val="703869BC"/>
    <w:multiLevelType w:val="multilevel"/>
    <w:tmpl w:val="27EE38E0"/>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77339"/>
    <w:rsid w:val="00046E3B"/>
    <w:rsid w:val="00084FBF"/>
    <w:rsid w:val="00105820"/>
    <w:rsid w:val="00110163"/>
    <w:rsid w:val="0018770C"/>
    <w:rsid w:val="001B7CC7"/>
    <w:rsid w:val="00227110"/>
    <w:rsid w:val="00276A4B"/>
    <w:rsid w:val="002C2BEE"/>
    <w:rsid w:val="002D5094"/>
    <w:rsid w:val="00334771"/>
    <w:rsid w:val="003B1387"/>
    <w:rsid w:val="004465DF"/>
    <w:rsid w:val="00483EEE"/>
    <w:rsid w:val="004C3178"/>
    <w:rsid w:val="004D4F34"/>
    <w:rsid w:val="005268EC"/>
    <w:rsid w:val="00527BA3"/>
    <w:rsid w:val="0058589D"/>
    <w:rsid w:val="005B748B"/>
    <w:rsid w:val="00604B3D"/>
    <w:rsid w:val="00613EED"/>
    <w:rsid w:val="006219E7"/>
    <w:rsid w:val="006419E9"/>
    <w:rsid w:val="00671720"/>
    <w:rsid w:val="006934D5"/>
    <w:rsid w:val="00694BE3"/>
    <w:rsid w:val="006A160C"/>
    <w:rsid w:val="006B287C"/>
    <w:rsid w:val="006C3E03"/>
    <w:rsid w:val="007022A7"/>
    <w:rsid w:val="00751E38"/>
    <w:rsid w:val="00777339"/>
    <w:rsid w:val="007E556F"/>
    <w:rsid w:val="00804C0D"/>
    <w:rsid w:val="0083534F"/>
    <w:rsid w:val="008476C1"/>
    <w:rsid w:val="0086627C"/>
    <w:rsid w:val="008E6593"/>
    <w:rsid w:val="009A0861"/>
    <w:rsid w:val="009C696D"/>
    <w:rsid w:val="00AA3A93"/>
    <w:rsid w:val="00AA6CAC"/>
    <w:rsid w:val="00AE14A4"/>
    <w:rsid w:val="00B17C34"/>
    <w:rsid w:val="00B20B13"/>
    <w:rsid w:val="00B21EB7"/>
    <w:rsid w:val="00B50E0B"/>
    <w:rsid w:val="00B70B53"/>
    <w:rsid w:val="00B97EAB"/>
    <w:rsid w:val="00BA6900"/>
    <w:rsid w:val="00C20CB0"/>
    <w:rsid w:val="00C310B8"/>
    <w:rsid w:val="00C37247"/>
    <w:rsid w:val="00C45425"/>
    <w:rsid w:val="00C75091"/>
    <w:rsid w:val="00C7541E"/>
    <w:rsid w:val="00CB4482"/>
    <w:rsid w:val="00D02ECA"/>
    <w:rsid w:val="00D052E6"/>
    <w:rsid w:val="00D1371A"/>
    <w:rsid w:val="00D15FB9"/>
    <w:rsid w:val="00D2781E"/>
    <w:rsid w:val="00D70D90"/>
    <w:rsid w:val="00D71D17"/>
    <w:rsid w:val="00D75E1F"/>
    <w:rsid w:val="00D920EE"/>
    <w:rsid w:val="00DB3AF4"/>
    <w:rsid w:val="00E4027D"/>
    <w:rsid w:val="00ED7178"/>
    <w:rsid w:val="00F1448C"/>
    <w:rsid w:val="00F14A34"/>
    <w:rsid w:val="00F20158"/>
    <w:rsid w:val="00F50F5B"/>
    <w:rsid w:val="00FE0BB7"/>
    <w:rsid w:val="00FF24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6900"/>
  </w:style>
  <w:style w:type="paragraph" w:styleId="berschrift1">
    <w:name w:val="heading 1"/>
    <w:basedOn w:val="Standard"/>
    <w:next w:val="Standard"/>
    <w:link w:val="berschrift1Zchn"/>
    <w:uiPriority w:val="9"/>
    <w:qFormat/>
    <w:rsid w:val="00D920E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D920E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D920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D7178"/>
    <w:pPr>
      <w:spacing w:after="0" w:line="240" w:lineRule="auto"/>
    </w:pPr>
  </w:style>
  <w:style w:type="paragraph" w:styleId="Titel">
    <w:name w:val="Title"/>
    <w:basedOn w:val="Standard"/>
    <w:next w:val="Standard"/>
    <w:link w:val="TitelZchn"/>
    <w:uiPriority w:val="10"/>
    <w:qFormat/>
    <w:rsid w:val="00D052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D052E6"/>
    <w:rPr>
      <w:rFonts w:asciiTheme="majorHAnsi" w:eastAsiaTheme="majorEastAsia" w:hAnsiTheme="majorHAnsi" w:cstheme="majorBidi"/>
      <w:color w:val="323E4F" w:themeColor="text2" w:themeShade="BF"/>
      <w:spacing w:val="5"/>
      <w:kern w:val="28"/>
      <w:sz w:val="52"/>
      <w:szCs w:val="52"/>
    </w:rPr>
  </w:style>
  <w:style w:type="paragraph" w:styleId="Sprechblasentext">
    <w:name w:val="Balloon Text"/>
    <w:basedOn w:val="Standard"/>
    <w:link w:val="SprechblasentextZchn"/>
    <w:uiPriority w:val="99"/>
    <w:semiHidden/>
    <w:unhideWhenUsed/>
    <w:rsid w:val="004465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65DF"/>
    <w:rPr>
      <w:rFonts w:ascii="Tahoma" w:hAnsi="Tahoma" w:cs="Tahoma"/>
      <w:sz w:val="16"/>
      <w:szCs w:val="16"/>
    </w:rPr>
  </w:style>
  <w:style w:type="character" w:styleId="Hyperlink">
    <w:name w:val="Hyperlink"/>
    <w:basedOn w:val="Absatz-Standardschriftart"/>
    <w:uiPriority w:val="99"/>
    <w:unhideWhenUsed/>
    <w:rsid w:val="00671720"/>
    <w:rPr>
      <w:color w:val="0000FF"/>
      <w:u w:val="single"/>
    </w:rPr>
  </w:style>
  <w:style w:type="character" w:customStyle="1" w:styleId="synsyn">
    <w:name w:val="syn_syn"/>
    <w:basedOn w:val="Absatz-Standardschriftart"/>
    <w:rsid w:val="00B70B53"/>
  </w:style>
  <w:style w:type="character" w:styleId="BesuchterHyperlink">
    <w:name w:val="FollowedHyperlink"/>
    <w:basedOn w:val="Absatz-Standardschriftart"/>
    <w:uiPriority w:val="99"/>
    <w:semiHidden/>
    <w:unhideWhenUsed/>
    <w:rsid w:val="007022A7"/>
    <w:rPr>
      <w:color w:val="954F72" w:themeColor="followedHyperlink"/>
      <w:u w:val="single"/>
    </w:rPr>
  </w:style>
  <w:style w:type="paragraph" w:customStyle="1" w:styleId="Textbody">
    <w:name w:val="Text body"/>
    <w:basedOn w:val="Standard"/>
    <w:rsid w:val="00F14A34"/>
    <w:pPr>
      <w:suppressAutoHyphens/>
      <w:autoSpaceDN w:val="0"/>
      <w:spacing w:after="140" w:line="288" w:lineRule="auto"/>
      <w:textAlignment w:val="baseline"/>
    </w:pPr>
    <w:rPr>
      <w:rFonts w:ascii="Arial" w:eastAsia="Arial" w:hAnsi="Arial" w:cs="Arial"/>
      <w:color w:val="000000"/>
      <w:kern w:val="3"/>
      <w:lang w:bidi="en-US"/>
    </w:rPr>
  </w:style>
  <w:style w:type="character" w:styleId="Hervorhebung">
    <w:name w:val="Emphasis"/>
    <w:basedOn w:val="Absatz-Standardschriftart"/>
    <w:rsid w:val="00F14A34"/>
    <w:rPr>
      <w:i/>
      <w:iCs/>
    </w:rPr>
  </w:style>
  <w:style w:type="character" w:customStyle="1" w:styleId="berschrift1Zchn">
    <w:name w:val="Überschrift 1 Zchn"/>
    <w:basedOn w:val="Absatz-Standardschriftart"/>
    <w:link w:val="berschrift1"/>
    <w:uiPriority w:val="9"/>
    <w:rsid w:val="00D920EE"/>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D920EE"/>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D920EE"/>
    <w:rPr>
      <w:rFonts w:asciiTheme="majorHAnsi" w:eastAsiaTheme="majorEastAsia" w:hAnsiTheme="majorHAnsi" w:cstheme="majorBidi"/>
      <w:b/>
      <w:bCs/>
      <w:color w:val="5B9BD5" w:themeColor="accent1"/>
    </w:rPr>
  </w:style>
  <w:style w:type="paragraph" w:styleId="Dokumentstruktur">
    <w:name w:val="Document Map"/>
    <w:basedOn w:val="Standard"/>
    <w:link w:val="DokumentstrukturZchn"/>
    <w:uiPriority w:val="99"/>
    <w:semiHidden/>
    <w:unhideWhenUsed/>
    <w:rsid w:val="00AA6CAC"/>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A6CAC"/>
    <w:rPr>
      <w:rFonts w:ascii="Tahoma" w:hAnsi="Tahoma" w:cs="Tahoma"/>
      <w:sz w:val="16"/>
      <w:szCs w:val="16"/>
    </w:rPr>
  </w:style>
  <w:style w:type="paragraph" w:styleId="Inhaltsverzeichnisberschrift">
    <w:name w:val="TOC Heading"/>
    <w:basedOn w:val="berschrift1"/>
    <w:next w:val="Standard"/>
    <w:uiPriority w:val="39"/>
    <w:semiHidden/>
    <w:unhideWhenUsed/>
    <w:qFormat/>
    <w:rsid w:val="00FE0BB7"/>
    <w:pPr>
      <w:spacing w:line="276" w:lineRule="auto"/>
      <w:outlineLvl w:val="9"/>
    </w:pPr>
  </w:style>
  <w:style w:type="paragraph" w:styleId="Verzeichnis1">
    <w:name w:val="toc 1"/>
    <w:basedOn w:val="Standard"/>
    <w:next w:val="Standard"/>
    <w:autoRedefine/>
    <w:uiPriority w:val="39"/>
    <w:unhideWhenUsed/>
    <w:rsid w:val="00FE0BB7"/>
    <w:pPr>
      <w:spacing w:after="100"/>
    </w:pPr>
  </w:style>
  <w:style w:type="paragraph" w:styleId="Verzeichnis2">
    <w:name w:val="toc 2"/>
    <w:basedOn w:val="Standard"/>
    <w:next w:val="Standard"/>
    <w:autoRedefine/>
    <w:uiPriority w:val="39"/>
    <w:unhideWhenUsed/>
    <w:rsid w:val="00FE0BB7"/>
    <w:pPr>
      <w:spacing w:after="100"/>
      <w:ind w:left="220"/>
    </w:pPr>
  </w:style>
</w:styles>
</file>

<file path=word/webSettings.xml><?xml version="1.0" encoding="utf-8"?>
<w:webSettings xmlns:r="http://schemas.openxmlformats.org/officeDocument/2006/relationships" xmlns:w="http://schemas.openxmlformats.org/wordprocessingml/2006/main">
  <w:divs>
    <w:div w:id="285359289">
      <w:bodyDiv w:val="1"/>
      <w:marLeft w:val="0"/>
      <w:marRight w:val="0"/>
      <w:marTop w:val="0"/>
      <w:marBottom w:val="0"/>
      <w:divBdr>
        <w:top w:val="none" w:sz="0" w:space="0" w:color="auto"/>
        <w:left w:val="none" w:sz="0" w:space="0" w:color="auto"/>
        <w:bottom w:val="none" w:sz="0" w:space="0" w:color="auto"/>
        <w:right w:val="none" w:sz="0" w:space="0" w:color="auto"/>
      </w:divBdr>
    </w:div>
    <w:div w:id="14041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www.red3d.com/cwr/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unity3d.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946DAF-9908-4099-842A-EA22040D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1068</Words>
  <Characters>6829</Characters>
  <Application>Microsoft Office Word</Application>
  <DocSecurity>0</DocSecurity>
  <Lines>273</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Kitti</dc:creator>
  <cp:lastModifiedBy>Kitti</cp:lastModifiedBy>
  <cp:revision>27</cp:revision>
  <dcterms:created xsi:type="dcterms:W3CDTF">2016-02-05T19:54:00Z</dcterms:created>
  <dcterms:modified xsi:type="dcterms:W3CDTF">2016-03-05T18:35:00Z</dcterms:modified>
</cp:coreProperties>
</file>