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1EB7" w:rsidRDefault="00B21EB7" w:rsidP="00B21EB7">
      <w:pPr>
        <w:jc w:val="center"/>
        <w:rPr>
          <w:sz w:val="36"/>
          <w:szCs w:val="36"/>
        </w:rPr>
      </w:pPr>
    </w:p>
    <w:p w:rsidR="00B21EB7" w:rsidRDefault="00B21EB7" w:rsidP="00B21EB7">
      <w:pPr>
        <w:jc w:val="center"/>
        <w:rPr>
          <w:sz w:val="36"/>
          <w:szCs w:val="36"/>
        </w:rPr>
      </w:pPr>
    </w:p>
    <w:p w:rsidR="00B21EB7" w:rsidRDefault="00B21EB7" w:rsidP="00B21EB7">
      <w:pPr>
        <w:jc w:val="center"/>
        <w:rPr>
          <w:sz w:val="36"/>
          <w:szCs w:val="36"/>
        </w:rPr>
      </w:pPr>
    </w:p>
    <w:p w:rsidR="00B21EB7" w:rsidRDefault="00B21EB7" w:rsidP="00B21EB7">
      <w:pPr>
        <w:jc w:val="center"/>
        <w:rPr>
          <w:sz w:val="36"/>
          <w:szCs w:val="36"/>
        </w:rPr>
      </w:pPr>
    </w:p>
    <w:p w:rsidR="00B21EB7" w:rsidRDefault="00B21EB7" w:rsidP="00B21EB7">
      <w:pPr>
        <w:jc w:val="center"/>
        <w:rPr>
          <w:sz w:val="36"/>
          <w:szCs w:val="36"/>
        </w:rPr>
      </w:pPr>
    </w:p>
    <w:p w:rsidR="00D920EE" w:rsidRDefault="00D920EE" w:rsidP="00B21EB7">
      <w:pPr>
        <w:jc w:val="center"/>
        <w:rPr>
          <w:sz w:val="36"/>
          <w:szCs w:val="36"/>
        </w:rPr>
      </w:pPr>
      <w:r w:rsidRPr="00D920EE">
        <w:rPr>
          <w:sz w:val="36"/>
          <w:szCs w:val="36"/>
        </w:rPr>
        <w:t>Julian Hopp</w:t>
      </w:r>
    </w:p>
    <w:p w:rsidR="00B21EB7" w:rsidRPr="00D920EE" w:rsidRDefault="00B21EB7" w:rsidP="00B21EB7">
      <w:pPr>
        <w:jc w:val="center"/>
        <w:rPr>
          <w:sz w:val="36"/>
          <w:szCs w:val="36"/>
        </w:rPr>
      </w:pPr>
    </w:p>
    <w:p w:rsidR="00D920EE" w:rsidRDefault="00D920EE" w:rsidP="00B21EB7">
      <w:pPr>
        <w:jc w:val="center"/>
        <w:rPr>
          <w:b/>
          <w:sz w:val="36"/>
          <w:szCs w:val="36"/>
        </w:rPr>
      </w:pPr>
      <w:r w:rsidRPr="00D920EE">
        <w:rPr>
          <w:b/>
          <w:sz w:val="36"/>
          <w:szCs w:val="36"/>
        </w:rPr>
        <w:t>Ist es möglich eine realistische Simulation eines, durch Anwender-Interaktion beeinflussbares, Schwarmverhaltens in der Unity-Engine performant zu gestalten?</w:t>
      </w:r>
    </w:p>
    <w:p w:rsidR="00B21EB7" w:rsidRPr="00D920EE" w:rsidRDefault="00B21EB7" w:rsidP="00B21EB7">
      <w:pPr>
        <w:jc w:val="center"/>
        <w:rPr>
          <w:b/>
          <w:sz w:val="36"/>
          <w:szCs w:val="36"/>
        </w:rPr>
      </w:pPr>
    </w:p>
    <w:p w:rsidR="003B1387" w:rsidRDefault="00D920EE" w:rsidP="00B21EB7">
      <w:pPr>
        <w:jc w:val="center"/>
        <w:rPr>
          <w:sz w:val="36"/>
          <w:szCs w:val="36"/>
        </w:rPr>
      </w:pPr>
      <w:r w:rsidRPr="00D920EE">
        <w:rPr>
          <w:sz w:val="36"/>
          <w:szCs w:val="36"/>
        </w:rPr>
        <w:t>GPD415</w:t>
      </w:r>
    </w:p>
    <w:p w:rsidR="00B21EB7" w:rsidRPr="00D920EE" w:rsidRDefault="00B21EB7" w:rsidP="00B21EB7">
      <w:pPr>
        <w:jc w:val="center"/>
        <w:rPr>
          <w:sz w:val="36"/>
          <w:szCs w:val="36"/>
        </w:rPr>
      </w:pPr>
    </w:p>
    <w:p w:rsidR="00D920EE" w:rsidRDefault="00D920EE" w:rsidP="00B21EB7">
      <w:pPr>
        <w:pStyle w:val="KeinLeerraum"/>
        <w:jc w:val="center"/>
        <w:rPr>
          <w:sz w:val="36"/>
          <w:szCs w:val="36"/>
        </w:rPr>
      </w:pPr>
      <w:r w:rsidRPr="00D920EE">
        <w:rPr>
          <w:sz w:val="36"/>
          <w:szCs w:val="36"/>
        </w:rPr>
        <w:t>SAE Hamburg</w:t>
      </w:r>
    </w:p>
    <w:p w:rsidR="00B21EB7" w:rsidRPr="00D920EE" w:rsidRDefault="00B21EB7" w:rsidP="00B21EB7">
      <w:pPr>
        <w:pStyle w:val="KeinLeerraum"/>
        <w:jc w:val="center"/>
        <w:rPr>
          <w:sz w:val="36"/>
          <w:szCs w:val="36"/>
        </w:rPr>
      </w:pPr>
    </w:p>
    <w:p w:rsidR="00D920EE" w:rsidRDefault="00D920EE" w:rsidP="00B21EB7">
      <w:pPr>
        <w:pStyle w:val="KeinLeerraum"/>
        <w:jc w:val="center"/>
      </w:pPr>
    </w:p>
    <w:p w:rsidR="00D920EE" w:rsidRDefault="00B21EB7" w:rsidP="00B21EB7">
      <w:pPr>
        <w:pStyle w:val="KeinLeerraum"/>
        <w:jc w:val="center"/>
        <w:rPr>
          <w:sz w:val="36"/>
          <w:szCs w:val="36"/>
        </w:rPr>
      </w:pPr>
      <w:r>
        <w:rPr>
          <w:sz w:val="36"/>
          <w:szCs w:val="36"/>
        </w:rPr>
        <w:t>Abgabe: 14.03.2016</w:t>
      </w: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r>
        <w:rPr>
          <w:sz w:val="36"/>
          <w:szCs w:val="36"/>
        </w:rPr>
        <w:t xml:space="preserve">Betreuender Fachlehrer: </w:t>
      </w:r>
      <w:r w:rsidRPr="00B21EB7">
        <w:rPr>
          <w:sz w:val="36"/>
          <w:szCs w:val="36"/>
        </w:rPr>
        <w:t>Fabio Anthony</w:t>
      </w: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r>
        <w:rPr>
          <w:sz w:val="36"/>
          <w:szCs w:val="36"/>
        </w:rPr>
        <w:t>(Wortanzahl)</w:t>
      </w: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p>
    <w:p w:rsidR="00B21EB7" w:rsidRDefault="00B21EB7" w:rsidP="00B21EB7">
      <w:pPr>
        <w:pStyle w:val="KeinLeerraum"/>
        <w:jc w:val="center"/>
        <w:rPr>
          <w:sz w:val="36"/>
          <w:szCs w:val="36"/>
        </w:rPr>
      </w:pPr>
    </w:p>
    <w:p w:rsidR="00B21EB7" w:rsidRPr="00B21EB7" w:rsidRDefault="00B21EB7" w:rsidP="00B21EB7">
      <w:pPr>
        <w:pStyle w:val="KeinLeerraum"/>
        <w:jc w:val="center"/>
        <w:rPr>
          <w:sz w:val="36"/>
          <w:szCs w:val="36"/>
        </w:rPr>
      </w:pPr>
    </w:p>
    <w:p w:rsidR="00D920EE" w:rsidRDefault="00D920EE" w:rsidP="00ED7178">
      <w:pPr>
        <w:pStyle w:val="KeinLeerraum"/>
      </w:pPr>
    </w:p>
    <w:p w:rsidR="00D920EE" w:rsidRDefault="00D920EE" w:rsidP="00ED7178">
      <w:pPr>
        <w:pStyle w:val="KeinLeerraum"/>
      </w:pPr>
    </w:p>
    <w:p w:rsidR="00D920EE" w:rsidRDefault="00D920EE" w:rsidP="00ED7178">
      <w:pPr>
        <w:pStyle w:val="KeinLeerraum"/>
      </w:pPr>
    </w:p>
    <w:p w:rsidR="003B1387" w:rsidRDefault="003B1387" w:rsidP="00ED7178">
      <w:pPr>
        <w:pStyle w:val="KeinLeerraum"/>
      </w:pPr>
    </w:p>
    <w:p w:rsidR="00D052E6" w:rsidRDefault="00276A4B" w:rsidP="00ED7178">
      <w:pPr>
        <w:pStyle w:val="KeinLeerraum"/>
      </w:pPr>
      <w:r>
        <w:t xml:space="preserve">1.1 </w:t>
      </w:r>
      <w:r w:rsidR="00C310B8">
        <w:t>Themen Definition</w:t>
      </w:r>
    </w:p>
    <w:p w:rsidR="00276A4B" w:rsidRDefault="00276A4B" w:rsidP="00ED7178">
      <w:pPr>
        <w:pStyle w:val="KeinLeerraum"/>
      </w:pPr>
    </w:p>
    <w:p w:rsidR="00276A4B" w:rsidRDefault="00276A4B" w:rsidP="00ED7178">
      <w:pPr>
        <w:pStyle w:val="KeinLeerraum"/>
      </w:pPr>
      <w:r>
        <w:t xml:space="preserve">In dieser Arbeit werden die </w:t>
      </w:r>
      <w:r w:rsidR="00C310B8">
        <w:t>drei Grundlegenden "Steering Behaviours" begriffe von Craig Reynold beschrieben</w:t>
      </w:r>
      <w:r w:rsidR="002D5094">
        <w:t>, "Separation", "Alignment" und "Cohesion"</w:t>
      </w:r>
      <w:r w:rsidR="003B1387">
        <w:t xml:space="preserve">, um eine natürliche Animation von Tierschwärmen </w:t>
      </w:r>
      <w:r w:rsidR="00AE14A4">
        <w:t xml:space="preserve">in Unity </w:t>
      </w:r>
      <w:r w:rsidR="003B1387">
        <w:t>zu simulieren</w:t>
      </w:r>
      <w:r w:rsidR="00C310B8">
        <w:t>. Anschließend wird in der Unity-Engine getestet ob dies Performant abläuft unter Anwender-Interakt</w:t>
      </w:r>
      <w:r w:rsidR="00671720">
        <w:t>ion, desweiteren als Impact benannt.</w:t>
      </w:r>
    </w:p>
    <w:p w:rsidR="005B748B" w:rsidRDefault="005B748B" w:rsidP="00ED7178">
      <w:pPr>
        <w:pStyle w:val="KeinLeerraum"/>
      </w:pPr>
    </w:p>
    <w:p w:rsidR="00D052E6" w:rsidRDefault="00D052E6" w:rsidP="00ED7178">
      <w:pPr>
        <w:pStyle w:val="KeinLeerraum"/>
      </w:pPr>
    </w:p>
    <w:p w:rsidR="00ED7178" w:rsidRPr="00D920EE" w:rsidRDefault="00D71D17" w:rsidP="00ED7178">
      <w:pPr>
        <w:pStyle w:val="KeinLeerraum"/>
      </w:pPr>
      <w:r w:rsidRPr="00D920EE">
        <w:t xml:space="preserve">2. 1 Grundlagen </w:t>
      </w:r>
      <w:r w:rsidR="00C310B8" w:rsidRPr="00D920EE">
        <w:t>des</w:t>
      </w:r>
      <w:r w:rsidRPr="00D920EE">
        <w:t xml:space="preserve"> F</w:t>
      </w:r>
      <w:r w:rsidR="00C310B8" w:rsidRPr="00D920EE">
        <w:t xml:space="preserve">lockings </w:t>
      </w:r>
    </w:p>
    <w:p w:rsidR="003B1387" w:rsidRPr="00AE14A4" w:rsidRDefault="003B1387" w:rsidP="00ED7178">
      <w:pPr>
        <w:pStyle w:val="KeinLeerraum"/>
      </w:pPr>
    </w:p>
    <w:p w:rsidR="008476C1" w:rsidRDefault="008476C1" w:rsidP="008476C1">
      <w:pPr>
        <w:pStyle w:val="KeinLeerraum"/>
      </w:pPr>
      <w:r>
        <w:t xml:space="preserve">Schwarmverhalten </w:t>
      </w:r>
      <w:r w:rsidR="00D2781E">
        <w:t>beschreiben</w:t>
      </w:r>
      <w:r>
        <w:t xml:space="preserve"> die Bewegung eines einzelnen Individuums, auch Boid oder autonomer Agent genannt, innerhalb eines Schwarms </w:t>
      </w:r>
      <w:r w:rsidR="003B1387">
        <w:t>mehrerer</w:t>
      </w:r>
      <w:r>
        <w:t xml:space="preserve"> Boids, sowie das daraus resultierende Ver</w:t>
      </w:r>
      <w:r w:rsidR="004465DF">
        <w:t>halten aller Boids als Schwarm. (</w:t>
      </w:r>
      <w:proofErr w:type="spellStart"/>
      <w:r w:rsidR="004465DF">
        <w:t>Buckland</w:t>
      </w:r>
      <w:proofErr w:type="spellEnd"/>
      <w:r w:rsidR="004465DF">
        <w:t>, 2005)</w:t>
      </w:r>
    </w:p>
    <w:p w:rsidR="008476C1" w:rsidRDefault="008476C1" w:rsidP="00ED7178">
      <w:pPr>
        <w:pStyle w:val="KeinLeerraum"/>
      </w:pPr>
    </w:p>
    <w:p w:rsidR="004465DF" w:rsidRDefault="004465DF" w:rsidP="00ED7178">
      <w:pPr>
        <w:pStyle w:val="KeinLeerraum"/>
      </w:pPr>
      <w:r>
        <w:t xml:space="preserve">2.2 </w:t>
      </w:r>
      <w:r w:rsidR="008E6593">
        <w:t>Alignme</w:t>
      </w:r>
      <w:r w:rsidR="0058589D">
        <w:t>nt</w:t>
      </w:r>
    </w:p>
    <w:p w:rsidR="004465DF" w:rsidRDefault="004465DF" w:rsidP="00ED7178">
      <w:pPr>
        <w:pStyle w:val="KeinLeerraum"/>
      </w:pPr>
    </w:p>
    <w:p w:rsidR="004465DF" w:rsidRDefault="008E6593" w:rsidP="00ED7178">
      <w:pPr>
        <w:pStyle w:val="KeinLeerraum"/>
      </w:pPr>
      <w:r>
        <w:rPr>
          <w:noProof/>
          <w:lang w:eastAsia="de-DE"/>
        </w:rPr>
        <w:drawing>
          <wp:inline distT="0" distB="0" distL="0" distR="0">
            <wp:extent cx="2062480" cy="1382395"/>
            <wp:effectExtent l="19050" t="0" r="0" b="0"/>
            <wp:docPr id="7" name="Bild 2" descr="C:\Users\Kitti\Documents\Freunde\Julian\Facharbeit\alignmen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itti\Documents\Freunde\Julian\Facharbeit\alignment.gif"/>
                    <pic:cNvPicPr>
                      <a:picLocks noChangeAspect="1" noChangeArrowheads="1"/>
                    </pic:cNvPicPr>
                  </pic:nvPicPr>
                  <pic:blipFill>
                    <a:blip r:embed="rId5" cstate="print"/>
                    <a:srcRect/>
                    <a:stretch>
                      <a:fillRect/>
                    </a:stretch>
                  </pic:blipFill>
                  <pic:spPr bwMode="auto">
                    <a:xfrm>
                      <a:off x="0" y="0"/>
                      <a:ext cx="2062480" cy="1382395"/>
                    </a:xfrm>
                    <a:prstGeom prst="rect">
                      <a:avLst/>
                    </a:prstGeom>
                    <a:noFill/>
                    <a:ln w="9525">
                      <a:noFill/>
                      <a:miter lim="800000"/>
                      <a:headEnd/>
                      <a:tailEnd/>
                    </a:ln>
                  </pic:spPr>
                </pic:pic>
              </a:graphicData>
            </a:graphic>
          </wp:inline>
        </w:drawing>
      </w:r>
    </w:p>
    <w:p w:rsidR="004465DF" w:rsidRPr="00D2781E" w:rsidRDefault="008E6593" w:rsidP="00ED7178">
      <w:pPr>
        <w:pStyle w:val="KeinLeerraum"/>
      </w:pPr>
      <w:r w:rsidRPr="00D2781E">
        <w:t>(Abbildung 1, Alignment)</w:t>
      </w:r>
      <w:r w:rsidR="00751E38" w:rsidRPr="00D2781E">
        <w:t xml:space="preserve"> *</w:t>
      </w:r>
    </w:p>
    <w:p w:rsidR="004465DF" w:rsidRPr="00D2781E" w:rsidRDefault="004465DF" w:rsidP="00ED7178">
      <w:pPr>
        <w:pStyle w:val="KeinLeerraum"/>
      </w:pPr>
    </w:p>
    <w:p w:rsidR="00751E38" w:rsidRPr="00751E38" w:rsidRDefault="00751E38" w:rsidP="00751E38">
      <w:pPr>
        <w:pStyle w:val="KeinLeerraum"/>
      </w:pPr>
      <w:r w:rsidRPr="00751E38">
        <w:t xml:space="preserve">Das Alignment ist dafür zuständig, </w:t>
      </w:r>
      <w:r>
        <w:t>dass die Boids sich in eine vorgegebene Richtung und Geschwindigkeit Orientieren und somit die</w:t>
      </w:r>
      <w:r w:rsidRPr="00751E38">
        <w:t xml:space="preserve"> Positionsänderung</w:t>
      </w:r>
      <w:r>
        <w:t xml:space="preserve"> vorgenommen wird.</w:t>
      </w:r>
    </w:p>
    <w:p w:rsidR="008E6593" w:rsidRPr="00751E38" w:rsidRDefault="008E6593" w:rsidP="00ED7178">
      <w:pPr>
        <w:pStyle w:val="KeinLeerraum"/>
      </w:pPr>
    </w:p>
    <w:p w:rsidR="004465DF" w:rsidRPr="00751E38" w:rsidRDefault="004465DF" w:rsidP="00ED7178">
      <w:pPr>
        <w:pStyle w:val="KeinLeerraum"/>
      </w:pPr>
    </w:p>
    <w:p w:rsidR="004465DF" w:rsidRPr="00751E38" w:rsidRDefault="004465DF" w:rsidP="00ED7178">
      <w:pPr>
        <w:pStyle w:val="KeinLeerraum"/>
      </w:pPr>
    </w:p>
    <w:p w:rsidR="008E6593" w:rsidRDefault="004465DF" w:rsidP="00ED7178">
      <w:pPr>
        <w:pStyle w:val="KeinLeerraum"/>
      </w:pPr>
      <w:r>
        <w:t xml:space="preserve">2.3 </w:t>
      </w:r>
      <w:r w:rsidR="008E6593">
        <w:t>Separation</w:t>
      </w:r>
    </w:p>
    <w:p w:rsidR="008E6593" w:rsidRDefault="008E6593" w:rsidP="00ED7178">
      <w:pPr>
        <w:pStyle w:val="KeinLeerraum"/>
      </w:pPr>
    </w:p>
    <w:p w:rsidR="004465DF" w:rsidRDefault="008E6593" w:rsidP="00ED7178">
      <w:pPr>
        <w:pStyle w:val="KeinLeerraum"/>
      </w:pPr>
      <w:r>
        <w:rPr>
          <w:noProof/>
          <w:lang w:eastAsia="de-DE"/>
        </w:rPr>
        <w:drawing>
          <wp:inline distT="0" distB="0" distL="0" distR="0">
            <wp:extent cx="2062480" cy="1382395"/>
            <wp:effectExtent l="19050" t="0" r="0" b="0"/>
            <wp:docPr id="8" name="Bild 4" descr="C:\Users\Kitti\Documents\Freunde\Julian\Facharbeit\separ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Kitti\Documents\Freunde\Julian\Facharbeit\separation.gif"/>
                    <pic:cNvPicPr>
                      <a:picLocks noChangeAspect="1" noChangeArrowheads="1"/>
                    </pic:cNvPicPr>
                  </pic:nvPicPr>
                  <pic:blipFill>
                    <a:blip r:embed="rId6" cstate="print"/>
                    <a:srcRect/>
                    <a:stretch>
                      <a:fillRect/>
                    </a:stretch>
                  </pic:blipFill>
                  <pic:spPr bwMode="auto">
                    <a:xfrm>
                      <a:off x="0" y="0"/>
                      <a:ext cx="2062480" cy="1382395"/>
                    </a:xfrm>
                    <a:prstGeom prst="rect">
                      <a:avLst/>
                    </a:prstGeom>
                    <a:noFill/>
                    <a:ln w="9525">
                      <a:noFill/>
                      <a:miter lim="800000"/>
                      <a:headEnd/>
                      <a:tailEnd/>
                    </a:ln>
                  </pic:spPr>
                </pic:pic>
              </a:graphicData>
            </a:graphic>
          </wp:inline>
        </w:drawing>
      </w:r>
    </w:p>
    <w:p w:rsidR="004465DF" w:rsidRDefault="008E6593" w:rsidP="00ED7178">
      <w:pPr>
        <w:pStyle w:val="KeinLeerraum"/>
      </w:pPr>
      <w:r>
        <w:t>(Abbildung 2, Separation)</w:t>
      </w:r>
      <w:r w:rsidR="00671720">
        <w:t xml:space="preserve"> </w:t>
      </w:r>
      <w:r w:rsidR="00751E38">
        <w:t>*</w:t>
      </w:r>
    </w:p>
    <w:p w:rsidR="004465DF" w:rsidRDefault="004465DF" w:rsidP="00ED7178">
      <w:pPr>
        <w:pStyle w:val="KeinLeerraum"/>
      </w:pPr>
    </w:p>
    <w:p w:rsidR="008E6593" w:rsidRDefault="008E6593" w:rsidP="00ED7178">
      <w:pPr>
        <w:pStyle w:val="KeinLeerraum"/>
      </w:pPr>
      <w:r>
        <w:t xml:space="preserve">Die Separation </w:t>
      </w:r>
      <w:r w:rsidR="00D2781E">
        <w:t>sorgt</w:t>
      </w:r>
      <w:r>
        <w:t xml:space="preserve"> dafür, dass die Boids untereinander</w:t>
      </w:r>
      <w:r w:rsidR="00B70B53">
        <w:t xml:space="preserve"> </w:t>
      </w:r>
      <w:r w:rsidR="00D2781E">
        <w:t>einen vorgegebenen</w:t>
      </w:r>
      <w:r w:rsidR="00B70B53">
        <w:t xml:space="preserve"> </w:t>
      </w:r>
      <w:r w:rsidR="00B70B53">
        <w:rPr>
          <w:rStyle w:val="synsyn"/>
        </w:rPr>
        <w:t>Abstand</w:t>
      </w:r>
      <w:r w:rsidR="00B70B53">
        <w:t xml:space="preserve"> </w:t>
      </w:r>
      <w:r>
        <w:t xml:space="preserve">einhalten. Dadurch kann die Separation </w:t>
      </w:r>
      <w:r w:rsidR="00B70B53">
        <w:t>genutzt</w:t>
      </w:r>
      <w:r>
        <w:t xml:space="preserve"> werden </w:t>
      </w:r>
      <w:r w:rsidR="00B70B53">
        <w:t>eine Kollisionserkennung</w:t>
      </w:r>
      <w:r>
        <w:t xml:space="preserve"> nicht</w:t>
      </w:r>
      <w:r w:rsidR="00B70B53">
        <w:t xml:space="preserve"> notwendig</w:t>
      </w:r>
      <w:r>
        <w:t xml:space="preserve"> zu machen, um </w:t>
      </w:r>
      <w:r w:rsidR="00B70B53">
        <w:t xml:space="preserve">so </w:t>
      </w:r>
      <w:r>
        <w:t>Performance zu sparen.</w:t>
      </w:r>
    </w:p>
    <w:p w:rsidR="008E6593" w:rsidRDefault="008E6593" w:rsidP="00ED7178">
      <w:pPr>
        <w:pStyle w:val="KeinLeerraum"/>
      </w:pPr>
    </w:p>
    <w:p w:rsidR="008E6593" w:rsidRDefault="008E6593" w:rsidP="00ED7178">
      <w:pPr>
        <w:pStyle w:val="KeinLeerraum"/>
      </w:pPr>
    </w:p>
    <w:p w:rsidR="004465DF" w:rsidRDefault="004465DF" w:rsidP="00ED7178">
      <w:pPr>
        <w:pStyle w:val="KeinLeerraum"/>
      </w:pPr>
      <w:r>
        <w:t>2.4 Cohesion</w:t>
      </w:r>
    </w:p>
    <w:p w:rsidR="004465DF" w:rsidRDefault="004465DF" w:rsidP="00ED7178">
      <w:pPr>
        <w:pStyle w:val="KeinLeerraum"/>
      </w:pPr>
    </w:p>
    <w:p w:rsidR="004465DF" w:rsidRDefault="004465DF" w:rsidP="00ED7178">
      <w:pPr>
        <w:pStyle w:val="KeinLeerraum"/>
      </w:pPr>
      <w:r>
        <w:rPr>
          <w:noProof/>
          <w:lang w:eastAsia="de-DE"/>
        </w:rPr>
        <w:drawing>
          <wp:inline distT="0" distB="0" distL="0" distR="0">
            <wp:extent cx="2062480" cy="1382395"/>
            <wp:effectExtent l="19050" t="0" r="0" b="0"/>
            <wp:docPr id="4" name="Bild 3" descr="C:\Users\Kitti\Documents\Freunde\Julian\Facharbeit\cohe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itti\Documents\Freunde\Julian\Facharbeit\cohesion.gif"/>
                    <pic:cNvPicPr>
                      <a:picLocks noChangeAspect="1" noChangeArrowheads="1"/>
                    </pic:cNvPicPr>
                  </pic:nvPicPr>
                  <pic:blipFill>
                    <a:blip r:embed="rId7" cstate="print"/>
                    <a:srcRect/>
                    <a:stretch>
                      <a:fillRect/>
                    </a:stretch>
                  </pic:blipFill>
                  <pic:spPr bwMode="auto">
                    <a:xfrm>
                      <a:off x="0" y="0"/>
                      <a:ext cx="2062480" cy="1382395"/>
                    </a:xfrm>
                    <a:prstGeom prst="rect">
                      <a:avLst/>
                    </a:prstGeom>
                    <a:noFill/>
                    <a:ln w="9525">
                      <a:noFill/>
                      <a:miter lim="800000"/>
                      <a:headEnd/>
                      <a:tailEnd/>
                    </a:ln>
                  </pic:spPr>
                </pic:pic>
              </a:graphicData>
            </a:graphic>
          </wp:inline>
        </w:drawing>
      </w:r>
    </w:p>
    <w:p w:rsidR="00AE14A4" w:rsidRDefault="008E6593" w:rsidP="00ED7178">
      <w:pPr>
        <w:pStyle w:val="KeinLeerraum"/>
      </w:pPr>
      <w:r>
        <w:t>(Abbildung 3, Cohesion)</w:t>
      </w:r>
      <w:r w:rsidR="00671720">
        <w:t xml:space="preserve"> </w:t>
      </w:r>
      <w:r w:rsidR="00751E38">
        <w:t>*</w:t>
      </w:r>
    </w:p>
    <w:p w:rsidR="004465DF" w:rsidRDefault="004465DF" w:rsidP="00ED7178">
      <w:pPr>
        <w:pStyle w:val="KeinLeerraum"/>
      </w:pPr>
    </w:p>
    <w:p w:rsidR="00671720" w:rsidRDefault="001B7CC7" w:rsidP="00ED7178">
      <w:pPr>
        <w:pStyle w:val="KeinLeerraum"/>
      </w:pPr>
      <w:r>
        <w:t xml:space="preserve">Die Cohesion wird verwendet, um zu verhindern dass die Boids sich zu weit voneinander entfernen </w:t>
      </w:r>
      <w:r w:rsidR="00604B3D">
        <w:t>sodass</w:t>
      </w:r>
      <w:r>
        <w:t xml:space="preserve"> der Schwarm keine Boids verliert. Die Verbindung von Cohesion un</w:t>
      </w:r>
      <w:r w:rsidR="00604B3D">
        <w:t xml:space="preserve">d Separation wirkt sich somit auf den Abstand zwischen den Boids aus und die Geschwindigkeit </w:t>
      </w:r>
      <w:r w:rsidR="00D2781E">
        <w:t>der</w:t>
      </w:r>
      <w:r w:rsidR="00604B3D">
        <w:t xml:space="preserve"> Distanz Veränderung.</w:t>
      </w:r>
    </w:p>
    <w:p w:rsidR="00671720" w:rsidRDefault="00671720" w:rsidP="00ED7178">
      <w:pPr>
        <w:pStyle w:val="KeinLeerraum"/>
      </w:pPr>
    </w:p>
    <w:p w:rsidR="00671720" w:rsidRDefault="00671720" w:rsidP="00ED7178">
      <w:pPr>
        <w:pStyle w:val="KeinLeerraum"/>
      </w:pPr>
      <w:r>
        <w:t>2.5 Impact</w:t>
      </w:r>
    </w:p>
    <w:p w:rsidR="004465DF" w:rsidRDefault="004465DF" w:rsidP="00ED7178">
      <w:pPr>
        <w:pStyle w:val="KeinLeerraum"/>
      </w:pPr>
    </w:p>
    <w:p w:rsidR="004465DF" w:rsidRDefault="00B70B53" w:rsidP="00ED7178">
      <w:pPr>
        <w:pStyle w:val="KeinLeerraum"/>
      </w:pPr>
      <w:r>
        <w:t>(Abbildung 4 hier selbst erstellen)</w:t>
      </w:r>
    </w:p>
    <w:p w:rsidR="004465DF" w:rsidRDefault="004465DF" w:rsidP="00ED7178">
      <w:pPr>
        <w:pStyle w:val="KeinLeerraum"/>
      </w:pPr>
    </w:p>
    <w:p w:rsidR="004465DF" w:rsidRDefault="00F14A34" w:rsidP="00ED7178">
      <w:pPr>
        <w:pStyle w:val="KeinLeerraum"/>
      </w:pPr>
      <w:r>
        <w:t>(Berechnung für die Interaktion ("</w:t>
      </w:r>
      <w:proofErr w:type="spellStart"/>
      <w:r>
        <w:t>move</w:t>
      </w:r>
      <w:proofErr w:type="spellEnd"/>
      <w:r>
        <w:t xml:space="preserve"> </w:t>
      </w:r>
      <w:proofErr w:type="spellStart"/>
      <w:r>
        <w:t>away</w:t>
      </w:r>
      <w:proofErr w:type="spellEnd"/>
      <w:r>
        <w:t xml:space="preserve"> </w:t>
      </w:r>
      <w:proofErr w:type="spellStart"/>
      <w:r>
        <w:t>from</w:t>
      </w:r>
      <w:proofErr w:type="spellEnd"/>
      <w:r>
        <w:t xml:space="preserve"> </w:t>
      </w:r>
      <w:proofErr w:type="spellStart"/>
      <w:r>
        <w:t>target</w:t>
      </w:r>
      <w:proofErr w:type="spellEnd"/>
      <w:r>
        <w:t>"))</w:t>
      </w:r>
    </w:p>
    <w:p w:rsidR="004465DF" w:rsidRDefault="004465DF" w:rsidP="00ED7178">
      <w:pPr>
        <w:pStyle w:val="KeinLeerraum"/>
      </w:pPr>
    </w:p>
    <w:p w:rsidR="00671720" w:rsidRDefault="00671720"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F14A34" w:rsidRDefault="00F14A34" w:rsidP="00ED7178">
      <w:pPr>
        <w:pStyle w:val="KeinLeerraum"/>
      </w:pPr>
    </w:p>
    <w:p w:rsidR="00671720" w:rsidRDefault="00671720" w:rsidP="00ED7178">
      <w:pPr>
        <w:pStyle w:val="KeinLeerraum"/>
      </w:pPr>
    </w:p>
    <w:p w:rsidR="00046E3B" w:rsidRDefault="00110163" w:rsidP="00046E3B">
      <w:pPr>
        <w:pStyle w:val="Textbody"/>
        <w:ind w:left="720"/>
      </w:pPr>
      <w:r>
        <w:t xml:space="preserve">3 </w:t>
      </w:r>
      <w:r w:rsidR="00046E3B">
        <w:t>Methodik</w:t>
      </w:r>
    </w:p>
    <w:p w:rsidR="0083534F" w:rsidRDefault="0083534F" w:rsidP="00046E3B">
      <w:pPr>
        <w:pStyle w:val="Textbody"/>
        <w:ind w:left="720"/>
      </w:pPr>
      <w:r>
        <w:t xml:space="preserve">-Bevor die Performance getestet werden kann, muss geguckt werden wie ein Tierschwarm auf eine Interaktion Reagieren würde. Hierfür wurde der Vergleich mit einem Fischschwarm gemacht, und wie in Abbildung zu sehen der Impact erstellt. </w:t>
      </w:r>
    </w:p>
    <w:p w:rsidR="00F14A34" w:rsidRDefault="00F14A34" w:rsidP="00F14A34">
      <w:pPr>
        <w:pStyle w:val="Textbody"/>
        <w:ind w:left="720"/>
        <w:rPr>
          <w:rStyle w:val="Hervorhebung"/>
          <w:i w:val="0"/>
        </w:rPr>
      </w:pPr>
      <w:r>
        <w:t xml:space="preserve">3.1 </w:t>
      </w:r>
      <w:r w:rsidR="00046E3B">
        <w:t>Engine Auswahl</w:t>
      </w:r>
    </w:p>
    <w:p w:rsidR="00B20B13" w:rsidRDefault="00D2781E" w:rsidP="00F14A34">
      <w:pPr>
        <w:pStyle w:val="Textbody"/>
        <w:ind w:left="720"/>
        <w:rPr>
          <w:rStyle w:val="Hervorhebung"/>
          <w:i w:val="0"/>
        </w:rPr>
      </w:pPr>
      <w:r>
        <w:rPr>
          <w:rStyle w:val="Hervorhebung"/>
          <w:i w:val="0"/>
        </w:rPr>
        <w:t xml:space="preserve">- Er wird die Unity Engine </w:t>
      </w:r>
      <w:r w:rsidR="00B20B13">
        <w:rPr>
          <w:rStyle w:val="Hervorhebung"/>
          <w:i w:val="0"/>
        </w:rPr>
        <w:t xml:space="preserve">(Version 5.3.2) </w:t>
      </w:r>
      <w:r>
        <w:rPr>
          <w:rStyle w:val="Hervorhebung"/>
          <w:i w:val="0"/>
        </w:rPr>
        <w:t>benutz</w:t>
      </w:r>
      <w:r w:rsidR="00694BE3">
        <w:rPr>
          <w:rStyle w:val="Hervorhebung"/>
          <w:i w:val="0"/>
        </w:rPr>
        <w:t>, da</w:t>
      </w:r>
      <w:r w:rsidR="00B20B13">
        <w:rPr>
          <w:rStyle w:val="Hervorhebung"/>
          <w:i w:val="0"/>
        </w:rPr>
        <w:t>:</w:t>
      </w:r>
    </w:p>
    <w:p w:rsidR="00D2781E" w:rsidRDefault="00B20B13" w:rsidP="00F14A34">
      <w:pPr>
        <w:pStyle w:val="Textbody"/>
        <w:ind w:left="720"/>
        <w:rPr>
          <w:rStyle w:val="Hervorhebung"/>
          <w:i w:val="0"/>
        </w:rPr>
      </w:pPr>
      <w:r>
        <w:rPr>
          <w:rStyle w:val="Hervorhebung"/>
          <w:i w:val="0"/>
        </w:rPr>
        <w:t>-</w:t>
      </w:r>
      <w:r w:rsidR="00694BE3">
        <w:rPr>
          <w:rStyle w:val="Hervorhebung"/>
          <w:i w:val="0"/>
        </w:rPr>
        <w:t xml:space="preserve"> hier viele Hilfsmittel schon parat sind. Beispielsweiße Mathe Klassen und das </w:t>
      </w:r>
      <w:proofErr w:type="spellStart"/>
      <w:r w:rsidR="00694BE3">
        <w:rPr>
          <w:rStyle w:val="Hervorhebung"/>
          <w:i w:val="0"/>
        </w:rPr>
        <w:t>NavMesh</w:t>
      </w:r>
      <w:proofErr w:type="spellEnd"/>
    </w:p>
    <w:p w:rsidR="0083534F" w:rsidRDefault="0083534F" w:rsidP="00F14A34">
      <w:pPr>
        <w:pStyle w:val="Textbody"/>
        <w:ind w:left="720"/>
        <w:rPr>
          <w:rStyle w:val="Hervorhebung"/>
          <w:i w:val="0"/>
        </w:rPr>
      </w:pPr>
      <w:r>
        <w:rPr>
          <w:rStyle w:val="Hervorhebung"/>
          <w:i w:val="0"/>
        </w:rPr>
        <w:t>-Unity ist Kostenlos</w:t>
      </w:r>
    </w:p>
    <w:p w:rsidR="0083534F" w:rsidRDefault="0083534F" w:rsidP="00F14A34">
      <w:pPr>
        <w:pStyle w:val="Textbody"/>
        <w:ind w:left="720"/>
        <w:rPr>
          <w:rStyle w:val="Hervorhebung"/>
          <w:i w:val="0"/>
        </w:rPr>
      </w:pPr>
      <w:r>
        <w:rPr>
          <w:rStyle w:val="Hervorhebung"/>
          <w:i w:val="0"/>
        </w:rPr>
        <w:t>-Desweiteren bietet Unity eine gute Dokumentation</w:t>
      </w:r>
    </w:p>
    <w:p w:rsidR="00D2781E" w:rsidRDefault="00D2781E" w:rsidP="00D2781E">
      <w:pPr>
        <w:pStyle w:val="Textbody"/>
      </w:pPr>
    </w:p>
    <w:p w:rsidR="00F14A34" w:rsidRDefault="00F14A34" w:rsidP="00F14A34">
      <w:pPr>
        <w:pStyle w:val="Textbody"/>
        <w:ind w:left="720"/>
      </w:pPr>
      <w:r>
        <w:t xml:space="preserve">3.2 </w:t>
      </w:r>
      <w:r w:rsidR="00D2781E">
        <w:t>Programmiersprache</w:t>
      </w:r>
    </w:p>
    <w:p w:rsidR="0018770C" w:rsidRDefault="00F50F5B" w:rsidP="00F14A34">
      <w:pPr>
        <w:pStyle w:val="Textbody"/>
        <w:ind w:left="720"/>
      </w:pPr>
      <w:r>
        <w:t xml:space="preserve">-java, </w:t>
      </w:r>
      <w:proofErr w:type="spellStart"/>
      <w:r>
        <w:t>UnityScript</w:t>
      </w:r>
      <w:proofErr w:type="spellEnd"/>
      <w:r>
        <w:t xml:space="preserve"> oder C# ?</w:t>
      </w:r>
    </w:p>
    <w:p w:rsidR="00F14A34" w:rsidRDefault="00D2781E" w:rsidP="00046E3B">
      <w:pPr>
        <w:pStyle w:val="Textbody"/>
        <w:ind w:left="720"/>
        <w:rPr>
          <w:rStyle w:val="Hervorhebung"/>
          <w:i w:val="0"/>
        </w:rPr>
      </w:pPr>
      <w:r>
        <w:rPr>
          <w:rStyle w:val="Hervorhebung"/>
          <w:i w:val="0"/>
        </w:rPr>
        <w:t xml:space="preserve">-Da die Unity </w:t>
      </w:r>
      <w:r w:rsidR="00694BE3">
        <w:rPr>
          <w:rStyle w:val="Hervorhebung"/>
          <w:i w:val="0"/>
        </w:rPr>
        <w:t>Engine g</w:t>
      </w:r>
      <w:r w:rsidR="00046E3B">
        <w:rPr>
          <w:rStyle w:val="Hervorhebung"/>
          <w:i w:val="0"/>
        </w:rPr>
        <w:t>enutzt wird</w:t>
      </w:r>
      <w:r>
        <w:rPr>
          <w:rStyle w:val="Hervorhebung"/>
          <w:i w:val="0"/>
        </w:rPr>
        <w:t xml:space="preserve">, </w:t>
      </w:r>
      <w:r w:rsidR="00694BE3">
        <w:rPr>
          <w:rStyle w:val="Hervorhebung"/>
          <w:i w:val="0"/>
        </w:rPr>
        <w:t>wird als Programmiersprache C# b</w:t>
      </w:r>
      <w:r w:rsidR="00046E3B">
        <w:rPr>
          <w:rStyle w:val="Hervorhebung"/>
          <w:i w:val="0"/>
        </w:rPr>
        <w:t>enutzt</w:t>
      </w:r>
    </w:p>
    <w:p w:rsidR="00613EED" w:rsidRDefault="00613EED" w:rsidP="00046E3B">
      <w:pPr>
        <w:pStyle w:val="Textbody"/>
        <w:ind w:left="720"/>
        <w:rPr>
          <w:rStyle w:val="Hervorhebung"/>
          <w:i w:val="0"/>
        </w:rPr>
      </w:pPr>
      <w:r>
        <w:rPr>
          <w:rStyle w:val="Hervorhebung"/>
          <w:i w:val="0"/>
        </w:rPr>
        <w:t>-C# wird fortlaufend Weiterentwickelt</w:t>
      </w:r>
    </w:p>
    <w:p w:rsidR="00613EED" w:rsidRDefault="00613EED" w:rsidP="00046E3B">
      <w:pPr>
        <w:pStyle w:val="Textbody"/>
        <w:ind w:left="720"/>
        <w:rPr>
          <w:rStyle w:val="Hervorhebung"/>
          <w:i w:val="0"/>
        </w:rPr>
      </w:pPr>
    </w:p>
    <w:p w:rsidR="00613EED" w:rsidRDefault="00613EED" w:rsidP="00046E3B">
      <w:pPr>
        <w:pStyle w:val="Textbody"/>
        <w:ind w:left="720"/>
        <w:rPr>
          <w:rStyle w:val="Hervorhebung"/>
          <w:i w:val="0"/>
        </w:rPr>
      </w:pPr>
      <w:r>
        <w:rPr>
          <w:rStyle w:val="Hervorhebung"/>
          <w:i w:val="0"/>
        </w:rPr>
        <w:t>3.3 Entwicklungsumgebung</w:t>
      </w:r>
    </w:p>
    <w:p w:rsidR="00046E3B" w:rsidRDefault="00613EED" w:rsidP="00046E3B">
      <w:pPr>
        <w:pStyle w:val="Textbody"/>
        <w:ind w:left="720"/>
        <w:rPr>
          <w:rStyle w:val="Hervorhebung"/>
          <w:i w:val="0"/>
        </w:rPr>
      </w:pPr>
      <w:r>
        <w:rPr>
          <w:rStyle w:val="Hervorhebung"/>
          <w:i w:val="0"/>
        </w:rPr>
        <w:t xml:space="preserve">-Als Entwicklungsumgebung wird </w:t>
      </w:r>
      <w:proofErr w:type="spellStart"/>
      <w:r w:rsidRPr="00613EED">
        <w:rPr>
          <w:rStyle w:val="Hervorhebung"/>
          <w:i w:val="0"/>
        </w:rPr>
        <w:t>microsoft</w:t>
      </w:r>
      <w:proofErr w:type="spellEnd"/>
      <w:r w:rsidRPr="00613EED">
        <w:rPr>
          <w:rStyle w:val="Hervorhebung"/>
          <w:i w:val="0"/>
        </w:rPr>
        <w:t xml:space="preserve"> </w:t>
      </w:r>
      <w:proofErr w:type="spellStart"/>
      <w:r w:rsidRPr="00613EED">
        <w:rPr>
          <w:rStyle w:val="Hervorhebung"/>
          <w:i w:val="0"/>
        </w:rPr>
        <w:t>visual</w:t>
      </w:r>
      <w:proofErr w:type="spellEnd"/>
      <w:r w:rsidRPr="00613EED">
        <w:rPr>
          <w:rStyle w:val="Hervorhebung"/>
          <w:i w:val="0"/>
        </w:rPr>
        <w:t xml:space="preserve"> </w:t>
      </w:r>
      <w:proofErr w:type="spellStart"/>
      <w:r w:rsidRPr="00613EED">
        <w:rPr>
          <w:rStyle w:val="Hervorhebung"/>
          <w:i w:val="0"/>
        </w:rPr>
        <w:t>studio</w:t>
      </w:r>
      <w:proofErr w:type="spellEnd"/>
      <w:r w:rsidRPr="00613EED">
        <w:rPr>
          <w:rStyle w:val="Hervorhebung"/>
          <w:i w:val="0"/>
        </w:rPr>
        <w:t xml:space="preserve"> 2015 </w:t>
      </w:r>
      <w:proofErr w:type="spellStart"/>
      <w:r w:rsidRPr="00613EED">
        <w:rPr>
          <w:rStyle w:val="Hervorhebung"/>
          <w:i w:val="0"/>
        </w:rPr>
        <w:t>community</w:t>
      </w:r>
      <w:proofErr w:type="spellEnd"/>
      <w:r w:rsidRPr="00613EED">
        <w:rPr>
          <w:rStyle w:val="Hervorhebung"/>
          <w:i w:val="0"/>
        </w:rPr>
        <w:t xml:space="preserve"> </w:t>
      </w:r>
      <w:proofErr w:type="spellStart"/>
      <w:r w:rsidRPr="00613EED">
        <w:rPr>
          <w:rStyle w:val="Hervorhebung"/>
          <w:i w:val="0"/>
        </w:rPr>
        <w:t>edition</w:t>
      </w:r>
      <w:proofErr w:type="spellEnd"/>
      <w:r w:rsidR="00B20B13">
        <w:rPr>
          <w:rStyle w:val="Hervorhebung"/>
          <w:i w:val="0"/>
        </w:rPr>
        <w:t xml:space="preserve"> verwendet</w:t>
      </w:r>
    </w:p>
    <w:p w:rsidR="00613EED" w:rsidRDefault="00613EED" w:rsidP="00046E3B">
      <w:pPr>
        <w:pStyle w:val="Textbody"/>
        <w:ind w:left="720"/>
        <w:rPr>
          <w:rStyle w:val="Hervorhebung"/>
          <w:i w:val="0"/>
        </w:rPr>
      </w:pPr>
    </w:p>
    <w:p w:rsidR="009C696D" w:rsidRDefault="00613EED" w:rsidP="00046E3B">
      <w:pPr>
        <w:pStyle w:val="Textbody"/>
        <w:ind w:left="720"/>
        <w:rPr>
          <w:rStyle w:val="Hervorhebung"/>
          <w:i w:val="0"/>
        </w:rPr>
      </w:pPr>
      <w:r>
        <w:rPr>
          <w:rStyle w:val="Hervorhebung"/>
          <w:i w:val="0"/>
        </w:rPr>
        <w:t>3.4</w:t>
      </w:r>
      <w:r w:rsidR="009C696D">
        <w:rPr>
          <w:rStyle w:val="Hervorhebung"/>
          <w:i w:val="0"/>
        </w:rPr>
        <w:t xml:space="preserve"> V</w:t>
      </w:r>
      <w:r w:rsidR="009C696D" w:rsidRPr="009C696D">
        <w:rPr>
          <w:rStyle w:val="Hervorhebung"/>
          <w:i w:val="0"/>
        </w:rPr>
        <w:t>ersionsverwaltung</w:t>
      </w:r>
      <w:r w:rsidR="009C696D">
        <w:rPr>
          <w:rStyle w:val="Hervorhebung"/>
          <w:i w:val="0"/>
        </w:rPr>
        <w:t xml:space="preserve"> </w:t>
      </w:r>
    </w:p>
    <w:p w:rsidR="00C37247" w:rsidRDefault="00C37247" w:rsidP="00046E3B">
      <w:pPr>
        <w:pStyle w:val="Textbody"/>
        <w:ind w:left="720"/>
        <w:rPr>
          <w:rStyle w:val="Hervorhebung"/>
          <w:i w:val="0"/>
        </w:rPr>
      </w:pPr>
    </w:p>
    <w:p w:rsidR="00C37247" w:rsidRDefault="00C37247" w:rsidP="00C37247">
      <w:pPr>
        <w:pStyle w:val="Textbody"/>
        <w:ind w:left="720"/>
        <w:rPr>
          <w:rStyle w:val="Hervorhebung"/>
          <w:i w:val="0"/>
        </w:rPr>
      </w:pPr>
      <w:r>
        <w:rPr>
          <w:rStyle w:val="Hervorhebung"/>
          <w:i w:val="0"/>
        </w:rPr>
        <w:t xml:space="preserve">Als professionelles </w:t>
      </w:r>
      <w:proofErr w:type="spellStart"/>
      <w:r>
        <w:rPr>
          <w:rStyle w:val="Hervorhebung"/>
          <w:i w:val="0"/>
        </w:rPr>
        <w:t>Versionsmanagment</w:t>
      </w:r>
      <w:proofErr w:type="spellEnd"/>
      <w:r>
        <w:rPr>
          <w:rStyle w:val="Hervorhebung"/>
          <w:i w:val="0"/>
        </w:rPr>
        <w:t xml:space="preserve"> mit </w:t>
      </w:r>
      <w:proofErr w:type="spellStart"/>
      <w:r>
        <w:rPr>
          <w:rStyle w:val="Hervorhebung"/>
          <w:i w:val="0"/>
        </w:rPr>
        <w:t>Cloud</w:t>
      </w:r>
      <w:proofErr w:type="spellEnd"/>
      <w:r>
        <w:rPr>
          <w:rStyle w:val="Hervorhebung"/>
          <w:i w:val="0"/>
        </w:rPr>
        <w:t xml:space="preserve"> Speicherung wurde </w:t>
      </w:r>
      <w:proofErr w:type="spellStart"/>
      <w:r>
        <w:rPr>
          <w:rStyle w:val="Hervorhebung"/>
          <w:i w:val="0"/>
        </w:rPr>
        <w:t>Github</w:t>
      </w:r>
      <w:proofErr w:type="spellEnd"/>
      <w:r>
        <w:rPr>
          <w:rStyle w:val="Hervorhebung"/>
          <w:i w:val="0"/>
        </w:rPr>
        <w:t xml:space="preserve"> gewählt, um das Schwarmverhalten auf verschiedenen Rechnern nicht nur synchronisieren, sondern auch testen zu können. Somit ist sichergestellt das jederzeit eine funktionsfähige Version besteht und diese falls benötigt nur noch Aktualisiert werden muss. Als</w:t>
      </w:r>
      <w:r w:rsidRPr="00C37247">
        <w:t xml:space="preserve"> </w:t>
      </w:r>
      <w:r w:rsidRPr="00C37247">
        <w:rPr>
          <w:rStyle w:val="Hervorhebung"/>
          <w:i w:val="0"/>
        </w:rPr>
        <w:t>grafische Benut</w:t>
      </w:r>
      <w:r w:rsidR="006A160C">
        <w:rPr>
          <w:rStyle w:val="Hervorhebung"/>
          <w:i w:val="0"/>
        </w:rPr>
        <w:t xml:space="preserve">zeroberfläche zur Bedienung des Versionskontrollsystems wurde </w:t>
      </w:r>
      <w:proofErr w:type="spellStart"/>
      <w:r w:rsidR="006A160C">
        <w:rPr>
          <w:rStyle w:val="Hervorhebung"/>
          <w:i w:val="0"/>
        </w:rPr>
        <w:t>SourceTree</w:t>
      </w:r>
      <w:proofErr w:type="spellEnd"/>
      <w:r w:rsidR="006A160C">
        <w:rPr>
          <w:rStyle w:val="Hervorhebung"/>
          <w:i w:val="0"/>
        </w:rPr>
        <w:t xml:space="preserve"> benutzt.</w:t>
      </w:r>
    </w:p>
    <w:p w:rsidR="009C696D" w:rsidRPr="00046E3B" w:rsidRDefault="009C696D" w:rsidP="00046E3B">
      <w:pPr>
        <w:pStyle w:val="Textbody"/>
        <w:ind w:left="720"/>
        <w:rPr>
          <w:iCs/>
        </w:rPr>
      </w:pPr>
    </w:p>
    <w:p w:rsidR="00F14A34" w:rsidRDefault="00110163" w:rsidP="00F14A34">
      <w:pPr>
        <w:pStyle w:val="Textbody"/>
        <w:ind w:left="720"/>
      </w:pPr>
      <w:r>
        <w:t xml:space="preserve">4 </w:t>
      </w:r>
      <w:r w:rsidR="00F14A34">
        <w:t>Durchführung</w:t>
      </w:r>
    </w:p>
    <w:p w:rsidR="006A160C" w:rsidRDefault="006A160C" w:rsidP="00F14A34">
      <w:pPr>
        <w:pStyle w:val="Textbody"/>
        <w:ind w:left="720"/>
      </w:pPr>
      <w:r>
        <w:t>-Um die Performance des Algorithmus testen zu können, muss dieser Algorithmus vorerst in Unity Implementiert werden.</w:t>
      </w:r>
    </w:p>
    <w:p w:rsidR="00694BE3" w:rsidRDefault="002C2BEE" w:rsidP="00F14A34">
      <w:pPr>
        <w:pStyle w:val="Textbody"/>
        <w:ind w:left="720"/>
      </w:pPr>
      <w:r>
        <w:t>-</w:t>
      </w:r>
      <w:proofErr w:type="spellStart"/>
      <w:r>
        <w:t>NavMesh</w:t>
      </w:r>
      <w:proofErr w:type="spellEnd"/>
      <w:r>
        <w:t xml:space="preserve"> für die </w:t>
      </w:r>
      <w:proofErr w:type="spellStart"/>
      <w:r>
        <w:t>bewegung</w:t>
      </w:r>
      <w:proofErr w:type="spellEnd"/>
      <w:r>
        <w:t xml:space="preserve"> verwenden</w:t>
      </w:r>
    </w:p>
    <w:p w:rsidR="002C2BEE" w:rsidRDefault="002C2BEE" w:rsidP="00F14A34">
      <w:pPr>
        <w:pStyle w:val="Textbody"/>
        <w:ind w:left="720"/>
      </w:pPr>
      <w:r>
        <w:t>-Impact passiert</w:t>
      </w:r>
    </w:p>
    <w:p w:rsidR="002C2BEE" w:rsidRDefault="002C2BEE" w:rsidP="00F14A34">
      <w:pPr>
        <w:pStyle w:val="Textbody"/>
        <w:ind w:left="720"/>
      </w:pPr>
      <w:r>
        <w:t>-Vector2i Rechnung passiert für den Impact</w:t>
      </w:r>
    </w:p>
    <w:p w:rsidR="002C2BEE" w:rsidRDefault="002C2BEE" w:rsidP="00F14A34">
      <w:pPr>
        <w:pStyle w:val="Textbody"/>
        <w:ind w:left="720"/>
      </w:pPr>
      <w:r>
        <w:t>-</w:t>
      </w:r>
      <w:r w:rsidR="00105820">
        <w:t>Optischer Test wird durch geführt um zu überprüfen ob Algorithmus stimmt</w:t>
      </w:r>
    </w:p>
    <w:p w:rsidR="00694BE3" w:rsidRDefault="00694BE3" w:rsidP="00F14A34">
      <w:pPr>
        <w:pStyle w:val="Textbody"/>
        <w:ind w:left="720"/>
      </w:pPr>
    </w:p>
    <w:p w:rsidR="00F14A34" w:rsidRDefault="00F14A34" w:rsidP="00F14A34">
      <w:pPr>
        <w:pStyle w:val="Textbody"/>
        <w:ind w:left="720"/>
      </w:pPr>
      <w:r>
        <w:t>4.1 Praxis Test</w:t>
      </w:r>
    </w:p>
    <w:p w:rsidR="00F14A34" w:rsidRDefault="00110163" w:rsidP="00F14A34">
      <w:pPr>
        <w:pStyle w:val="Textbody"/>
        <w:ind w:left="720"/>
      </w:pPr>
      <w:r>
        <w:t xml:space="preserve">5 </w:t>
      </w:r>
      <w:r w:rsidR="00F14A34">
        <w:t>Ergebnisse</w:t>
      </w:r>
    </w:p>
    <w:p w:rsidR="00F14A34" w:rsidRDefault="00F14A34" w:rsidP="00F14A34">
      <w:pPr>
        <w:pStyle w:val="Textbody"/>
        <w:numPr>
          <w:ilvl w:val="1"/>
          <w:numId w:val="2"/>
        </w:numPr>
      </w:pPr>
      <w:r>
        <w:t>Auswertung</w:t>
      </w:r>
    </w:p>
    <w:p w:rsidR="00F14A34" w:rsidRDefault="00694BE3" w:rsidP="00F14A34">
      <w:pPr>
        <w:pStyle w:val="Textbody"/>
        <w:numPr>
          <w:ilvl w:val="1"/>
          <w:numId w:val="2"/>
        </w:numPr>
      </w:pPr>
      <w:r>
        <w:t>Tabellen &amp; Diagramme</w:t>
      </w:r>
    </w:p>
    <w:p w:rsidR="00F14A34" w:rsidRDefault="00F14A34" w:rsidP="00F14A34">
      <w:pPr>
        <w:pStyle w:val="Textbody"/>
        <w:ind w:left="720"/>
      </w:pPr>
      <w:r>
        <w:t xml:space="preserve">5.3 Praxis Test </w:t>
      </w:r>
    </w:p>
    <w:p w:rsidR="00F14A34" w:rsidRDefault="00110163" w:rsidP="00F14A34">
      <w:pPr>
        <w:pStyle w:val="Textbody"/>
        <w:ind w:left="360"/>
      </w:pPr>
      <w:r>
        <w:t>6</w:t>
      </w:r>
      <w:r w:rsidR="00F14A34">
        <w:t xml:space="preserve"> Zusammenfassung</w:t>
      </w:r>
    </w:p>
    <w:p w:rsidR="00F14A34" w:rsidRDefault="00F14A34" w:rsidP="00F14A34">
      <w:pPr>
        <w:pStyle w:val="Textbody"/>
        <w:ind w:left="720"/>
      </w:pPr>
      <w:r>
        <w:t>6.1 Fazit</w:t>
      </w:r>
    </w:p>
    <w:p w:rsidR="00671720" w:rsidRDefault="00671720" w:rsidP="00ED7178">
      <w:pPr>
        <w:pStyle w:val="KeinLeerraum"/>
      </w:pPr>
    </w:p>
    <w:p w:rsidR="00F14A34" w:rsidRDefault="00F14A34" w:rsidP="00ED7178">
      <w:pPr>
        <w:pStyle w:val="KeinLeerraum"/>
      </w:pPr>
    </w:p>
    <w:p w:rsidR="00F14A34" w:rsidRDefault="00F14A34" w:rsidP="00ED7178">
      <w:pPr>
        <w:pStyle w:val="KeinLeerraum"/>
      </w:pPr>
    </w:p>
    <w:p w:rsidR="00671720" w:rsidRDefault="00671720" w:rsidP="00ED7178">
      <w:pPr>
        <w:pStyle w:val="KeinLeerraum"/>
      </w:pPr>
    </w:p>
    <w:p w:rsidR="00671720" w:rsidRDefault="00671720" w:rsidP="00ED7178">
      <w:pPr>
        <w:pStyle w:val="KeinLeerraum"/>
      </w:pPr>
    </w:p>
    <w:p w:rsidR="00671720" w:rsidRDefault="00671720" w:rsidP="00ED7178">
      <w:pPr>
        <w:pStyle w:val="KeinLeerraum"/>
      </w:pPr>
    </w:p>
    <w:p w:rsidR="00751E38" w:rsidRDefault="007022A7" w:rsidP="00ED7178">
      <w:pPr>
        <w:pStyle w:val="KeinLeerraum"/>
      </w:pPr>
      <w:r>
        <w:t>Literaturverzeichnis</w:t>
      </w:r>
      <w:r w:rsidRPr="007022A7">
        <w:t>:</w:t>
      </w:r>
    </w:p>
    <w:p w:rsidR="00751E38" w:rsidRDefault="00751E38" w:rsidP="00ED7178">
      <w:pPr>
        <w:pStyle w:val="KeinLeerraum"/>
      </w:pPr>
    </w:p>
    <w:p w:rsidR="007022A7" w:rsidRDefault="007022A7" w:rsidP="00ED7178">
      <w:pPr>
        <w:pStyle w:val="KeinLeerraum"/>
      </w:pPr>
    </w:p>
    <w:p w:rsidR="007022A7" w:rsidRDefault="007022A7" w:rsidP="00ED7178">
      <w:pPr>
        <w:pStyle w:val="KeinLeerraum"/>
      </w:pPr>
    </w:p>
    <w:p w:rsidR="00671720" w:rsidRDefault="008E6593" w:rsidP="00ED7178">
      <w:pPr>
        <w:pStyle w:val="KeinLeerraum"/>
      </w:pPr>
      <w:r>
        <w:t>Abbildung</w:t>
      </w:r>
      <w:r w:rsidR="00671720">
        <w:t>s</w:t>
      </w:r>
      <w:r>
        <w:t>verzeichnis:</w:t>
      </w:r>
    </w:p>
    <w:p w:rsidR="00671720" w:rsidRDefault="00671720" w:rsidP="00ED7178">
      <w:pPr>
        <w:pStyle w:val="KeinLeerraum"/>
      </w:pPr>
    </w:p>
    <w:p w:rsidR="008E6593" w:rsidRDefault="008E6593" w:rsidP="00ED7178">
      <w:pPr>
        <w:pStyle w:val="KeinLeerraum"/>
      </w:pPr>
      <w:r>
        <w:t xml:space="preserve"> </w:t>
      </w:r>
      <w:r w:rsidR="00671720">
        <w:t xml:space="preserve">Abbildung 1, Abbildung 2, Abbildung 3: </w:t>
      </w:r>
      <w:r w:rsidR="00671720" w:rsidRPr="00671720">
        <w:t>http://www.red3d.com/cwr/boids/</w:t>
      </w:r>
      <w:r w:rsidR="00671720">
        <w:t xml:space="preserve"> </w:t>
      </w:r>
      <w:proofErr w:type="spellStart"/>
      <w:r w:rsidR="00671720">
        <w:t>by</w:t>
      </w:r>
      <w:proofErr w:type="spellEnd"/>
      <w:r w:rsidR="00671720">
        <w:t xml:space="preserve"> </w:t>
      </w:r>
      <w:hyperlink r:id="rId8" w:history="1">
        <w:r w:rsidR="00671720">
          <w:rPr>
            <w:rStyle w:val="Hyperlink"/>
          </w:rPr>
          <w:t>Craig Reynolds</w:t>
        </w:r>
      </w:hyperlink>
    </w:p>
    <w:p w:rsidR="00AE14A4" w:rsidRPr="008476C1" w:rsidRDefault="00105820" w:rsidP="00ED7178">
      <w:pPr>
        <w:pStyle w:val="KeinLeerraum"/>
      </w:pPr>
      <w:r>
        <w:t>Abbildung  4 ist selbstgemacht</w:t>
      </w:r>
    </w:p>
    <w:sectPr w:rsidR="00AE14A4" w:rsidRPr="008476C1" w:rsidSect="00BA6900">
      <w:pgSz w:w="11906" w:h="16838"/>
      <w:pgMar w:top="1417" w:right="1417" w:bottom="1134"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AC82535"/>
    <w:multiLevelType w:val="multilevel"/>
    <w:tmpl w:val="16F407A6"/>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3960" w:hanging="1440"/>
      </w:pPr>
    </w:lvl>
    <w:lvl w:ilvl="7">
      <w:start w:val="1"/>
      <w:numFmt w:val="decimal"/>
      <w:lvlText w:val="%1.%2.%3.%4.%5.%6.%7.%8."/>
      <w:lvlJc w:val="left"/>
      <w:pPr>
        <w:ind w:left="4680" w:hanging="1800"/>
      </w:pPr>
    </w:lvl>
    <w:lvl w:ilvl="8">
      <w:start w:val="1"/>
      <w:numFmt w:val="decimal"/>
      <w:lvlText w:val="%1.%2.%3.%4.%5.%6.%7.%8.%9."/>
      <w:lvlJc w:val="left"/>
      <w:pPr>
        <w:ind w:left="5040" w:hanging="1800"/>
      </w:pPr>
    </w:lvl>
  </w:abstractNum>
  <w:abstractNum w:abstractNumId="1">
    <w:nsid w:val="703869BC"/>
    <w:multiLevelType w:val="multilevel"/>
    <w:tmpl w:val="27EE38E0"/>
    <w:lvl w:ilvl="0">
      <w:start w:val="5"/>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defaultTabStop w:val="708"/>
  <w:hyphenationZone w:val="425"/>
  <w:characterSpacingControl w:val="doNotCompress"/>
  <w:compat/>
  <w:rsids>
    <w:rsidRoot w:val="00777339"/>
    <w:rsid w:val="00046E3B"/>
    <w:rsid w:val="00105820"/>
    <w:rsid w:val="00110163"/>
    <w:rsid w:val="0018770C"/>
    <w:rsid w:val="001B7CC7"/>
    <w:rsid w:val="00276A4B"/>
    <w:rsid w:val="002C2BEE"/>
    <w:rsid w:val="002D5094"/>
    <w:rsid w:val="003B1387"/>
    <w:rsid w:val="004465DF"/>
    <w:rsid w:val="0058589D"/>
    <w:rsid w:val="005B748B"/>
    <w:rsid w:val="00604B3D"/>
    <w:rsid w:val="00613EED"/>
    <w:rsid w:val="00671720"/>
    <w:rsid w:val="006934D5"/>
    <w:rsid w:val="00694BE3"/>
    <w:rsid w:val="006A160C"/>
    <w:rsid w:val="006B287C"/>
    <w:rsid w:val="006C3E03"/>
    <w:rsid w:val="007022A7"/>
    <w:rsid w:val="00751E38"/>
    <w:rsid w:val="00777339"/>
    <w:rsid w:val="007E556F"/>
    <w:rsid w:val="0083534F"/>
    <w:rsid w:val="008476C1"/>
    <w:rsid w:val="008E6593"/>
    <w:rsid w:val="009A0861"/>
    <w:rsid w:val="009C696D"/>
    <w:rsid w:val="00AE14A4"/>
    <w:rsid w:val="00B20B13"/>
    <w:rsid w:val="00B21EB7"/>
    <w:rsid w:val="00B70B53"/>
    <w:rsid w:val="00B97EAB"/>
    <w:rsid w:val="00BA6900"/>
    <w:rsid w:val="00C20CB0"/>
    <w:rsid w:val="00C310B8"/>
    <w:rsid w:val="00C37247"/>
    <w:rsid w:val="00C45425"/>
    <w:rsid w:val="00D052E6"/>
    <w:rsid w:val="00D1371A"/>
    <w:rsid w:val="00D2781E"/>
    <w:rsid w:val="00D71D17"/>
    <w:rsid w:val="00D920EE"/>
    <w:rsid w:val="00ED7178"/>
    <w:rsid w:val="00F14A34"/>
    <w:rsid w:val="00F20158"/>
    <w:rsid w:val="00F50F5B"/>
  </w:rsids>
  <m:mathPr>
    <m:mathFont m:val="Cambria Math"/>
    <m:brkBin m:val="before"/>
    <m:brkBinSub m:val="--"/>
    <m:smallFrac m:val="off"/>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BA6900"/>
  </w:style>
  <w:style w:type="paragraph" w:styleId="berschrift1">
    <w:name w:val="heading 1"/>
    <w:basedOn w:val="Standard"/>
    <w:next w:val="Standard"/>
    <w:link w:val="berschrift1Zchn"/>
    <w:uiPriority w:val="9"/>
    <w:qFormat/>
    <w:rsid w:val="00D920EE"/>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berschrift2">
    <w:name w:val="heading 2"/>
    <w:basedOn w:val="Standard"/>
    <w:next w:val="Standard"/>
    <w:link w:val="berschrift2Zchn"/>
    <w:uiPriority w:val="9"/>
    <w:unhideWhenUsed/>
    <w:qFormat/>
    <w:rsid w:val="00D920EE"/>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unhideWhenUsed/>
    <w:qFormat/>
    <w:rsid w:val="00D920EE"/>
    <w:pPr>
      <w:keepNext/>
      <w:keepLines/>
      <w:spacing w:before="200" w:after="0"/>
      <w:outlineLvl w:val="2"/>
    </w:pPr>
    <w:rPr>
      <w:rFonts w:asciiTheme="majorHAnsi" w:eastAsiaTheme="majorEastAsia" w:hAnsiTheme="majorHAnsi" w:cstheme="majorBidi"/>
      <w:b/>
      <w:bCs/>
      <w:color w:val="5B9BD5"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uiPriority w:val="1"/>
    <w:qFormat/>
    <w:rsid w:val="00ED7178"/>
    <w:pPr>
      <w:spacing w:after="0" w:line="240" w:lineRule="auto"/>
    </w:pPr>
  </w:style>
  <w:style w:type="paragraph" w:styleId="Titel">
    <w:name w:val="Title"/>
    <w:basedOn w:val="Standard"/>
    <w:next w:val="Standard"/>
    <w:link w:val="TitelZchn"/>
    <w:uiPriority w:val="10"/>
    <w:qFormat/>
    <w:rsid w:val="00D052E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Zchn">
    <w:name w:val="Titel Zchn"/>
    <w:basedOn w:val="Absatz-Standardschriftart"/>
    <w:link w:val="Titel"/>
    <w:uiPriority w:val="10"/>
    <w:rsid w:val="00D052E6"/>
    <w:rPr>
      <w:rFonts w:asciiTheme="majorHAnsi" w:eastAsiaTheme="majorEastAsia" w:hAnsiTheme="majorHAnsi" w:cstheme="majorBidi"/>
      <w:color w:val="323E4F" w:themeColor="text2" w:themeShade="BF"/>
      <w:spacing w:val="5"/>
      <w:kern w:val="28"/>
      <w:sz w:val="52"/>
      <w:szCs w:val="52"/>
    </w:rPr>
  </w:style>
  <w:style w:type="paragraph" w:styleId="Sprechblasentext">
    <w:name w:val="Balloon Text"/>
    <w:basedOn w:val="Standard"/>
    <w:link w:val="SprechblasentextZchn"/>
    <w:uiPriority w:val="99"/>
    <w:semiHidden/>
    <w:unhideWhenUsed/>
    <w:rsid w:val="004465DF"/>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465DF"/>
    <w:rPr>
      <w:rFonts w:ascii="Tahoma" w:hAnsi="Tahoma" w:cs="Tahoma"/>
      <w:sz w:val="16"/>
      <w:szCs w:val="16"/>
    </w:rPr>
  </w:style>
  <w:style w:type="character" w:styleId="Hyperlink">
    <w:name w:val="Hyperlink"/>
    <w:basedOn w:val="Absatz-Standardschriftart"/>
    <w:uiPriority w:val="99"/>
    <w:unhideWhenUsed/>
    <w:rsid w:val="00671720"/>
    <w:rPr>
      <w:color w:val="0000FF"/>
      <w:u w:val="single"/>
    </w:rPr>
  </w:style>
  <w:style w:type="character" w:customStyle="1" w:styleId="synsyn">
    <w:name w:val="syn_syn"/>
    <w:basedOn w:val="Absatz-Standardschriftart"/>
    <w:rsid w:val="00B70B53"/>
  </w:style>
  <w:style w:type="character" w:styleId="BesuchterHyperlink">
    <w:name w:val="FollowedHyperlink"/>
    <w:basedOn w:val="Absatz-Standardschriftart"/>
    <w:uiPriority w:val="99"/>
    <w:semiHidden/>
    <w:unhideWhenUsed/>
    <w:rsid w:val="007022A7"/>
    <w:rPr>
      <w:color w:val="954F72" w:themeColor="followedHyperlink"/>
      <w:u w:val="single"/>
    </w:rPr>
  </w:style>
  <w:style w:type="paragraph" w:customStyle="1" w:styleId="Textbody">
    <w:name w:val="Text body"/>
    <w:basedOn w:val="Standard"/>
    <w:rsid w:val="00F14A34"/>
    <w:pPr>
      <w:suppressAutoHyphens/>
      <w:autoSpaceDN w:val="0"/>
      <w:spacing w:after="140" w:line="288" w:lineRule="auto"/>
      <w:textAlignment w:val="baseline"/>
    </w:pPr>
    <w:rPr>
      <w:rFonts w:ascii="Arial" w:eastAsia="Arial" w:hAnsi="Arial" w:cs="Arial"/>
      <w:color w:val="000000"/>
      <w:kern w:val="3"/>
      <w:lang w:bidi="en-US"/>
    </w:rPr>
  </w:style>
  <w:style w:type="character" w:styleId="Hervorhebung">
    <w:name w:val="Emphasis"/>
    <w:basedOn w:val="Absatz-Standardschriftart"/>
    <w:rsid w:val="00F14A34"/>
    <w:rPr>
      <w:i/>
      <w:iCs/>
    </w:rPr>
  </w:style>
  <w:style w:type="character" w:customStyle="1" w:styleId="berschrift1Zchn">
    <w:name w:val="Überschrift 1 Zchn"/>
    <w:basedOn w:val="Absatz-Standardschriftart"/>
    <w:link w:val="berschrift1"/>
    <w:uiPriority w:val="9"/>
    <w:rsid w:val="00D920EE"/>
    <w:rPr>
      <w:rFonts w:asciiTheme="majorHAnsi" w:eastAsiaTheme="majorEastAsia" w:hAnsiTheme="majorHAnsi" w:cstheme="majorBidi"/>
      <w:b/>
      <w:bCs/>
      <w:color w:val="2E74B5" w:themeColor="accent1" w:themeShade="BF"/>
      <w:sz w:val="28"/>
      <w:szCs w:val="28"/>
    </w:rPr>
  </w:style>
  <w:style w:type="character" w:customStyle="1" w:styleId="berschrift2Zchn">
    <w:name w:val="Überschrift 2 Zchn"/>
    <w:basedOn w:val="Absatz-Standardschriftart"/>
    <w:link w:val="berschrift2"/>
    <w:uiPriority w:val="9"/>
    <w:rsid w:val="00D920EE"/>
    <w:rPr>
      <w:rFonts w:asciiTheme="majorHAnsi" w:eastAsiaTheme="majorEastAsia" w:hAnsiTheme="majorHAnsi" w:cstheme="majorBidi"/>
      <w:b/>
      <w:bCs/>
      <w:color w:val="5B9BD5" w:themeColor="accent1"/>
      <w:sz w:val="26"/>
      <w:szCs w:val="26"/>
    </w:rPr>
  </w:style>
  <w:style w:type="character" w:customStyle="1" w:styleId="berschrift3Zchn">
    <w:name w:val="Überschrift 3 Zchn"/>
    <w:basedOn w:val="Absatz-Standardschriftart"/>
    <w:link w:val="berschrift3"/>
    <w:uiPriority w:val="9"/>
    <w:rsid w:val="00D920EE"/>
    <w:rPr>
      <w:rFonts w:asciiTheme="majorHAnsi" w:eastAsiaTheme="majorEastAsia" w:hAnsiTheme="majorHAnsi" w:cstheme="majorBidi"/>
      <w:b/>
      <w:bCs/>
      <w:color w:val="5B9BD5" w:themeColor="accent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red3d.com/cwr/index.html" TargetMode="External"/><Relationship Id="rId3" Type="http://schemas.openxmlformats.org/officeDocument/2006/relationships/settings" Target="settings.xml"/><Relationship Id="rId7" Type="http://schemas.openxmlformats.org/officeDocument/2006/relationships/image" Target="media/image3.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5" Type="http://schemas.openxmlformats.org/officeDocument/2006/relationships/image" Target="media/image1.gi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508</Words>
  <Characters>3206</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Kitti</dc:creator>
  <cp:lastModifiedBy>Kitti</cp:lastModifiedBy>
  <cp:revision>19</cp:revision>
  <dcterms:created xsi:type="dcterms:W3CDTF">2016-02-05T19:54:00Z</dcterms:created>
  <dcterms:modified xsi:type="dcterms:W3CDTF">2016-03-03T15:38:00Z</dcterms:modified>
</cp:coreProperties>
</file>