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3761F5">
      <w:pPr>
        <w:rPr>
          <w:rFonts w:ascii="Times New Roman" w:hAnsi="Times New Roman" w:cs="Times New Roman"/>
          <w:b/>
          <w:sz w:val="36"/>
          <w:szCs w:val="36"/>
        </w:rPr>
      </w:pPr>
      <w:r w:rsidRPr="003761F5">
        <w:rPr>
          <w:rFonts w:ascii="Times New Roman" w:hAnsi="Times New Roman" w:cs="Times New Roman"/>
          <w:b/>
          <w:sz w:val="36"/>
          <w:szCs w:val="36"/>
        </w:rPr>
        <w:t>Малый Печатный пер.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3761F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7618" w:type="dxa"/>
          </w:tcPr>
          <w:p w:rsidR="008B0310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16к1914</w:t>
            </w:r>
          </w:p>
          <w:p w:rsidR="003761F5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0951</w:t>
            </w:r>
          </w:p>
          <w:p w:rsidR="003761F5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65к5439</w:t>
            </w:r>
          </w:p>
          <w:p w:rsidR="003761F5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761F5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469 одн</w:t>
            </w:r>
          </w:p>
          <w:p w:rsidR="003761F5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761F5" w:rsidRPr="008B0310" w:rsidRDefault="003761F5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В191в6143</w:t>
            </w:r>
          </w:p>
        </w:tc>
      </w:tr>
      <w:tr w:rsidR="008B0310" w:rsidTr="008B0310">
        <w:tc>
          <w:tcPr>
            <w:tcW w:w="2235" w:type="dxa"/>
          </w:tcPr>
          <w:p w:rsidR="008B0310" w:rsidRDefault="003761F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7618" w:type="dxa"/>
          </w:tcPr>
          <w:p w:rsidR="008B0310" w:rsidRPr="008B0310" w:rsidRDefault="003761F5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6к0947</w:t>
            </w:r>
          </w:p>
        </w:tc>
      </w:tr>
      <w:tr w:rsidR="008B0310" w:rsidTr="008B0310">
        <w:tc>
          <w:tcPr>
            <w:tcW w:w="2235" w:type="dxa"/>
          </w:tcPr>
          <w:p w:rsidR="008B0310" w:rsidRDefault="003761F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7618" w:type="dxa"/>
          </w:tcPr>
          <w:p w:rsidR="008B0310" w:rsidRPr="008B0310" w:rsidRDefault="003761F5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57к5543     57к4502</w:t>
            </w:r>
          </w:p>
        </w:tc>
      </w:tr>
      <w:tr w:rsidR="008B0310" w:rsidTr="008B0310">
        <w:tc>
          <w:tcPr>
            <w:tcW w:w="2235" w:type="dxa"/>
          </w:tcPr>
          <w:p w:rsidR="008B0310" w:rsidRDefault="003761F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618" w:type="dxa"/>
          </w:tcPr>
          <w:p w:rsidR="008B0310" w:rsidRPr="008B0310" w:rsidRDefault="003761F5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11к6974     58к0930</w:t>
            </w: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11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15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  <w:num w:numId="14">
    <w:abstractNumId w:val="17"/>
  </w:num>
  <w:num w:numId="15">
    <w:abstractNumId w:val="13"/>
  </w:num>
  <w:num w:numId="16">
    <w:abstractNumId w:val="14"/>
  </w:num>
  <w:num w:numId="17">
    <w:abstractNumId w:val="1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55D10"/>
    <w:rsid w:val="008B0310"/>
    <w:rsid w:val="009D6A04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</Words>
  <Characters>105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2009-05-30T09:27:00Z</dcterms:modified>
</cp:coreProperties>
</file>