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86F" w:rsidRDefault="00B0286F" w:rsidP="00B0286F">
      <w:pPr>
        <w:pStyle w:val="a3"/>
      </w:pPr>
      <w:r>
        <w:t xml:space="preserve">Юра Ра </w:t>
      </w:r>
      <w:r>
        <w:br/>
      </w:r>
      <w:r>
        <w:br/>
      </w:r>
      <w:r>
        <w:rPr>
          <w:rFonts w:ascii="Montserrat" w:hAnsi="Montserrat"/>
          <w:color w:val="000000"/>
        </w:rPr>
        <w:t xml:space="preserve">Создатель </w:t>
      </w:r>
      <w:proofErr w:type="spellStart"/>
      <w:r>
        <w:rPr>
          <w:rFonts w:ascii="Montserrat" w:hAnsi="Montserrat"/>
          <w:color w:val="000000"/>
        </w:rPr>
        <w:t>ретрит</w:t>
      </w:r>
      <w:proofErr w:type="spellEnd"/>
      <w:r>
        <w:rPr>
          <w:rFonts w:ascii="Montserrat" w:hAnsi="Montserrat"/>
          <w:color w:val="000000"/>
        </w:rPr>
        <w:t>-центра «Лето», ведущий богатырских практик, спортсмен, миллиардер</w:t>
      </w:r>
      <w:r>
        <w:rPr>
          <w:rFonts w:ascii="Montserrat" w:hAnsi="Montserrat"/>
          <w:color w:val="000000"/>
        </w:rPr>
        <w:br/>
      </w:r>
      <w:r>
        <w:br/>
      </w:r>
      <w:r>
        <w:rPr>
          <w:rFonts w:ascii="Montserrat" w:hAnsi="Montserrat"/>
          <w:color w:val="000000"/>
        </w:rPr>
        <w:t>Богатырские практики</w:t>
      </w:r>
    </w:p>
    <w:p w:rsidR="00B0286F" w:rsidRDefault="00B0286F" w:rsidP="00B0286F">
      <w:pPr>
        <w:pStyle w:val="a3"/>
      </w:pPr>
      <w:r>
        <w:rPr>
          <w:rFonts w:ascii="Montserrat" w:hAnsi="Montserrat"/>
          <w:color w:val="000000"/>
        </w:rPr>
        <w:t>Секреты миллиардера</w:t>
      </w:r>
    </w:p>
    <w:p w:rsidR="00B0286F" w:rsidRDefault="00B0286F" w:rsidP="00B0286F">
      <w:pPr>
        <w:pStyle w:val="a3"/>
      </w:pPr>
      <w:r>
        <w:rPr>
          <w:rFonts w:ascii="Montserrat" w:hAnsi="Montserrat"/>
          <w:color w:val="000000"/>
        </w:rPr>
        <w:t>Осознанные сновидения</w:t>
      </w:r>
    </w:p>
    <w:p w:rsidR="00B0286F" w:rsidRDefault="00B0286F" w:rsidP="00B0286F">
      <w:pPr>
        <w:pStyle w:val="a3"/>
      </w:pPr>
      <w:r>
        <w:rPr>
          <w:rFonts w:ascii="Montserrat" w:hAnsi="Montserrat"/>
          <w:color w:val="000000"/>
        </w:rPr>
        <w:t>Лекции по развитию финансового мышления от основателя центра, бизнесмена и миллиардера Юры Ра</w:t>
      </w:r>
      <w:r>
        <w:rPr>
          <w:rFonts w:ascii="Montserrat" w:hAnsi="Montserrat"/>
          <w:color w:val="000000"/>
        </w:rPr>
        <w:br/>
      </w:r>
      <w:r>
        <w:rPr>
          <w:rFonts w:ascii="Montserrat" w:hAnsi="Montserrat"/>
          <w:color w:val="000000"/>
        </w:rPr>
        <w:br/>
      </w:r>
      <w:bookmarkStart w:id="0" w:name="_GoBack"/>
      <w:bookmarkEnd w:id="0"/>
    </w:p>
    <w:p w:rsidR="00C75788" w:rsidRPr="00B0286F" w:rsidRDefault="00C75788"/>
    <w:sectPr w:rsidR="00C75788" w:rsidRPr="00B02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CE0"/>
    <w:rsid w:val="000D2CE0"/>
    <w:rsid w:val="00B0286F"/>
    <w:rsid w:val="00C7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A4EA96-B17D-42E4-B67A-3C45AA80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02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84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2026-10-15T14:19:00Z</dcterms:created>
  <dcterms:modified xsi:type="dcterms:W3CDTF">2026-10-15T14:19:00Z</dcterms:modified>
</cp:coreProperties>
</file>