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rFonts w:ascii="Times New Roman" w:hAnsi="Times New Roman"/>
          <w:sz w:val="24"/>
        </w:rPr>
        <w:t>Universidad</w:t>
        <w:br/>
        <w:t>Materia: Auditoría de Sistemas</w:t>
        <w:br/>
      </w:r>
    </w:p>
    <w:p>
      <w:pPr>
        <w:jc w:val="center"/>
      </w:pPr>
      <w:r>
        <w:rPr>
          <w:rFonts w:ascii="Times New Roman" w:hAnsi="Times New Roman"/>
          <w:b/>
          <w:sz w:val="32"/>
        </w:rPr>
        <w:t>Auditoría de Seguridad y Políticas de Contraseñas para un Sistema de Ventas en un entorno Linux-Fedora 39</w:t>
      </w:r>
    </w:p>
    <w:p>
      <w:pPr>
        <w:jc w:val="center"/>
      </w:pPr>
      <w:r>
        <w:rPr>
          <w:rFonts w:ascii="Times New Roman" w:hAnsi="Times New Roman"/>
          <w:sz w:val="24"/>
        </w:rPr>
        <w:t>Informe principal de auditoría</w:t>
      </w:r>
    </w:p>
    <w:p/>
    <w:p>
      <w:pPr>
        <w:jc w:val="both"/>
      </w:pPr>
      <w:r>
        <w:rPr>
          <w:rFonts w:ascii="Times New Roman" w:hAnsi="Times New Roman"/>
          <w:sz w:val="24"/>
        </w:rPr>
        <w:t>Integrantes:</w:t>
      </w:r>
    </w:p>
    <w:p>
      <w:pPr>
        <w:pStyle w:val="ListBullet"/>
      </w:pPr>
      <w:r>
        <w:rPr>
          <w:rFonts w:ascii="Times New Roman" w:hAnsi="Times New Roman"/>
          <w:sz w:val="24"/>
        </w:rPr>
        <w:t>Rodriguez Soliz Jose Eduardo</w:t>
      </w:r>
    </w:p>
    <w:p>
      <w:pPr>
        <w:pStyle w:val="ListBullet"/>
      </w:pPr>
      <w:r>
        <w:rPr>
          <w:rFonts w:ascii="Times New Roman" w:hAnsi="Times New Roman"/>
          <w:sz w:val="24"/>
        </w:rPr>
        <w:t>Salas Huatta Henry</w:t>
      </w:r>
    </w:p>
    <w:p>
      <w:pPr>
        <w:pStyle w:val="ListBullet"/>
      </w:pPr>
      <w:r>
        <w:rPr>
          <w:rFonts w:ascii="Times New Roman" w:hAnsi="Times New Roman"/>
          <w:sz w:val="24"/>
        </w:rPr>
        <w:t>Sanchez Paniagua Felix Santiago</w:t>
      </w:r>
    </w:p>
    <w:p>
      <w:pPr>
        <w:pStyle w:val="ListBullet"/>
      </w:pPr>
      <w:r>
        <w:rPr>
          <w:rFonts w:ascii="Times New Roman" w:hAnsi="Times New Roman"/>
          <w:sz w:val="24"/>
        </w:rPr>
        <w:t>Taceo Adelia Camila</w:t>
      </w:r>
    </w:p>
    <w:p>
      <w:pPr>
        <w:pStyle w:val="ListBullet"/>
      </w:pPr>
      <w:r>
        <w:rPr>
          <w:rFonts w:ascii="Times New Roman" w:hAnsi="Times New Roman"/>
          <w:sz w:val="24"/>
        </w:rPr>
        <w:t>Tarqui Ignacio Gonzalo</w:t>
      </w:r>
    </w:p>
    <w:p>
      <w:pPr>
        <w:jc w:val="both"/>
      </w:pPr>
      <w:r>
        <w:rPr>
          <w:rFonts w:ascii="Times New Roman" w:hAnsi="Times New Roman"/>
          <w:sz w:val="24"/>
        </w:rPr>
        <w:t>Gestión: 2026</w:t>
      </w:r>
    </w:p>
    <w:p>
      <w:pPr>
        <w:jc w:val="both"/>
      </w:pPr>
      <w:r>
        <w:rPr>
          <w:rFonts w:ascii="Times New Roman" w:hAnsi="Times New Roman"/>
          <w:sz w:val="24"/>
        </w:rPr>
        <w:t>Repositorio: https://github.com/Xendrak1/Sistema_de_ventas_Auditoria</w:t>
      </w:r>
    </w:p>
    <w:p>
      <w:r/>
    </w:p>
    <w:p>
      <w:pPr>
        <w:pStyle w:val="Heading1"/>
      </w:pPr>
      <w:r>
        <w:t>Índice general</w:t>
      </w:r>
    </w:p>
    <w:p>
      <w:pPr>
        <w:jc w:val="both"/>
      </w:pPr>
      <w:r>
        <w:rPr>
          <w:rFonts w:ascii="Times New Roman" w:hAnsi="Times New Roman"/>
          <w:sz w:val="24"/>
        </w:rPr>
        <w:t>Actualizar este índice desde Microsoft Word mediante Referencias &gt; Tabla de contenido, después de revisar los títulos y subtítulos del documento.</w:t>
      </w:r>
    </w:p>
    <w:p>
      <w:pPr>
        <w:pStyle w:val="Heading1"/>
      </w:pPr>
      <w:r>
        <w:t>Índice de tablas</w:t>
      </w:r>
    </w:p>
    <w:p>
      <w:pPr>
        <w:pStyle w:val="ListBullet"/>
      </w:pPr>
      <w:r>
        <w:rPr>
          <w:rFonts w:ascii="Times New Roman" w:hAnsi="Times New Roman"/>
          <w:sz w:val="24"/>
        </w:rPr>
        <w:t>Tabla 1. Rutas principales del sistema web.</w:t>
      </w:r>
    </w:p>
    <w:p>
      <w:pPr>
        <w:pStyle w:val="ListBullet"/>
      </w:pPr>
      <w:r>
        <w:rPr>
          <w:rFonts w:ascii="Times New Roman" w:hAnsi="Times New Roman"/>
          <w:sz w:val="24"/>
        </w:rPr>
        <w:t>Tabla 2. Tablas principales de la base de datos SQLite.</w:t>
      </w:r>
    </w:p>
    <w:p>
      <w:pPr>
        <w:pStyle w:val="ListBullet"/>
      </w:pPr>
      <w:r>
        <w:rPr>
          <w:rFonts w:ascii="Times New Roman" w:hAnsi="Times New Roman"/>
          <w:sz w:val="24"/>
        </w:rPr>
        <w:t>Tabla 3. Herramientas utilizadas en el proyecto.</w:t>
      </w:r>
    </w:p>
    <w:p>
      <w:pPr>
        <w:pStyle w:val="ListBullet"/>
      </w:pPr>
      <w:r>
        <w:rPr>
          <w:rFonts w:ascii="Times New Roman" w:hAnsi="Times New Roman"/>
          <w:sz w:val="24"/>
        </w:rPr>
        <w:t>Tabla 4. Resumen de evidencias integradas al informe.</w:t>
      </w:r>
    </w:p>
    <w:p>
      <w:pPr>
        <w:pStyle w:val="ListBullet"/>
      </w:pPr>
      <w:r>
        <w:rPr>
          <w:rFonts w:ascii="Times New Roman" w:hAnsi="Times New Roman"/>
          <w:sz w:val="24"/>
        </w:rPr>
        <w:t>Tabla 5. Interpretación de puertos y servicios detectados con Nmap.</w:t>
      </w:r>
    </w:p>
    <w:p>
      <w:pPr>
        <w:pStyle w:val="ListBullet"/>
      </w:pPr>
      <w:r>
        <w:rPr>
          <w:rFonts w:ascii="Times New Roman" w:hAnsi="Times New Roman"/>
          <w:sz w:val="24"/>
        </w:rPr>
        <w:t>Tabla 6. Interpretación de hallazgos detectados por Nessus.</w:t>
      </w:r>
    </w:p>
    <w:p>
      <w:pPr>
        <w:pStyle w:val="ListBullet"/>
      </w:pPr>
      <w:r>
        <w:rPr>
          <w:rFonts w:ascii="Times New Roman" w:hAnsi="Times New Roman"/>
          <w:sz w:val="24"/>
        </w:rPr>
        <w:t>Tabla 7. Relación entre fallas prediseñadas, evidencia y control propuesto.</w:t>
      </w:r>
    </w:p>
    <w:p>
      <w:pPr>
        <w:pStyle w:val="ListBullet"/>
      </w:pPr>
      <w:r>
        <w:rPr>
          <w:rFonts w:ascii="Times New Roman" w:hAnsi="Times New Roman"/>
          <w:sz w:val="24"/>
        </w:rPr>
        <w:t>Tabla 8. Activos evaluados.</w:t>
      </w:r>
    </w:p>
    <w:p>
      <w:pPr>
        <w:pStyle w:val="ListBullet"/>
      </w:pPr>
      <w:r>
        <w:rPr>
          <w:rFonts w:ascii="Times New Roman" w:hAnsi="Times New Roman"/>
          <w:sz w:val="24"/>
        </w:rPr>
        <w:t>Tabla 9. Amenazas del sistema web y servidor.</w:t>
      </w:r>
    </w:p>
    <w:p>
      <w:pPr>
        <w:pStyle w:val="ListBullet"/>
      </w:pPr>
      <w:r>
        <w:rPr>
          <w:rFonts w:ascii="Times New Roman" w:hAnsi="Times New Roman"/>
          <w:sz w:val="24"/>
        </w:rPr>
        <w:t>Tabla 10. Vulnerabilidades identificadas.</w:t>
      </w:r>
    </w:p>
    <w:p>
      <w:pPr>
        <w:pStyle w:val="ListBullet"/>
      </w:pPr>
      <w:r>
        <w:rPr>
          <w:rFonts w:ascii="Times New Roman" w:hAnsi="Times New Roman"/>
          <w:sz w:val="24"/>
        </w:rPr>
        <w:t>Tabla 11. Matriz de análisis de riesgos.</w:t>
      </w:r>
    </w:p>
    <w:p>
      <w:pPr>
        <w:pStyle w:val="ListBullet"/>
      </w:pPr>
      <w:r>
        <w:rPr>
          <w:rFonts w:ascii="Times New Roman" w:hAnsi="Times New Roman"/>
          <w:sz w:val="24"/>
        </w:rPr>
        <w:t>Tabla 12. Controles recomendados.</w:t>
      </w:r>
    </w:p>
    <w:p>
      <w:pPr>
        <w:pStyle w:val="Heading1"/>
      </w:pPr>
      <w:r>
        <w:t>Índice de figuras</w:t>
      </w:r>
    </w:p>
    <w:p>
      <w:pPr>
        <w:pStyle w:val="ListBullet"/>
      </w:pPr>
      <w:r>
        <w:rPr>
          <w:rFonts w:ascii="Times New Roman" w:hAnsi="Times New Roman"/>
          <w:sz w:val="24"/>
        </w:rPr>
        <w:t>Figura 1. Pantalla de inicio de sesión.</w:t>
      </w:r>
    </w:p>
    <w:p>
      <w:pPr>
        <w:pStyle w:val="ListBullet"/>
      </w:pPr>
      <w:r>
        <w:rPr>
          <w:rFonts w:ascii="Times New Roman" w:hAnsi="Times New Roman"/>
          <w:sz w:val="24"/>
        </w:rPr>
        <w:t>Figura 2. Panel principal del sistema de ventas.</w:t>
      </w:r>
    </w:p>
    <w:p>
      <w:pPr>
        <w:pStyle w:val="ListBullet"/>
      </w:pPr>
      <w:r>
        <w:rPr>
          <w:rFonts w:ascii="Times New Roman" w:hAnsi="Times New Roman"/>
          <w:sz w:val="24"/>
        </w:rPr>
        <w:t>Figura 3. Catálogo de productos.</w:t>
      </w:r>
    </w:p>
    <w:p>
      <w:pPr>
        <w:pStyle w:val="ListBullet"/>
      </w:pPr>
      <w:r>
        <w:rPr>
          <w:rFonts w:ascii="Times New Roman" w:hAnsi="Times New Roman"/>
          <w:sz w:val="24"/>
        </w:rPr>
        <w:t>Figura 4. Módulo de reportes.</w:t>
      </w:r>
    </w:p>
    <w:p>
      <w:pPr>
        <w:pStyle w:val="ListBullet"/>
      </w:pPr>
      <w:r>
        <w:rPr>
          <w:rFonts w:ascii="Times New Roman" w:hAnsi="Times New Roman"/>
          <w:sz w:val="24"/>
        </w:rPr>
        <w:t>Figura 5. Direcciones IP del laboratorio.</w:t>
      </w:r>
    </w:p>
    <w:p>
      <w:pPr>
        <w:pStyle w:val="ListBullet"/>
      </w:pPr>
      <w:r>
        <w:rPr>
          <w:rFonts w:ascii="Times New Roman" w:hAnsi="Times New Roman"/>
          <w:sz w:val="24"/>
        </w:rPr>
        <w:t>Figura 6. Servicio Flask ejecutándose en Fedora.</w:t>
      </w:r>
    </w:p>
    <w:p>
      <w:pPr>
        <w:pStyle w:val="ListBullet"/>
      </w:pPr>
      <w:r>
        <w:rPr>
          <w:rFonts w:ascii="Times New Roman" w:hAnsi="Times New Roman"/>
          <w:sz w:val="24"/>
        </w:rPr>
        <w:t>Figura 7. Acceso al login desde Kali Linux.</w:t>
      </w:r>
    </w:p>
    <w:p>
      <w:pPr>
        <w:pStyle w:val="ListBullet"/>
      </w:pPr>
      <w:r>
        <w:rPr>
          <w:rFonts w:ascii="Times New Roman" w:hAnsi="Times New Roman"/>
          <w:sz w:val="24"/>
        </w:rPr>
        <w:t>Figura 8. Panel principal accesible desde Kali.</w:t>
      </w:r>
    </w:p>
    <w:p>
      <w:pPr>
        <w:pStyle w:val="ListBullet"/>
      </w:pPr>
      <w:r>
        <w:rPr>
          <w:rFonts w:ascii="Times New Roman" w:hAnsi="Times New Roman"/>
          <w:sz w:val="24"/>
        </w:rPr>
        <w:t>Figura 9. Módulo de clientes.</w:t>
      </w:r>
    </w:p>
    <w:p>
      <w:pPr>
        <w:pStyle w:val="ListBullet"/>
      </w:pPr>
      <w:r>
        <w:rPr>
          <w:rFonts w:ascii="Times New Roman" w:hAnsi="Times New Roman"/>
          <w:sz w:val="24"/>
        </w:rPr>
        <w:t>Figura 10. Búsqueda de productos.</w:t>
      </w:r>
    </w:p>
    <w:p>
      <w:pPr>
        <w:pStyle w:val="ListBullet"/>
      </w:pPr>
      <w:r>
        <w:rPr>
          <w:rFonts w:ascii="Times New Roman" w:hAnsi="Times New Roman"/>
          <w:sz w:val="24"/>
        </w:rPr>
        <w:t>Figura 11. Módulo de reportes.</w:t>
      </w:r>
    </w:p>
    <w:p>
      <w:pPr>
        <w:pStyle w:val="ListBullet"/>
      </w:pPr>
      <w:r>
        <w:rPr>
          <w:rFonts w:ascii="Times New Roman" w:hAnsi="Times New Roman"/>
          <w:sz w:val="24"/>
        </w:rPr>
        <w:t>Figura 12. Resultado de Nmap con detección de servicio.</w:t>
      </w:r>
    </w:p>
    <w:p>
      <w:pPr>
        <w:pStyle w:val="ListBullet"/>
      </w:pPr>
      <w:r>
        <w:rPr>
          <w:rFonts w:ascii="Times New Roman" w:hAnsi="Times New Roman"/>
          <w:sz w:val="24"/>
        </w:rPr>
        <w:t>Figura 13. Escaneo de puertos desde Kali.</w:t>
      </w:r>
    </w:p>
    <w:p>
      <w:pPr>
        <w:pStyle w:val="ListBullet"/>
      </w:pPr>
      <w:r>
        <w:rPr>
          <w:rFonts w:ascii="Times New Roman" w:hAnsi="Times New Roman"/>
          <w:sz w:val="24"/>
        </w:rPr>
        <w:t>Figura 14. Confirmacion de servicios desde Fedora.</w:t>
      </w:r>
    </w:p>
    <w:p>
      <w:pPr>
        <w:pStyle w:val="ListBullet"/>
      </w:pPr>
      <w:r>
        <w:rPr>
          <w:rFonts w:ascii="Times New Roman" w:hAnsi="Times New Roman"/>
          <w:sz w:val="24"/>
        </w:rPr>
        <w:t>Figura 15. Resultado de Nessus sin autenticación.</w:t>
      </w:r>
    </w:p>
    <w:p>
      <w:pPr>
        <w:pStyle w:val="ListBullet"/>
      </w:pPr>
      <w:r>
        <w:rPr>
          <w:rFonts w:ascii="Times New Roman" w:hAnsi="Times New Roman"/>
          <w:sz w:val="24"/>
        </w:rPr>
        <w:t>Figura 16. Prueba de SQL Injection en login.</w:t>
      </w:r>
    </w:p>
    <w:p>
      <w:pPr>
        <w:pStyle w:val="ListBullet"/>
      </w:pPr>
      <w:r>
        <w:rPr>
          <w:rFonts w:ascii="Times New Roman" w:hAnsi="Times New Roman"/>
          <w:sz w:val="24"/>
        </w:rPr>
        <w:t>Figura 17. Prueba de XSS reflejado.</w:t>
      </w:r>
    </w:p>
    <w:p>
      <w:pPr>
        <w:pStyle w:val="ListBullet"/>
      </w:pPr>
      <w:r>
        <w:rPr>
          <w:rFonts w:ascii="Times New Roman" w:hAnsi="Times New Roman"/>
          <w:sz w:val="24"/>
        </w:rPr>
        <w:t>Figura 18. Prueba de XSS almacenado.</w:t>
      </w:r>
    </w:p>
    <w:p>
      <w:pPr>
        <w:pStyle w:val="ListBullet"/>
      </w:pPr>
      <w:r>
        <w:rPr>
          <w:rFonts w:ascii="Times New Roman" w:hAnsi="Times New Roman"/>
          <w:sz w:val="24"/>
        </w:rPr>
        <w:t>Figura 19. Contraseñas almacenadas en texto plano.</w:t>
      </w:r>
    </w:p>
    <w:p>
      <w:r/>
    </w:p>
    <w:p>
      <w:pPr>
        <w:pStyle w:val="Heading1"/>
      </w:pPr>
      <w:r>
        <w:t>Introducción</w:t>
      </w:r>
    </w:p>
    <w:p>
      <w:pPr>
        <w:jc w:val="both"/>
      </w:pPr>
      <w:r>
        <w:rPr>
          <w:rFonts w:ascii="Times New Roman" w:hAnsi="Times New Roman"/>
          <w:sz w:val="24"/>
        </w:rPr>
        <w:t>Este informe presenta la auditoría de seguridad realizada a un sistema web de ventas desarrollado en Python con Flask y desplegado sobre Fedora 39. El proyecto fue construido como un laboratorio universitario: el sistema funciona, tiene código fuente propio y además incluye fallas prediseñadas para poder analizarlas, explicarlas y proponer controles de mejora.</w:t>
      </w:r>
    </w:p>
    <w:p>
      <w:pPr>
        <w:jc w:val="both"/>
      </w:pPr>
      <w:r>
        <w:rPr>
          <w:rFonts w:ascii="Times New Roman" w:hAnsi="Times New Roman"/>
          <w:sz w:val="24"/>
        </w:rPr>
        <w:t>El escenario se trabajó con dos máquinas virtuales. Fedora 39 actúa como servidor, porque ahí se ejecuta la aplicación y la base de datos SQLite. Kali Linux actúa como equipo auditor, desde donde se accede a la página, se ejecuta Nmap y se realizan pruebas manuales. Nessus complementa el trabajo con un escaneo automatizado del servidor y del servicio web expuesto.</w:t>
      </w:r>
    </w:p>
    <w:p>
      <w:pPr>
        <w:jc w:val="both"/>
      </w:pPr>
      <w:r>
        <w:rPr>
          <w:rFonts w:ascii="Times New Roman" w:hAnsi="Times New Roman"/>
          <w:sz w:val="24"/>
        </w:rPr>
        <w:t>La idea no fue publicar una aplicación vulnerable en internet, sino crear un ambiente controlado para aprender el proceso completo de una auditoría: desplegar un servicio, reconocer puertos, revisar hallazgos, comprobar vulnerabilidades, valorar riesgos y plantear controles. Por eso las pruebas se realizaron dentro de una red de laboratorio en VirtualBox.</w:t>
      </w:r>
    </w:p>
    <w:p>
      <w:pPr>
        <w:jc w:val="both"/>
      </w:pPr>
      <w:r>
        <w:rPr>
          <w:rFonts w:ascii="Times New Roman" w:hAnsi="Times New Roman"/>
          <w:sz w:val="24"/>
        </w:rPr>
        <w:t>El sistema incluye módulos de login, productos, clientes, ventas, reportes y búsqueda. Sus fallas principales son credenciales débiles, contraseñas en texto plano, SQL Injection, XSS reflejado, XSS almacenado, falta de CSRF y uso del servidor de desarrollo de Flask. Estas vulnerabilidades permiten relacionar la teoría de seguridad web con evidencias reales obtenidas durante la práctica.</w:t>
      </w:r>
    </w:p>
    <w:p>
      <w:pPr>
        <w:jc w:val="both"/>
      </w:pPr>
      <w:r>
        <w:rPr>
          <w:rFonts w:ascii="Times New Roman" w:hAnsi="Times New Roman"/>
          <w:sz w:val="24"/>
        </w:rPr>
        <w:t>Además del análisis técnico, el trabajo incluye una matriz de riesgos, recomendaciónes, controles de seguridad y una política de contraseñas. De esta forma se cubre lo solicitado para la materia: código fuente, despliegue, auditoría del sistema, evidencias, análisis de riesgo y documentación de controles.</w:t>
      </w:r>
    </w:p>
    <w:p>
      <w:pPr>
        <w:pStyle w:val="Heading1"/>
      </w:pPr>
      <w:r>
        <w:t>Fundamentación teórica</w:t>
      </w:r>
    </w:p>
    <w:p>
      <w:pPr>
        <w:jc w:val="both"/>
      </w:pPr>
      <w:r>
        <w:rPr>
          <w:rFonts w:ascii="Times New Roman" w:hAnsi="Times New Roman"/>
          <w:sz w:val="24"/>
        </w:rPr>
        <w:t>La seguridad de aplicaciónes web busca proteger la confidencialidad, integridad y disponibilidad de los datos procesados por un sistema. OWASP identifica categorias de riesgo como control de acceso roto, fallas criptograficas e inyeccion, las cuales son relevantes para sistemas que gestiónan usuarios, autenticación y operaciones comerciales.</w:t>
      </w:r>
    </w:p>
    <w:p>
      <w:pPr>
        <w:jc w:val="both"/>
      </w:pPr>
      <w:r>
        <w:rPr>
          <w:rFonts w:ascii="Times New Roman" w:hAnsi="Times New Roman"/>
          <w:sz w:val="24"/>
        </w:rPr>
        <w:t>Las políticas de contraseñas son un componente esencial de la autenticación. NIST SP 800-63B recomienda controles orientados a longitud adecuada, proteccion contra secretos comprometidos y limitacion de intentos fallidos. En el proyecto, estas recomendaciónes se traducen en controles propuestos para el sistema web y el servidor.</w:t>
      </w:r>
    </w:p>
    <w:p>
      <w:pPr>
        <w:jc w:val="both"/>
      </w:pPr>
      <w:r>
        <w:rPr>
          <w:rFonts w:ascii="Times New Roman" w:hAnsi="Times New Roman"/>
          <w:sz w:val="24"/>
        </w:rPr>
        <w:t>Nmap es una herramienta de exploracion de red que permite identificar hosts, puertos abiertos, servicios y versiones. Nessus Essentials, por su parte, permite realizar evaluaciones de vulnerabilidades sobre hosts y servicios, generando hallazgos con severidad y recomendaciónes.</w:t>
      </w:r>
    </w:p>
    <w:p>
      <w:pPr>
        <w:jc w:val="both"/>
      </w:pPr>
      <w:r>
        <w:rPr>
          <w:rFonts w:ascii="Times New Roman" w:hAnsi="Times New Roman"/>
          <w:sz w:val="24"/>
        </w:rPr>
        <w:t>SQLite fue seleccionado como base de datos local por su simplicidad y porque no requiere un servidor de base de datos independiente. Esta decision es adecuada para un laboratorio académico y para un sistema pequeño, siempre que no se presente como arquitectura final de producción.</w:t>
      </w:r>
    </w:p>
    <w:p>
      <w:pPr>
        <w:pStyle w:val="Heading1"/>
      </w:pPr>
      <w:r>
        <w:t>Objetivos</w:t>
      </w:r>
    </w:p>
    <w:p>
      <w:pPr>
        <w:pStyle w:val="Heading2"/>
      </w:pPr>
      <w:r>
        <w:t>Objetivo general</w:t>
      </w:r>
    </w:p>
    <w:p>
      <w:pPr>
        <w:jc w:val="both"/>
      </w:pPr>
      <w:r>
        <w:rPr>
          <w:rFonts w:ascii="Times New Roman" w:hAnsi="Times New Roman"/>
          <w:sz w:val="24"/>
        </w:rPr>
        <w:t>Realizar una auditoría de seguridad a un sistema web de ventas desplegado sobre Fedora 39, identificando vulnerabilidades, amenazas y riesgos, y proponiendo controles de seguridad enfocados en autenticación, contraseñas y proteccion del servidor.</w:t>
      </w:r>
    </w:p>
    <w:p>
      <w:pPr>
        <w:pStyle w:val="Heading2"/>
      </w:pPr>
      <w:r>
        <w:t>Objetivos específicos</w:t>
      </w:r>
    </w:p>
    <w:p>
      <w:pPr>
        <w:pStyle w:val="ListBullet"/>
      </w:pPr>
      <w:r>
        <w:rPr>
          <w:rFonts w:ascii="Times New Roman" w:hAnsi="Times New Roman"/>
          <w:sz w:val="24"/>
        </w:rPr>
        <w:t>Desarrollar un sistema web de ventas simple que permita operaciones basicas de productos, clientes, ventas y reportes.</w:t>
      </w:r>
    </w:p>
    <w:p>
      <w:pPr>
        <w:pStyle w:val="ListBullet"/>
      </w:pPr>
      <w:r>
        <w:rPr>
          <w:rFonts w:ascii="Times New Roman" w:hAnsi="Times New Roman"/>
          <w:sz w:val="24"/>
        </w:rPr>
        <w:t>Desplegar el sistema en un entorno Fedora 39 sobre VirtualBox para simular un servidor Linux.</w:t>
      </w:r>
    </w:p>
    <w:p>
      <w:pPr>
        <w:pStyle w:val="ListBullet"/>
      </w:pPr>
      <w:r>
        <w:rPr>
          <w:rFonts w:ascii="Times New Roman" w:hAnsi="Times New Roman"/>
          <w:sz w:val="24"/>
        </w:rPr>
        <w:t>Ejecutar análisis de red y servicios con Nmap.</w:t>
      </w:r>
    </w:p>
    <w:p>
      <w:pPr>
        <w:pStyle w:val="ListBullet"/>
      </w:pPr>
      <w:r>
        <w:rPr>
          <w:rFonts w:ascii="Times New Roman" w:hAnsi="Times New Roman"/>
          <w:sz w:val="24"/>
        </w:rPr>
        <w:t>Ejecutar análisis de vulnerabilidades con Nessus Essentials.</w:t>
      </w:r>
    </w:p>
    <w:p>
      <w:pPr>
        <w:pStyle w:val="ListBullet"/>
      </w:pPr>
      <w:r>
        <w:rPr>
          <w:rFonts w:ascii="Times New Roman" w:hAnsi="Times New Roman"/>
          <w:sz w:val="24"/>
        </w:rPr>
        <w:t>Identificar amenazas y vulnerabilidades asociadas al sistema web y al servidor.</w:t>
      </w:r>
    </w:p>
    <w:p>
      <w:pPr>
        <w:pStyle w:val="ListBullet"/>
      </w:pPr>
      <w:r>
        <w:rPr>
          <w:rFonts w:ascii="Times New Roman" w:hAnsi="Times New Roman"/>
          <w:sz w:val="24"/>
        </w:rPr>
        <w:t>Elaborar una matriz de riesgos que relacione activos, amenazas, vulnerabilidades, impacto, probabilidad y controles.</w:t>
      </w:r>
    </w:p>
    <w:p>
      <w:pPr>
        <w:pStyle w:val="ListBullet"/>
      </w:pPr>
      <w:r>
        <w:rPr>
          <w:rFonts w:ascii="Times New Roman" w:hAnsi="Times New Roman"/>
          <w:sz w:val="24"/>
        </w:rPr>
        <w:t>Proponer políticas de contraseñas y controles de seguridad aplicables al sistema y servidor.</w:t>
      </w:r>
    </w:p>
    <w:p>
      <w:pPr>
        <w:pStyle w:val="Heading1"/>
      </w:pPr>
      <w:r>
        <w:t>Alcance del proyecto</w:t>
      </w:r>
    </w:p>
    <w:p>
      <w:pPr>
        <w:jc w:val="both"/>
      </w:pPr>
      <w:r>
        <w:rPr>
          <w:rFonts w:ascii="Times New Roman" w:hAnsi="Times New Roman"/>
          <w:sz w:val="24"/>
        </w:rPr>
        <w:t>El alcance incluye el código fuente del sistema de ventas, la base de datos SQLite local, el servidor Fedora 39 utilizado en la demostracion, el puerto de aplicación Flask, la autenticación del sistema y los controles administrativos propuestos. No incluye explotacion ofensiva fuera del laboratorio, publicación permanente en internet ni tratamiento de datos reales de clientes.</w:t>
      </w:r>
    </w:p>
    <w:p>
      <w:pPr>
        <w:pStyle w:val="Heading1"/>
      </w:pPr>
      <w:r>
        <w:t>Normas APA aplicadas</w:t>
      </w:r>
    </w:p>
    <w:p>
      <w:pPr>
        <w:jc w:val="both"/>
      </w:pPr>
      <w:r>
        <w:rPr>
          <w:rFonts w:ascii="Times New Roman" w:hAnsi="Times New Roman"/>
          <w:sz w:val="24"/>
        </w:rPr>
        <w:t>El documento fue preparado con criterios básicos de presentacion académica: hoja tamaño carta, margenes de 2.54 cm, tipo de letra Times New Roman, tamaño 12 para el cuerpo del texto, títulos jerarquicos, tablas numeradas, figuras numeradas y bibliografia al final del documento.</w:t>
      </w:r>
    </w:p>
    <w:p>
      <w:pPr>
        <w:jc w:val="both"/>
      </w:pPr>
      <w:r>
        <w:rPr>
          <w:rFonts w:ascii="Times New Roman" w:hAnsi="Times New Roman"/>
          <w:sz w:val="24"/>
        </w:rPr>
        <w:t>Para completar el formato en Microsoft Word, se recomienda actualizar el índice general desde Referencias &gt; Tabla de contenido, generar el índice de tablas y figuras desde Referencias &gt; Insertar tabla de ilustraciones, y registrar las fuentes desde Referencias &gt; Insertar cita si el docente exige bibliografia automatica.</w:t>
      </w:r>
    </w:p>
    <w:p>
      <w:pPr>
        <w:pStyle w:val="Heading1"/>
      </w:pPr>
      <w:r>
        <w:t>Descripción del sistema de ventas</w:t>
      </w:r>
    </w:p>
    <w:p>
      <w:pPr>
        <w:jc w:val="both"/>
      </w:pPr>
      <w:r>
        <w:rPr>
          <w:rFonts w:ascii="Times New Roman" w:hAnsi="Times New Roman"/>
          <w:sz w:val="24"/>
        </w:rPr>
        <w:t>El sistema de ventas permite iniciar sesión, visualizar un panel principal, registrar productos, registrar clientes, registrar ventas, consultar reportes y buscar productos. La interfaz fue fortalecida con tarjetas de productos, imagenes locales, SKU, categorias, alertas de inventario y una pantalla de reportes.</w:t>
      </w:r>
    </w:p>
    <w:p>
      <w:pPr>
        <w:jc w:val="both"/>
      </w:pPr>
      <w:r>
        <w:rPr>
          <w:rFonts w:ascii="Times New Roman" w:hAnsi="Times New Roman"/>
          <w:sz w:val="24"/>
        </w:rPr>
        <w:t>La aplicación utiliza Flask como framework web, SQLite como base de datos local y archivos estaticos para estilos e imagenes. El repositorio oficial del proyecto se encuentra en GitHub para facilitar el despliegue y la trazabilidad de cambios.</w:t>
      </w:r>
    </w:p>
    <w:p>
      <w:pPr>
        <w:pStyle w:val="Heading1"/>
      </w:pPr>
      <w:r>
        <w:t>Desarrollo del servicio web de ventas</w:t>
      </w:r>
    </w:p>
    <w:p>
      <w:pPr>
        <w:jc w:val="both"/>
      </w:pPr>
      <w:r>
        <w:rPr>
          <w:rFonts w:ascii="Times New Roman" w:hAnsi="Times New Roman"/>
          <w:sz w:val="24"/>
        </w:rPr>
        <w:t>El servicio web fue desarrollado como una aplicación monolitica simple en Flask. El archivo principal app.py define la configuracion de la aplicación, la conexion a SQLite, la inicializacion de tablas, las rutas web y la carga de plantillas HTML.</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vAlign w:val="center"/>
            <w:shd w:fill="E8EEF5"/>
          </w:tcPr>
          <w:p>
            <w:pPr>
              <w:jc w:val="left"/>
            </w:pPr>
            <w:r>
              <w:rPr>
                <w:rFonts w:ascii="Times New Roman" w:hAnsi="Times New Roman"/>
                <w:b/>
                <w:sz w:val="18"/>
              </w:rPr>
            </w:r>
            <w:r>
              <w:rPr>
                <w:rFonts w:ascii="Times New Roman" w:hAnsi="Times New Roman"/>
                <w:b/>
                <w:sz w:val="18"/>
              </w:rPr>
              <w:t>Ruta</w:t>
            </w:r>
          </w:p>
        </w:tc>
        <w:tc>
          <w:tcPr>
            <w:tcW w:type="dxa" w:w="3120"/>
            <w:vAlign w:val="center"/>
            <w:shd w:fill="E8EEF5"/>
          </w:tcPr>
          <w:p>
            <w:pPr>
              <w:jc w:val="left"/>
            </w:pPr>
            <w:r>
              <w:rPr>
                <w:rFonts w:ascii="Times New Roman" w:hAnsi="Times New Roman"/>
                <w:b/>
                <w:sz w:val="18"/>
              </w:rPr>
            </w:r>
            <w:r>
              <w:rPr>
                <w:rFonts w:ascii="Times New Roman" w:hAnsi="Times New Roman"/>
                <w:b/>
                <w:sz w:val="18"/>
              </w:rPr>
              <w:t>Módulo</w:t>
            </w:r>
          </w:p>
        </w:tc>
        <w:tc>
          <w:tcPr>
            <w:tcW w:type="dxa" w:w="3120"/>
            <w:vAlign w:val="center"/>
            <w:shd w:fill="E8EEF5"/>
          </w:tcPr>
          <w:p>
            <w:pPr>
              <w:jc w:val="left"/>
            </w:pPr>
            <w:r>
              <w:rPr>
                <w:rFonts w:ascii="Times New Roman" w:hAnsi="Times New Roman"/>
                <w:b/>
                <w:sz w:val="18"/>
              </w:rPr>
            </w:r>
            <w:r>
              <w:rPr>
                <w:rFonts w:ascii="Times New Roman" w:hAnsi="Times New Roman"/>
                <w:b/>
                <w:sz w:val="18"/>
              </w:rPr>
              <w:t>Descripción</w:t>
            </w:r>
          </w:p>
        </w:tc>
      </w:tr>
      <w:tr>
        <w:tc>
          <w:tcPr>
            <w:tcW w:type="dxa" w:w="3120"/>
            <w:vAlign w:val="center"/>
          </w:tcPr>
          <w:p>
            <w:pPr>
              <w:jc w:val="left"/>
            </w:pPr>
            <w:r>
              <w:rPr>
                <w:rFonts w:ascii="Times New Roman" w:hAnsi="Times New Roman"/>
                <w:sz w:val="18"/>
              </w:rPr>
            </w:r>
            <w:r>
              <w:rPr>
                <w:rFonts w:ascii="Times New Roman" w:hAnsi="Times New Roman"/>
                <w:b w:val="0"/>
                <w:sz w:val="18"/>
              </w:rPr>
              <w:t>/login</w:t>
            </w:r>
          </w:p>
        </w:tc>
        <w:tc>
          <w:tcPr>
            <w:tcW w:type="dxa" w:w="3120"/>
            <w:vAlign w:val="center"/>
          </w:tcPr>
          <w:p>
            <w:pPr>
              <w:jc w:val="left"/>
            </w:pPr>
            <w:r>
              <w:rPr>
                <w:rFonts w:ascii="Times New Roman" w:hAnsi="Times New Roman"/>
                <w:sz w:val="18"/>
              </w:rPr>
            </w:r>
            <w:r>
              <w:rPr>
                <w:rFonts w:ascii="Times New Roman" w:hAnsi="Times New Roman"/>
                <w:b w:val="0"/>
                <w:sz w:val="18"/>
              </w:rPr>
              <w:t>Autenticación</w:t>
            </w:r>
          </w:p>
        </w:tc>
        <w:tc>
          <w:tcPr>
            <w:tcW w:type="dxa" w:w="3120"/>
            <w:vAlign w:val="center"/>
          </w:tcPr>
          <w:p>
            <w:pPr>
              <w:jc w:val="left"/>
            </w:pPr>
            <w:r>
              <w:rPr>
                <w:rFonts w:ascii="Times New Roman" w:hAnsi="Times New Roman"/>
                <w:sz w:val="18"/>
              </w:rPr>
            </w:r>
            <w:r>
              <w:rPr>
                <w:rFonts w:ascii="Times New Roman" w:hAnsi="Times New Roman"/>
                <w:b w:val="0"/>
                <w:sz w:val="18"/>
              </w:rPr>
              <w:t>Permite el ingreso de usuarios al sistema.</w:t>
            </w:r>
          </w:p>
        </w:tc>
      </w:tr>
      <w:tr>
        <w:tc>
          <w:tcPr>
            <w:tcW w:type="dxa" w:w="3120"/>
            <w:vAlign w:val="center"/>
          </w:tcPr>
          <w:p>
            <w:pPr>
              <w:jc w:val="left"/>
            </w:pPr>
            <w:r>
              <w:rPr>
                <w:rFonts w:ascii="Times New Roman" w:hAnsi="Times New Roman"/>
                <w:sz w:val="18"/>
              </w:rPr>
            </w:r>
            <w:r>
              <w:rPr>
                <w:rFonts w:ascii="Times New Roman" w:hAnsi="Times New Roman"/>
                <w:b w:val="0"/>
                <w:sz w:val="18"/>
              </w:rPr>
              <w:t>/dashboard</w:t>
            </w:r>
          </w:p>
        </w:tc>
        <w:tc>
          <w:tcPr>
            <w:tcW w:type="dxa" w:w="3120"/>
            <w:vAlign w:val="center"/>
          </w:tcPr>
          <w:p>
            <w:pPr>
              <w:jc w:val="left"/>
            </w:pPr>
            <w:r>
              <w:rPr>
                <w:rFonts w:ascii="Times New Roman" w:hAnsi="Times New Roman"/>
                <w:sz w:val="18"/>
              </w:rPr>
            </w:r>
            <w:r>
              <w:rPr>
                <w:rFonts w:ascii="Times New Roman" w:hAnsi="Times New Roman"/>
                <w:b w:val="0"/>
                <w:sz w:val="18"/>
              </w:rPr>
              <w:t>Panel</w:t>
            </w:r>
          </w:p>
        </w:tc>
        <w:tc>
          <w:tcPr>
            <w:tcW w:type="dxa" w:w="3120"/>
            <w:vAlign w:val="center"/>
          </w:tcPr>
          <w:p>
            <w:pPr>
              <w:jc w:val="left"/>
            </w:pPr>
            <w:r>
              <w:rPr>
                <w:rFonts w:ascii="Times New Roman" w:hAnsi="Times New Roman"/>
                <w:sz w:val="18"/>
              </w:rPr>
            </w:r>
            <w:r>
              <w:rPr>
                <w:rFonts w:ascii="Times New Roman" w:hAnsi="Times New Roman"/>
                <w:b w:val="0"/>
                <w:sz w:val="18"/>
              </w:rPr>
              <w:t>Muestra metricas generales, productos destacados y alertas de stock.</w:t>
            </w:r>
          </w:p>
        </w:tc>
      </w:tr>
      <w:tr>
        <w:tc>
          <w:tcPr>
            <w:tcW w:type="dxa" w:w="3120"/>
            <w:vAlign w:val="center"/>
          </w:tcPr>
          <w:p>
            <w:pPr>
              <w:jc w:val="left"/>
            </w:pPr>
            <w:r>
              <w:rPr>
                <w:rFonts w:ascii="Times New Roman" w:hAnsi="Times New Roman"/>
                <w:sz w:val="18"/>
              </w:rPr>
            </w:r>
            <w:r>
              <w:rPr>
                <w:rFonts w:ascii="Times New Roman" w:hAnsi="Times New Roman"/>
                <w:b w:val="0"/>
                <w:sz w:val="18"/>
              </w:rPr>
              <w:t>/productos</w:t>
            </w:r>
          </w:p>
        </w:tc>
        <w:tc>
          <w:tcPr>
            <w:tcW w:type="dxa" w:w="3120"/>
            <w:vAlign w:val="center"/>
          </w:tcPr>
          <w:p>
            <w:pPr>
              <w:jc w:val="left"/>
            </w:pPr>
            <w:r>
              <w:rPr>
                <w:rFonts w:ascii="Times New Roman" w:hAnsi="Times New Roman"/>
                <w:sz w:val="18"/>
              </w:rPr>
            </w:r>
            <w:r>
              <w:rPr>
                <w:rFonts w:ascii="Times New Roman" w:hAnsi="Times New Roman"/>
                <w:b w:val="0"/>
                <w:sz w:val="18"/>
              </w:rPr>
              <w:t>Inventario</w:t>
            </w:r>
          </w:p>
        </w:tc>
        <w:tc>
          <w:tcPr>
            <w:tcW w:type="dxa" w:w="3120"/>
            <w:vAlign w:val="center"/>
          </w:tcPr>
          <w:p>
            <w:pPr>
              <w:jc w:val="left"/>
            </w:pPr>
            <w:r>
              <w:rPr>
                <w:rFonts w:ascii="Times New Roman" w:hAnsi="Times New Roman"/>
                <w:sz w:val="18"/>
              </w:rPr>
            </w:r>
            <w:r>
              <w:rPr>
                <w:rFonts w:ascii="Times New Roman" w:hAnsi="Times New Roman"/>
                <w:b w:val="0"/>
                <w:sz w:val="18"/>
              </w:rPr>
              <w:t>Lista productos con imagen, SKU, categoria, precio y stock.</w:t>
            </w:r>
          </w:p>
        </w:tc>
      </w:tr>
      <w:tr>
        <w:tc>
          <w:tcPr>
            <w:tcW w:type="dxa" w:w="3120"/>
            <w:vAlign w:val="center"/>
          </w:tcPr>
          <w:p>
            <w:pPr>
              <w:jc w:val="left"/>
            </w:pPr>
            <w:r>
              <w:rPr>
                <w:rFonts w:ascii="Times New Roman" w:hAnsi="Times New Roman"/>
                <w:sz w:val="18"/>
              </w:rPr>
            </w:r>
            <w:r>
              <w:rPr>
                <w:rFonts w:ascii="Times New Roman" w:hAnsi="Times New Roman"/>
                <w:b w:val="0"/>
                <w:sz w:val="18"/>
              </w:rPr>
              <w:t>/clientes</w:t>
            </w:r>
          </w:p>
        </w:tc>
        <w:tc>
          <w:tcPr>
            <w:tcW w:type="dxa" w:w="3120"/>
            <w:vAlign w:val="center"/>
          </w:tcPr>
          <w:p>
            <w:pPr>
              <w:jc w:val="left"/>
            </w:pPr>
            <w:r>
              <w:rPr>
                <w:rFonts w:ascii="Times New Roman" w:hAnsi="Times New Roman"/>
                <w:sz w:val="18"/>
              </w:rPr>
            </w:r>
            <w:r>
              <w:rPr>
                <w:rFonts w:ascii="Times New Roman" w:hAnsi="Times New Roman"/>
                <w:b w:val="0"/>
                <w:sz w:val="18"/>
              </w:rPr>
              <w:t>Clientes</w:t>
            </w:r>
          </w:p>
        </w:tc>
        <w:tc>
          <w:tcPr>
            <w:tcW w:type="dxa" w:w="3120"/>
            <w:vAlign w:val="center"/>
          </w:tcPr>
          <w:p>
            <w:pPr>
              <w:jc w:val="left"/>
            </w:pPr>
            <w:r>
              <w:rPr>
                <w:rFonts w:ascii="Times New Roman" w:hAnsi="Times New Roman"/>
                <w:sz w:val="18"/>
              </w:rPr>
            </w:r>
            <w:r>
              <w:rPr>
                <w:rFonts w:ascii="Times New Roman" w:hAnsi="Times New Roman"/>
                <w:b w:val="0"/>
                <w:sz w:val="18"/>
              </w:rPr>
              <w:t>Permite registrar y listar clientes.</w:t>
            </w:r>
          </w:p>
        </w:tc>
      </w:tr>
      <w:tr>
        <w:tc>
          <w:tcPr>
            <w:tcW w:type="dxa" w:w="3120"/>
            <w:vAlign w:val="center"/>
          </w:tcPr>
          <w:p>
            <w:pPr>
              <w:jc w:val="left"/>
            </w:pPr>
            <w:r>
              <w:rPr>
                <w:rFonts w:ascii="Times New Roman" w:hAnsi="Times New Roman"/>
                <w:sz w:val="18"/>
              </w:rPr>
            </w:r>
            <w:r>
              <w:rPr>
                <w:rFonts w:ascii="Times New Roman" w:hAnsi="Times New Roman"/>
                <w:b w:val="0"/>
                <w:sz w:val="18"/>
              </w:rPr>
              <w:t>/ventas</w:t>
            </w:r>
          </w:p>
        </w:tc>
        <w:tc>
          <w:tcPr>
            <w:tcW w:type="dxa" w:w="3120"/>
            <w:vAlign w:val="center"/>
          </w:tcPr>
          <w:p>
            <w:pPr>
              <w:jc w:val="left"/>
            </w:pPr>
            <w:r>
              <w:rPr>
                <w:rFonts w:ascii="Times New Roman" w:hAnsi="Times New Roman"/>
                <w:sz w:val="18"/>
              </w:rPr>
            </w:r>
            <w:r>
              <w:rPr>
                <w:rFonts w:ascii="Times New Roman" w:hAnsi="Times New Roman"/>
                <w:b w:val="0"/>
                <w:sz w:val="18"/>
              </w:rPr>
              <w:t>Ventas</w:t>
            </w:r>
          </w:p>
        </w:tc>
        <w:tc>
          <w:tcPr>
            <w:tcW w:type="dxa" w:w="3120"/>
            <w:vAlign w:val="center"/>
          </w:tcPr>
          <w:p>
            <w:pPr>
              <w:jc w:val="left"/>
            </w:pPr>
            <w:r>
              <w:rPr>
                <w:rFonts w:ascii="Times New Roman" w:hAnsi="Times New Roman"/>
                <w:sz w:val="18"/>
              </w:rPr>
            </w:r>
            <w:r>
              <w:rPr>
                <w:rFonts w:ascii="Times New Roman" w:hAnsi="Times New Roman"/>
                <w:b w:val="0"/>
                <w:sz w:val="18"/>
              </w:rPr>
              <w:t>Permite registrar operaciones de venta y calcular totales.</w:t>
            </w:r>
          </w:p>
        </w:tc>
      </w:tr>
      <w:tr>
        <w:tc>
          <w:tcPr>
            <w:tcW w:type="dxa" w:w="3120"/>
            <w:vAlign w:val="center"/>
          </w:tcPr>
          <w:p>
            <w:pPr>
              <w:jc w:val="left"/>
            </w:pPr>
            <w:r>
              <w:rPr>
                <w:rFonts w:ascii="Times New Roman" w:hAnsi="Times New Roman"/>
                <w:sz w:val="18"/>
              </w:rPr>
            </w:r>
            <w:r>
              <w:rPr>
                <w:rFonts w:ascii="Times New Roman" w:hAnsi="Times New Roman"/>
                <w:b w:val="0"/>
                <w:sz w:val="18"/>
              </w:rPr>
              <w:t>/reportes</w:t>
            </w:r>
          </w:p>
        </w:tc>
        <w:tc>
          <w:tcPr>
            <w:tcW w:type="dxa" w:w="3120"/>
            <w:vAlign w:val="center"/>
          </w:tcPr>
          <w:p>
            <w:pPr>
              <w:jc w:val="left"/>
            </w:pPr>
            <w:r>
              <w:rPr>
                <w:rFonts w:ascii="Times New Roman" w:hAnsi="Times New Roman"/>
                <w:sz w:val="18"/>
              </w:rPr>
            </w:r>
            <w:r>
              <w:rPr>
                <w:rFonts w:ascii="Times New Roman" w:hAnsi="Times New Roman"/>
                <w:b w:val="0"/>
                <w:sz w:val="18"/>
              </w:rPr>
              <w:t>Reportes</w:t>
            </w:r>
          </w:p>
        </w:tc>
        <w:tc>
          <w:tcPr>
            <w:tcW w:type="dxa" w:w="3120"/>
            <w:vAlign w:val="center"/>
          </w:tcPr>
          <w:p>
            <w:pPr>
              <w:jc w:val="left"/>
            </w:pPr>
            <w:r>
              <w:rPr>
                <w:rFonts w:ascii="Times New Roman" w:hAnsi="Times New Roman"/>
                <w:sz w:val="18"/>
              </w:rPr>
            </w:r>
            <w:r>
              <w:rPr>
                <w:rFonts w:ascii="Times New Roman" w:hAnsi="Times New Roman"/>
                <w:b w:val="0"/>
                <w:sz w:val="18"/>
              </w:rPr>
              <w:t>Presenta ventas por producto y control de inventario.</w:t>
            </w:r>
          </w:p>
        </w:tc>
      </w:tr>
      <w:tr>
        <w:tc>
          <w:tcPr>
            <w:tcW w:type="dxa" w:w="3120"/>
            <w:vAlign w:val="center"/>
          </w:tcPr>
          <w:p>
            <w:pPr>
              <w:jc w:val="left"/>
            </w:pPr>
            <w:r>
              <w:rPr>
                <w:rFonts w:ascii="Times New Roman" w:hAnsi="Times New Roman"/>
                <w:sz w:val="18"/>
              </w:rPr>
            </w:r>
            <w:r>
              <w:rPr>
                <w:rFonts w:ascii="Times New Roman" w:hAnsi="Times New Roman"/>
                <w:b w:val="0"/>
                <w:sz w:val="18"/>
              </w:rPr>
              <w:t>/buscar</w:t>
            </w:r>
          </w:p>
        </w:tc>
        <w:tc>
          <w:tcPr>
            <w:tcW w:type="dxa" w:w="3120"/>
            <w:vAlign w:val="center"/>
          </w:tcPr>
          <w:p>
            <w:pPr>
              <w:jc w:val="left"/>
            </w:pPr>
            <w:r>
              <w:rPr>
                <w:rFonts w:ascii="Times New Roman" w:hAnsi="Times New Roman"/>
                <w:sz w:val="18"/>
              </w:rPr>
            </w:r>
            <w:r>
              <w:rPr>
                <w:rFonts w:ascii="Times New Roman" w:hAnsi="Times New Roman"/>
                <w:b w:val="0"/>
                <w:sz w:val="18"/>
              </w:rPr>
              <w:t>Búsqueda</w:t>
            </w:r>
          </w:p>
        </w:tc>
        <w:tc>
          <w:tcPr>
            <w:tcW w:type="dxa" w:w="3120"/>
            <w:vAlign w:val="center"/>
          </w:tcPr>
          <w:p>
            <w:pPr>
              <w:jc w:val="left"/>
            </w:pPr>
            <w:r>
              <w:rPr>
                <w:rFonts w:ascii="Times New Roman" w:hAnsi="Times New Roman"/>
                <w:sz w:val="18"/>
              </w:rPr>
            </w:r>
            <w:r>
              <w:rPr>
                <w:rFonts w:ascii="Times New Roman" w:hAnsi="Times New Roman"/>
                <w:b w:val="0"/>
                <w:sz w:val="18"/>
              </w:rPr>
              <w:t>Permite consultar productos por nombre o descripción.</w:t>
            </w:r>
          </w:p>
        </w:tc>
      </w:tr>
    </w:tbl>
    <w:p>
      <w:pPr>
        <w:jc w:val="center"/>
      </w:pPr>
      <w:r>
        <w:rPr>
          <w:rFonts w:ascii="Times New Roman" w:hAnsi="Times New Roman"/>
          <w:i/>
          <w:sz w:val="20"/>
        </w:rPr>
        <w:t>Tabla 1. Rutas principales del sistema web.</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vAlign w:val="center"/>
            <w:shd w:fill="E8EEF5"/>
          </w:tcPr>
          <w:p>
            <w:pPr>
              <w:jc w:val="left"/>
            </w:pPr>
            <w:r>
              <w:rPr>
                <w:rFonts w:ascii="Times New Roman" w:hAnsi="Times New Roman"/>
                <w:b/>
                <w:sz w:val="18"/>
              </w:rPr>
            </w:r>
            <w:r>
              <w:rPr>
                <w:rFonts w:ascii="Times New Roman" w:hAnsi="Times New Roman"/>
                <w:b/>
                <w:sz w:val="18"/>
              </w:rPr>
              <w:t>Tabla</w:t>
            </w:r>
          </w:p>
        </w:tc>
        <w:tc>
          <w:tcPr>
            <w:tcW w:type="dxa" w:w="3120"/>
            <w:vAlign w:val="center"/>
            <w:shd w:fill="E8EEF5"/>
          </w:tcPr>
          <w:p>
            <w:pPr>
              <w:jc w:val="left"/>
            </w:pPr>
            <w:r>
              <w:rPr>
                <w:rFonts w:ascii="Times New Roman" w:hAnsi="Times New Roman"/>
                <w:b/>
                <w:sz w:val="18"/>
              </w:rPr>
            </w:r>
            <w:r>
              <w:rPr>
                <w:rFonts w:ascii="Times New Roman" w:hAnsi="Times New Roman"/>
                <w:b/>
                <w:sz w:val="18"/>
              </w:rPr>
              <w:t>Campos principales</w:t>
            </w:r>
          </w:p>
        </w:tc>
        <w:tc>
          <w:tcPr>
            <w:tcW w:type="dxa" w:w="3120"/>
            <w:vAlign w:val="center"/>
            <w:shd w:fill="E8EEF5"/>
          </w:tcPr>
          <w:p>
            <w:pPr>
              <w:jc w:val="left"/>
            </w:pPr>
            <w:r>
              <w:rPr>
                <w:rFonts w:ascii="Times New Roman" w:hAnsi="Times New Roman"/>
                <w:b/>
                <w:sz w:val="18"/>
              </w:rPr>
            </w:r>
            <w:r>
              <w:rPr>
                <w:rFonts w:ascii="Times New Roman" w:hAnsi="Times New Roman"/>
                <w:b/>
                <w:sz w:val="18"/>
              </w:rPr>
              <w:t>Uso</w:t>
            </w:r>
          </w:p>
        </w:tc>
      </w:tr>
      <w:tr>
        <w:tc>
          <w:tcPr>
            <w:tcW w:type="dxa" w:w="3120"/>
            <w:vAlign w:val="center"/>
          </w:tcPr>
          <w:p>
            <w:pPr>
              <w:jc w:val="left"/>
            </w:pPr>
            <w:r>
              <w:rPr>
                <w:rFonts w:ascii="Times New Roman" w:hAnsi="Times New Roman"/>
                <w:sz w:val="18"/>
              </w:rPr>
            </w:r>
            <w:r>
              <w:rPr>
                <w:rFonts w:ascii="Times New Roman" w:hAnsi="Times New Roman"/>
                <w:b w:val="0"/>
                <w:sz w:val="18"/>
              </w:rPr>
              <w:t>usuarios</w:t>
            </w:r>
          </w:p>
        </w:tc>
        <w:tc>
          <w:tcPr>
            <w:tcW w:type="dxa" w:w="3120"/>
            <w:vAlign w:val="center"/>
          </w:tcPr>
          <w:p>
            <w:pPr>
              <w:jc w:val="left"/>
            </w:pPr>
            <w:r>
              <w:rPr>
                <w:rFonts w:ascii="Times New Roman" w:hAnsi="Times New Roman"/>
                <w:sz w:val="18"/>
              </w:rPr>
            </w:r>
            <w:r>
              <w:rPr>
                <w:rFonts w:ascii="Times New Roman" w:hAnsi="Times New Roman"/>
                <w:b w:val="0"/>
                <w:sz w:val="18"/>
              </w:rPr>
              <w:t>usuario, password, rol</w:t>
            </w:r>
          </w:p>
        </w:tc>
        <w:tc>
          <w:tcPr>
            <w:tcW w:type="dxa" w:w="3120"/>
            <w:vAlign w:val="center"/>
          </w:tcPr>
          <w:p>
            <w:pPr>
              <w:jc w:val="left"/>
            </w:pPr>
            <w:r>
              <w:rPr>
                <w:rFonts w:ascii="Times New Roman" w:hAnsi="Times New Roman"/>
                <w:sz w:val="18"/>
              </w:rPr>
            </w:r>
            <w:r>
              <w:rPr>
                <w:rFonts w:ascii="Times New Roman" w:hAnsi="Times New Roman"/>
                <w:b w:val="0"/>
                <w:sz w:val="18"/>
              </w:rPr>
              <w:t>Control de acceso al sistema.</w:t>
            </w:r>
          </w:p>
        </w:tc>
      </w:tr>
      <w:tr>
        <w:tc>
          <w:tcPr>
            <w:tcW w:type="dxa" w:w="3120"/>
            <w:vAlign w:val="center"/>
          </w:tcPr>
          <w:p>
            <w:pPr>
              <w:jc w:val="left"/>
            </w:pPr>
            <w:r>
              <w:rPr>
                <w:rFonts w:ascii="Times New Roman" w:hAnsi="Times New Roman"/>
                <w:sz w:val="18"/>
              </w:rPr>
            </w:r>
            <w:r>
              <w:rPr>
                <w:rFonts w:ascii="Times New Roman" w:hAnsi="Times New Roman"/>
                <w:b w:val="0"/>
                <w:sz w:val="18"/>
              </w:rPr>
              <w:t>productos</w:t>
            </w:r>
          </w:p>
        </w:tc>
        <w:tc>
          <w:tcPr>
            <w:tcW w:type="dxa" w:w="3120"/>
            <w:vAlign w:val="center"/>
          </w:tcPr>
          <w:p>
            <w:pPr>
              <w:jc w:val="left"/>
            </w:pPr>
            <w:r>
              <w:rPr>
                <w:rFonts w:ascii="Times New Roman" w:hAnsi="Times New Roman"/>
                <w:sz w:val="18"/>
              </w:rPr>
            </w:r>
            <w:r>
              <w:rPr>
                <w:rFonts w:ascii="Times New Roman" w:hAnsi="Times New Roman"/>
                <w:b w:val="0"/>
                <w:sz w:val="18"/>
              </w:rPr>
              <w:t>sku, categoria, nombre, descripción, precio, stock, imagen</w:t>
            </w:r>
          </w:p>
        </w:tc>
        <w:tc>
          <w:tcPr>
            <w:tcW w:type="dxa" w:w="3120"/>
            <w:vAlign w:val="center"/>
          </w:tcPr>
          <w:p>
            <w:pPr>
              <w:jc w:val="left"/>
            </w:pPr>
            <w:r>
              <w:rPr>
                <w:rFonts w:ascii="Times New Roman" w:hAnsi="Times New Roman"/>
                <w:sz w:val="18"/>
              </w:rPr>
            </w:r>
            <w:r>
              <w:rPr>
                <w:rFonts w:ascii="Times New Roman" w:hAnsi="Times New Roman"/>
                <w:b w:val="0"/>
                <w:sz w:val="18"/>
              </w:rPr>
              <w:t>Catálogo e inventario.</w:t>
            </w:r>
          </w:p>
        </w:tc>
      </w:tr>
      <w:tr>
        <w:tc>
          <w:tcPr>
            <w:tcW w:type="dxa" w:w="3120"/>
            <w:vAlign w:val="center"/>
          </w:tcPr>
          <w:p>
            <w:pPr>
              <w:jc w:val="left"/>
            </w:pPr>
            <w:r>
              <w:rPr>
                <w:rFonts w:ascii="Times New Roman" w:hAnsi="Times New Roman"/>
                <w:sz w:val="18"/>
              </w:rPr>
            </w:r>
            <w:r>
              <w:rPr>
                <w:rFonts w:ascii="Times New Roman" w:hAnsi="Times New Roman"/>
                <w:b w:val="0"/>
                <w:sz w:val="18"/>
              </w:rPr>
              <w:t>clientes</w:t>
            </w:r>
          </w:p>
        </w:tc>
        <w:tc>
          <w:tcPr>
            <w:tcW w:type="dxa" w:w="3120"/>
            <w:vAlign w:val="center"/>
          </w:tcPr>
          <w:p>
            <w:pPr>
              <w:jc w:val="left"/>
            </w:pPr>
            <w:r>
              <w:rPr>
                <w:rFonts w:ascii="Times New Roman" w:hAnsi="Times New Roman"/>
                <w:sz w:val="18"/>
              </w:rPr>
            </w:r>
            <w:r>
              <w:rPr>
                <w:rFonts w:ascii="Times New Roman" w:hAnsi="Times New Roman"/>
                <w:b w:val="0"/>
                <w:sz w:val="18"/>
              </w:rPr>
              <w:t>nombre, telefono, correo</w:t>
            </w:r>
          </w:p>
        </w:tc>
        <w:tc>
          <w:tcPr>
            <w:tcW w:type="dxa" w:w="3120"/>
            <w:vAlign w:val="center"/>
          </w:tcPr>
          <w:p>
            <w:pPr>
              <w:jc w:val="left"/>
            </w:pPr>
            <w:r>
              <w:rPr>
                <w:rFonts w:ascii="Times New Roman" w:hAnsi="Times New Roman"/>
                <w:sz w:val="18"/>
              </w:rPr>
            </w:r>
            <w:r>
              <w:rPr>
                <w:rFonts w:ascii="Times New Roman" w:hAnsi="Times New Roman"/>
                <w:b w:val="0"/>
                <w:sz w:val="18"/>
              </w:rPr>
              <w:t>Datos básicos de clientes.</w:t>
            </w:r>
          </w:p>
        </w:tc>
      </w:tr>
      <w:tr>
        <w:tc>
          <w:tcPr>
            <w:tcW w:type="dxa" w:w="3120"/>
            <w:vAlign w:val="center"/>
          </w:tcPr>
          <w:p>
            <w:pPr>
              <w:jc w:val="left"/>
            </w:pPr>
            <w:r>
              <w:rPr>
                <w:rFonts w:ascii="Times New Roman" w:hAnsi="Times New Roman"/>
                <w:sz w:val="18"/>
              </w:rPr>
            </w:r>
            <w:r>
              <w:rPr>
                <w:rFonts w:ascii="Times New Roman" w:hAnsi="Times New Roman"/>
                <w:b w:val="0"/>
                <w:sz w:val="18"/>
              </w:rPr>
              <w:t>ventas</w:t>
            </w:r>
          </w:p>
        </w:tc>
        <w:tc>
          <w:tcPr>
            <w:tcW w:type="dxa" w:w="3120"/>
            <w:vAlign w:val="center"/>
          </w:tcPr>
          <w:p>
            <w:pPr>
              <w:jc w:val="left"/>
            </w:pPr>
            <w:r>
              <w:rPr>
                <w:rFonts w:ascii="Times New Roman" w:hAnsi="Times New Roman"/>
                <w:sz w:val="18"/>
              </w:rPr>
            </w:r>
            <w:r>
              <w:rPr>
                <w:rFonts w:ascii="Times New Roman" w:hAnsi="Times New Roman"/>
                <w:b w:val="0"/>
                <w:sz w:val="18"/>
              </w:rPr>
              <w:t>cliente_id, producto_id, cantidad, total, fecha</w:t>
            </w:r>
          </w:p>
        </w:tc>
        <w:tc>
          <w:tcPr>
            <w:tcW w:type="dxa" w:w="3120"/>
            <w:vAlign w:val="center"/>
          </w:tcPr>
          <w:p>
            <w:pPr>
              <w:jc w:val="left"/>
            </w:pPr>
            <w:r>
              <w:rPr>
                <w:rFonts w:ascii="Times New Roman" w:hAnsi="Times New Roman"/>
                <w:sz w:val="18"/>
              </w:rPr>
            </w:r>
            <w:r>
              <w:rPr>
                <w:rFonts w:ascii="Times New Roman" w:hAnsi="Times New Roman"/>
                <w:b w:val="0"/>
                <w:sz w:val="18"/>
              </w:rPr>
              <w:t>Registro de transacciones.</w:t>
            </w:r>
          </w:p>
        </w:tc>
      </w:tr>
    </w:tbl>
    <w:p>
      <w:pPr>
        <w:jc w:val="center"/>
      </w:pPr>
      <w:r>
        <w:rPr>
          <w:rFonts w:ascii="Times New Roman" w:hAnsi="Times New Roman"/>
          <w:i/>
          <w:sz w:val="20"/>
        </w:rPr>
        <w:t>Tabla 2. Tablas principales de la base de datos SQLite.</w:t>
      </w:r>
    </w:p>
    <w:p>
      <w:pPr>
        <w:jc w:val="both"/>
      </w:pPr>
      <w:r>
        <w:rPr>
          <w:rFonts w:ascii="Times New Roman" w:hAnsi="Times New Roman"/>
          <w:sz w:val="24"/>
        </w:rPr>
        <w:t>Desde el punto de vista de auditoría, el sistema incluye vulnerabilidades intencionales: credenciales débiles, contraseñas en texto plano, SQL injection en login y búsqueda, XSS reflejado, XSS almacenado, ausencia de CSRF, clave de sesión débil y modo debug activo. Estas fallas permiten justificar técnicamente los controles propuestos.</w:t>
      </w:r>
    </w:p>
    <w:p>
      <w:pPr>
        <w:jc w:val="center"/>
      </w:pPr>
      <w:r/>
    </w:p>
    <w:p>
      <w:pPr>
        <w:jc w:val="center"/>
      </w:pPr>
      <w:r>
        <w:rPr>
          <w:rFonts w:ascii="Times New Roman" w:hAnsi="Times New Roman"/>
          <w:i/>
          <w:sz w:val="20"/>
        </w:rPr>
        <w:t>Figura 1. Pantalla de inicio de sesión.</w:t>
      </w:r>
    </w:p>
    <w:p>
      <w:pPr>
        <w:jc w:val="center"/>
      </w:pPr>
      <w:r/>
    </w:p>
    <w:p>
      <w:pPr>
        <w:jc w:val="center"/>
      </w:pPr>
      <w:r>
        <w:rPr>
          <w:rFonts w:ascii="Times New Roman" w:hAnsi="Times New Roman"/>
          <w:i/>
          <w:sz w:val="20"/>
        </w:rPr>
        <w:t>Figura 2. Panel principal del sistema de ventas.</w:t>
      </w:r>
    </w:p>
    <w:p>
      <w:pPr>
        <w:jc w:val="center"/>
      </w:pPr>
      <w:r/>
    </w:p>
    <w:p>
      <w:pPr>
        <w:jc w:val="center"/>
      </w:pPr>
      <w:r>
        <w:rPr>
          <w:rFonts w:ascii="Times New Roman" w:hAnsi="Times New Roman"/>
          <w:i/>
          <w:sz w:val="20"/>
        </w:rPr>
        <w:t>Figura 3. Catálogo de productos.</w:t>
      </w:r>
    </w:p>
    <w:p>
      <w:pPr>
        <w:jc w:val="center"/>
      </w:pPr>
      <w:r/>
    </w:p>
    <w:p>
      <w:pPr>
        <w:jc w:val="center"/>
      </w:pPr>
      <w:r>
        <w:rPr>
          <w:rFonts w:ascii="Times New Roman" w:hAnsi="Times New Roman"/>
          <w:i/>
          <w:sz w:val="20"/>
        </w:rPr>
        <w:t>Figura 4. Módulo de reportes.</w:t>
      </w:r>
    </w:p>
    <w:p>
      <w:pPr>
        <w:pStyle w:val="Heading1"/>
      </w:pPr>
      <w:r>
        <w:t>Herramientas utilizadas</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4680"/>
            <w:vAlign w:val="center"/>
            <w:shd w:fill="E8EEF5"/>
          </w:tcPr>
          <w:p>
            <w:pPr>
              <w:jc w:val="left"/>
            </w:pPr>
            <w:r>
              <w:rPr>
                <w:rFonts w:ascii="Times New Roman" w:hAnsi="Times New Roman"/>
                <w:b/>
                <w:sz w:val="18"/>
              </w:rPr>
            </w:r>
            <w:r>
              <w:rPr>
                <w:rFonts w:ascii="Times New Roman" w:hAnsi="Times New Roman"/>
                <w:b/>
                <w:sz w:val="18"/>
              </w:rPr>
              <w:t>Herramienta</w:t>
            </w:r>
          </w:p>
        </w:tc>
        <w:tc>
          <w:tcPr>
            <w:tcW w:type="dxa" w:w="4680"/>
            <w:vAlign w:val="center"/>
            <w:shd w:fill="E8EEF5"/>
          </w:tcPr>
          <w:p>
            <w:pPr>
              <w:jc w:val="left"/>
            </w:pPr>
            <w:r>
              <w:rPr>
                <w:rFonts w:ascii="Times New Roman" w:hAnsi="Times New Roman"/>
                <w:b/>
                <w:sz w:val="18"/>
              </w:rPr>
            </w:r>
            <w:r>
              <w:rPr>
                <w:rFonts w:ascii="Times New Roman" w:hAnsi="Times New Roman"/>
                <w:b/>
                <w:sz w:val="18"/>
              </w:rPr>
              <w:t>Uso en el proyecto</w:t>
            </w:r>
          </w:p>
        </w:tc>
      </w:tr>
      <w:tr>
        <w:tc>
          <w:tcPr>
            <w:tcW w:type="dxa" w:w="4680"/>
            <w:vAlign w:val="center"/>
          </w:tcPr>
          <w:p>
            <w:pPr>
              <w:jc w:val="left"/>
            </w:pPr>
            <w:r>
              <w:rPr>
                <w:rFonts w:ascii="Times New Roman" w:hAnsi="Times New Roman"/>
                <w:sz w:val="18"/>
              </w:rPr>
            </w:r>
            <w:r>
              <w:rPr>
                <w:rFonts w:ascii="Times New Roman" w:hAnsi="Times New Roman"/>
                <w:b w:val="0"/>
                <w:sz w:val="18"/>
              </w:rPr>
              <w:t>VirtualBox</w:t>
            </w:r>
          </w:p>
        </w:tc>
        <w:tc>
          <w:tcPr>
            <w:tcW w:type="dxa" w:w="4680"/>
            <w:vAlign w:val="center"/>
          </w:tcPr>
          <w:p>
            <w:pPr>
              <w:jc w:val="left"/>
            </w:pPr>
            <w:r>
              <w:rPr>
                <w:rFonts w:ascii="Times New Roman" w:hAnsi="Times New Roman"/>
                <w:sz w:val="18"/>
              </w:rPr>
            </w:r>
            <w:r>
              <w:rPr>
                <w:rFonts w:ascii="Times New Roman" w:hAnsi="Times New Roman"/>
                <w:b w:val="0"/>
                <w:sz w:val="18"/>
              </w:rPr>
              <w:t>Creacion de máquina virtual Fedora 39 para laboratorio controlado.</w:t>
            </w:r>
          </w:p>
        </w:tc>
      </w:tr>
      <w:tr>
        <w:tc>
          <w:tcPr>
            <w:tcW w:type="dxa" w:w="4680"/>
            <w:vAlign w:val="center"/>
          </w:tcPr>
          <w:p>
            <w:pPr>
              <w:jc w:val="left"/>
            </w:pPr>
            <w:r>
              <w:rPr>
                <w:rFonts w:ascii="Times New Roman" w:hAnsi="Times New Roman"/>
                <w:sz w:val="18"/>
              </w:rPr>
            </w:r>
            <w:r>
              <w:rPr>
                <w:rFonts w:ascii="Times New Roman" w:hAnsi="Times New Roman"/>
                <w:b w:val="0"/>
                <w:sz w:val="18"/>
              </w:rPr>
              <w:t>Fedora 39</w:t>
            </w:r>
          </w:p>
        </w:tc>
        <w:tc>
          <w:tcPr>
            <w:tcW w:type="dxa" w:w="4680"/>
            <w:vAlign w:val="center"/>
          </w:tcPr>
          <w:p>
            <w:pPr>
              <w:jc w:val="left"/>
            </w:pPr>
            <w:r>
              <w:rPr>
                <w:rFonts w:ascii="Times New Roman" w:hAnsi="Times New Roman"/>
                <w:sz w:val="18"/>
              </w:rPr>
            </w:r>
            <w:r>
              <w:rPr>
                <w:rFonts w:ascii="Times New Roman" w:hAnsi="Times New Roman"/>
                <w:b w:val="0"/>
                <w:sz w:val="18"/>
              </w:rPr>
              <w:t>Sistema operativo del servidor auditado.</w:t>
            </w:r>
          </w:p>
        </w:tc>
      </w:tr>
      <w:tr>
        <w:tc>
          <w:tcPr>
            <w:tcW w:type="dxa" w:w="4680"/>
            <w:vAlign w:val="center"/>
          </w:tcPr>
          <w:p>
            <w:pPr>
              <w:jc w:val="left"/>
            </w:pPr>
            <w:r>
              <w:rPr>
                <w:rFonts w:ascii="Times New Roman" w:hAnsi="Times New Roman"/>
                <w:sz w:val="18"/>
              </w:rPr>
            </w:r>
            <w:r>
              <w:rPr>
                <w:rFonts w:ascii="Times New Roman" w:hAnsi="Times New Roman"/>
                <w:b w:val="0"/>
                <w:sz w:val="18"/>
              </w:rPr>
              <w:t>Python y Flask</w:t>
            </w:r>
          </w:p>
        </w:tc>
        <w:tc>
          <w:tcPr>
            <w:tcW w:type="dxa" w:w="4680"/>
            <w:vAlign w:val="center"/>
          </w:tcPr>
          <w:p>
            <w:pPr>
              <w:jc w:val="left"/>
            </w:pPr>
            <w:r>
              <w:rPr>
                <w:rFonts w:ascii="Times New Roman" w:hAnsi="Times New Roman"/>
                <w:sz w:val="18"/>
              </w:rPr>
            </w:r>
            <w:r>
              <w:rPr>
                <w:rFonts w:ascii="Times New Roman" w:hAnsi="Times New Roman"/>
                <w:b w:val="0"/>
                <w:sz w:val="18"/>
              </w:rPr>
              <w:t>Desarrollo y ejecucion del sistema web de ventas.</w:t>
            </w:r>
          </w:p>
        </w:tc>
      </w:tr>
      <w:tr>
        <w:tc>
          <w:tcPr>
            <w:tcW w:type="dxa" w:w="4680"/>
            <w:vAlign w:val="center"/>
          </w:tcPr>
          <w:p>
            <w:pPr>
              <w:jc w:val="left"/>
            </w:pPr>
            <w:r>
              <w:rPr>
                <w:rFonts w:ascii="Times New Roman" w:hAnsi="Times New Roman"/>
                <w:sz w:val="18"/>
              </w:rPr>
            </w:r>
            <w:r>
              <w:rPr>
                <w:rFonts w:ascii="Times New Roman" w:hAnsi="Times New Roman"/>
                <w:b w:val="0"/>
                <w:sz w:val="18"/>
              </w:rPr>
              <w:t>SQLite</w:t>
            </w:r>
          </w:p>
        </w:tc>
        <w:tc>
          <w:tcPr>
            <w:tcW w:type="dxa" w:w="4680"/>
            <w:vAlign w:val="center"/>
          </w:tcPr>
          <w:p>
            <w:pPr>
              <w:jc w:val="left"/>
            </w:pPr>
            <w:r>
              <w:rPr>
                <w:rFonts w:ascii="Times New Roman" w:hAnsi="Times New Roman"/>
                <w:sz w:val="18"/>
              </w:rPr>
            </w:r>
            <w:r>
              <w:rPr>
                <w:rFonts w:ascii="Times New Roman" w:hAnsi="Times New Roman"/>
                <w:b w:val="0"/>
                <w:sz w:val="18"/>
              </w:rPr>
              <w:t>Base de datos local simple para usuarios, productos, clientes y ventas.</w:t>
            </w:r>
          </w:p>
        </w:tc>
      </w:tr>
      <w:tr>
        <w:tc>
          <w:tcPr>
            <w:tcW w:type="dxa" w:w="4680"/>
            <w:vAlign w:val="center"/>
          </w:tcPr>
          <w:p>
            <w:pPr>
              <w:jc w:val="left"/>
            </w:pPr>
            <w:r>
              <w:rPr>
                <w:rFonts w:ascii="Times New Roman" w:hAnsi="Times New Roman"/>
                <w:sz w:val="18"/>
              </w:rPr>
            </w:r>
            <w:r>
              <w:rPr>
                <w:rFonts w:ascii="Times New Roman" w:hAnsi="Times New Roman"/>
                <w:b w:val="0"/>
                <w:sz w:val="18"/>
              </w:rPr>
              <w:t>Git y GitHub</w:t>
            </w:r>
          </w:p>
        </w:tc>
        <w:tc>
          <w:tcPr>
            <w:tcW w:type="dxa" w:w="4680"/>
            <w:vAlign w:val="center"/>
          </w:tcPr>
          <w:p>
            <w:pPr>
              <w:jc w:val="left"/>
            </w:pPr>
            <w:r>
              <w:rPr>
                <w:rFonts w:ascii="Times New Roman" w:hAnsi="Times New Roman"/>
                <w:sz w:val="18"/>
              </w:rPr>
            </w:r>
            <w:r>
              <w:rPr>
                <w:rFonts w:ascii="Times New Roman" w:hAnsi="Times New Roman"/>
                <w:b w:val="0"/>
                <w:sz w:val="18"/>
              </w:rPr>
              <w:t>Control de versiones, respaldo de código y evidencia de entrega.</w:t>
            </w:r>
          </w:p>
        </w:tc>
      </w:tr>
      <w:tr>
        <w:tc>
          <w:tcPr>
            <w:tcW w:type="dxa" w:w="4680"/>
            <w:vAlign w:val="center"/>
          </w:tcPr>
          <w:p>
            <w:pPr>
              <w:jc w:val="left"/>
            </w:pPr>
            <w:r>
              <w:rPr>
                <w:rFonts w:ascii="Times New Roman" w:hAnsi="Times New Roman"/>
                <w:sz w:val="18"/>
              </w:rPr>
            </w:r>
            <w:r>
              <w:rPr>
                <w:rFonts w:ascii="Times New Roman" w:hAnsi="Times New Roman"/>
                <w:b w:val="0"/>
                <w:sz w:val="18"/>
              </w:rPr>
              <w:t>Nmap</w:t>
            </w:r>
          </w:p>
        </w:tc>
        <w:tc>
          <w:tcPr>
            <w:tcW w:type="dxa" w:w="4680"/>
            <w:vAlign w:val="center"/>
          </w:tcPr>
          <w:p>
            <w:pPr>
              <w:jc w:val="left"/>
            </w:pPr>
            <w:r>
              <w:rPr>
                <w:rFonts w:ascii="Times New Roman" w:hAnsi="Times New Roman"/>
                <w:sz w:val="18"/>
              </w:rPr>
            </w:r>
            <w:r>
              <w:rPr>
                <w:rFonts w:ascii="Times New Roman" w:hAnsi="Times New Roman"/>
                <w:b w:val="0"/>
                <w:sz w:val="18"/>
              </w:rPr>
              <w:t>Escaneo de puertos, servicios y version del servidor.</w:t>
            </w:r>
          </w:p>
        </w:tc>
      </w:tr>
      <w:tr>
        <w:tc>
          <w:tcPr>
            <w:tcW w:type="dxa" w:w="4680"/>
            <w:vAlign w:val="center"/>
          </w:tcPr>
          <w:p>
            <w:pPr>
              <w:jc w:val="left"/>
            </w:pPr>
            <w:r>
              <w:rPr>
                <w:rFonts w:ascii="Times New Roman" w:hAnsi="Times New Roman"/>
                <w:sz w:val="18"/>
              </w:rPr>
            </w:r>
            <w:r>
              <w:rPr>
                <w:rFonts w:ascii="Times New Roman" w:hAnsi="Times New Roman"/>
                <w:b w:val="0"/>
                <w:sz w:val="18"/>
              </w:rPr>
              <w:t>Nessus Essentials</w:t>
            </w:r>
          </w:p>
        </w:tc>
        <w:tc>
          <w:tcPr>
            <w:tcW w:type="dxa" w:w="4680"/>
            <w:vAlign w:val="center"/>
          </w:tcPr>
          <w:p>
            <w:pPr>
              <w:jc w:val="left"/>
            </w:pPr>
            <w:r>
              <w:rPr>
                <w:rFonts w:ascii="Times New Roman" w:hAnsi="Times New Roman"/>
                <w:sz w:val="18"/>
              </w:rPr>
            </w:r>
            <w:r>
              <w:rPr>
                <w:rFonts w:ascii="Times New Roman" w:hAnsi="Times New Roman"/>
                <w:b w:val="0"/>
                <w:sz w:val="18"/>
              </w:rPr>
              <w:t>Análisis de vulnerabilidades y generacion de reporte técnico.</w:t>
            </w:r>
          </w:p>
        </w:tc>
      </w:tr>
      <w:tr>
        <w:tc>
          <w:tcPr>
            <w:tcW w:type="dxa" w:w="4680"/>
            <w:vAlign w:val="center"/>
          </w:tcPr>
          <w:p>
            <w:pPr>
              <w:jc w:val="left"/>
            </w:pPr>
            <w:r>
              <w:rPr>
                <w:rFonts w:ascii="Times New Roman" w:hAnsi="Times New Roman"/>
                <w:sz w:val="18"/>
              </w:rPr>
            </w:r>
            <w:r>
              <w:rPr>
                <w:rFonts w:ascii="Times New Roman" w:hAnsi="Times New Roman"/>
                <w:b w:val="0"/>
                <w:sz w:val="18"/>
              </w:rPr>
              <w:t>Microsoft Word</w:t>
            </w:r>
          </w:p>
        </w:tc>
        <w:tc>
          <w:tcPr>
            <w:tcW w:type="dxa" w:w="4680"/>
            <w:vAlign w:val="center"/>
          </w:tcPr>
          <w:p>
            <w:pPr>
              <w:jc w:val="left"/>
            </w:pPr>
            <w:r>
              <w:rPr>
                <w:rFonts w:ascii="Times New Roman" w:hAnsi="Times New Roman"/>
                <w:sz w:val="18"/>
              </w:rPr>
            </w:r>
            <w:r>
              <w:rPr>
                <w:rFonts w:ascii="Times New Roman" w:hAnsi="Times New Roman"/>
                <w:b w:val="0"/>
                <w:sz w:val="18"/>
              </w:rPr>
              <w:t>Redaccion del informe con formato APA, tablas, figuras y referencias.</w:t>
            </w:r>
          </w:p>
        </w:tc>
      </w:tr>
    </w:tbl>
    <w:p>
      <w:pPr>
        <w:jc w:val="center"/>
      </w:pPr>
      <w:r>
        <w:rPr>
          <w:rFonts w:ascii="Times New Roman" w:hAnsi="Times New Roman"/>
          <w:i/>
          <w:sz w:val="20"/>
        </w:rPr>
        <w:t>Tabla 3. Herramientas utilizadas en el proyecto.</w:t>
      </w:r>
    </w:p>
    <w:p>
      <w:pPr>
        <w:pStyle w:val="Heading1"/>
      </w:pPr>
      <w:r>
        <w:t>Despliegue del servidor Linux Fedora 39</w:t>
      </w:r>
    </w:p>
    <w:p>
      <w:pPr>
        <w:jc w:val="both"/>
      </w:pPr>
      <w:r>
        <w:rPr>
          <w:rFonts w:ascii="Times New Roman" w:hAnsi="Times New Roman"/>
          <w:sz w:val="24"/>
        </w:rPr>
        <w:t>El despliegue recomendado se realiza en VirtualBox con Fedora 39 y adaptador de red en modo puente. Este modo permite que el servidor obtenga una dirección IP visible dentro de la red local, facilitando las pruebas desde Nmap y Nessus.</w:t>
      </w:r>
    </w:p>
    <w:p>
      <w:pPr>
        <w:pStyle w:val="ListNumber"/>
      </w:pPr>
      <w:r>
        <w:rPr>
          <w:rFonts w:ascii="Times New Roman" w:hAnsi="Times New Roman"/>
          <w:sz w:val="24"/>
        </w:rPr>
        <w:t>Crear una máquina virtual en VirtualBox e instalar Fedora 39.</w:t>
      </w:r>
    </w:p>
    <w:p>
      <w:pPr>
        <w:pStyle w:val="ListNumber"/>
      </w:pPr>
      <w:r>
        <w:rPr>
          <w:rFonts w:ascii="Times New Roman" w:hAnsi="Times New Roman"/>
          <w:sz w:val="24"/>
        </w:rPr>
        <w:t>Actualizar el sistema con sudo dnf update -y.</w:t>
      </w:r>
    </w:p>
    <w:p>
      <w:pPr>
        <w:pStyle w:val="ListNumber"/>
      </w:pPr>
      <w:r>
        <w:rPr>
          <w:rFonts w:ascii="Times New Roman" w:hAnsi="Times New Roman"/>
          <w:sz w:val="24"/>
        </w:rPr>
        <w:t>Instalar dependencias con sudo dnf install -y git python3 python3-pip.</w:t>
      </w:r>
    </w:p>
    <w:p>
      <w:pPr>
        <w:pStyle w:val="ListNumber"/>
      </w:pPr>
      <w:r>
        <w:rPr>
          <w:rFonts w:ascii="Times New Roman" w:hAnsi="Times New Roman"/>
          <w:sz w:val="24"/>
        </w:rPr>
        <w:t>Clonar el repositorio desde GitHub.</w:t>
      </w:r>
    </w:p>
    <w:p>
      <w:pPr>
        <w:pStyle w:val="ListNumber"/>
      </w:pPr>
      <w:r>
        <w:rPr>
          <w:rFonts w:ascii="Times New Roman" w:hAnsi="Times New Roman"/>
          <w:sz w:val="24"/>
        </w:rPr>
        <w:t>Crear un entorno virtual de Python.</w:t>
      </w:r>
    </w:p>
    <w:p>
      <w:pPr>
        <w:pStyle w:val="ListNumber"/>
      </w:pPr>
      <w:r>
        <w:rPr>
          <w:rFonts w:ascii="Times New Roman" w:hAnsi="Times New Roman"/>
          <w:sz w:val="24"/>
        </w:rPr>
        <w:t>Instalar dependencias desde requirements.txt.</w:t>
      </w:r>
    </w:p>
    <w:p>
      <w:pPr>
        <w:pStyle w:val="ListNumber"/>
      </w:pPr>
      <w:r>
        <w:rPr>
          <w:rFonts w:ascii="Times New Roman" w:hAnsi="Times New Roman"/>
          <w:sz w:val="24"/>
        </w:rPr>
        <w:t>Ejecutar python app.py para iniciar el servicio en el puerto 5000.</w:t>
      </w:r>
    </w:p>
    <w:p>
      <w:pPr>
        <w:pStyle w:val="ListNumber"/>
      </w:pPr>
      <w:r>
        <w:rPr>
          <w:rFonts w:ascii="Times New Roman" w:hAnsi="Times New Roman"/>
          <w:sz w:val="24"/>
        </w:rPr>
        <w:t>Abrir temporalmente el puerto 5000/tcp en firewalld si se requiere acceso desde otra máquina.</w:t>
      </w:r>
    </w:p>
    <w:p>
      <w:pPr>
        <w:pStyle w:val="Heading2"/>
      </w:pPr>
      <w:r>
        <w:t>Comandos de despliegue</w:t>
      </w:r>
    </w:p>
    <w:p>
      <w:pPr>
        <w:jc w:val="both"/>
      </w:pPr>
      <w:r>
        <w:rPr>
          <w:rFonts w:ascii="Times New Roman" w:hAnsi="Times New Roman"/>
          <w:sz w:val="24"/>
        </w:rPr>
        <w:t>sudo dnf update -y</w:t>
      </w:r>
    </w:p>
    <w:p>
      <w:pPr>
        <w:jc w:val="both"/>
      </w:pPr>
      <w:r>
        <w:rPr>
          <w:rFonts w:ascii="Times New Roman" w:hAnsi="Times New Roman"/>
          <w:sz w:val="24"/>
        </w:rPr>
        <w:t>sudo dnf install -y git python3 python3-pip</w:t>
      </w:r>
    </w:p>
    <w:p>
      <w:pPr>
        <w:jc w:val="both"/>
      </w:pPr>
      <w:r>
        <w:rPr>
          <w:rFonts w:ascii="Times New Roman" w:hAnsi="Times New Roman"/>
          <w:sz w:val="24"/>
        </w:rPr>
        <w:t>git clone https://github.com/Xendrak1/Sistema_de_ventas_Auditoria.git</w:t>
      </w:r>
    </w:p>
    <w:p>
      <w:pPr>
        <w:jc w:val="both"/>
      </w:pPr>
      <w:r>
        <w:rPr>
          <w:rFonts w:ascii="Times New Roman" w:hAnsi="Times New Roman"/>
          <w:sz w:val="24"/>
        </w:rPr>
        <w:t>cd Sistema_de_ventas_Auditoria</w:t>
      </w:r>
    </w:p>
    <w:p>
      <w:pPr>
        <w:jc w:val="both"/>
      </w:pPr>
      <w:r>
        <w:rPr>
          <w:rFonts w:ascii="Times New Roman" w:hAnsi="Times New Roman"/>
          <w:sz w:val="24"/>
        </w:rPr>
        <w:t>python3 -m venv .venv</w:t>
      </w:r>
    </w:p>
    <w:p>
      <w:pPr>
        <w:jc w:val="both"/>
      </w:pPr>
      <w:r>
        <w:rPr>
          <w:rFonts w:ascii="Times New Roman" w:hAnsi="Times New Roman"/>
          <w:sz w:val="24"/>
        </w:rPr>
        <w:t>source .venv/bin/activate</w:t>
      </w:r>
    </w:p>
    <w:p>
      <w:pPr>
        <w:jc w:val="both"/>
      </w:pPr>
      <w:r>
        <w:rPr>
          <w:rFonts w:ascii="Times New Roman" w:hAnsi="Times New Roman"/>
          <w:sz w:val="24"/>
        </w:rPr>
        <w:t>pip install -r requirements.txt</w:t>
      </w:r>
    </w:p>
    <w:p>
      <w:pPr>
        <w:jc w:val="both"/>
      </w:pPr>
      <w:r>
        <w:rPr>
          <w:rFonts w:ascii="Times New Roman" w:hAnsi="Times New Roman"/>
          <w:sz w:val="24"/>
        </w:rPr>
        <w:t>python app.py</w:t>
      </w:r>
    </w:p>
    <w:p>
      <w:pPr>
        <w:pStyle w:val="Heading1"/>
      </w:pPr>
      <w:r>
        <w:t>Despliegue del servicio web</w:t>
      </w:r>
    </w:p>
    <w:p>
      <w:pPr>
        <w:jc w:val="both"/>
      </w:pPr>
      <w:r>
        <w:rPr>
          <w:rFonts w:ascii="Times New Roman" w:hAnsi="Times New Roman"/>
          <w:sz w:val="24"/>
        </w:rPr>
        <w:t>El servicio web se ejecuta en http://IP_DEL_SERVIDOR:5000. Para la presentacion, el servidor debe permanecer activo únicamente durante la demostracion. Al finalizar, se recomienda detener Flask con Ctrl + C o apagar la máquina virtual.</w:t>
      </w:r>
    </w:p>
    <w:p>
      <w:pPr>
        <w:jc w:val="both"/>
      </w:pPr>
      <w:r>
        <w:rPr>
          <w:rFonts w:ascii="Times New Roman" w:hAnsi="Times New Roman"/>
          <w:sz w:val="24"/>
        </w:rPr>
        <w:t>Credenciales de prueba: usuario admin y contrasena admin123. Estas credenciales son intencionalmente débiles para demostrar la necesidad de políticas de contraseñas.</w:t>
      </w:r>
    </w:p>
    <w:p>
      <w:pPr>
        <w:pStyle w:val="Heading1"/>
      </w:pPr>
      <w:r>
        <w:t>Evidencias del despliegue y auditoría</w:t>
      </w:r>
    </w:p>
    <w:p>
      <w:pPr>
        <w:jc w:val="both"/>
      </w:pPr>
      <w:r>
        <w:rPr>
          <w:rFonts w:ascii="Times New Roman" w:hAnsi="Times New Roman"/>
          <w:sz w:val="24"/>
        </w:rPr>
        <w:t>Las siguientes evidencias fueron obtenidas durante la ejecucion del laboratorio. Su objetivo es demostrar que el sistema no solo existe como código fuente, sino que fue desplegado en Fedora 39, accedido desde Kali Linux y analizado con herramientas de auditoría. La secuencia de capturas permite reconstruir el proceso completo: configuracion de red, ejecucion del servicio, acceso al sistema, reconocimiento con Nmap, válidación con Nessus y pruebas manuales de fallas prediseñadas.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vAlign w:val="center"/>
            <w:shd w:fill="E8EEF5"/>
          </w:tcPr>
          <w:p>
            <w:pPr>
              <w:jc w:val="left"/>
            </w:pPr>
            <w:r>
              <w:rPr>
                <w:rFonts w:ascii="Times New Roman" w:hAnsi="Times New Roman"/>
                <w:b/>
                <w:sz w:val="18"/>
              </w:rPr>
            </w:r>
            <w:r>
              <w:rPr>
                <w:rFonts w:ascii="Times New Roman" w:hAnsi="Times New Roman"/>
                <w:b/>
                <w:sz w:val="18"/>
              </w:rPr>
              <w:t>Evidencia</w:t>
            </w:r>
          </w:p>
        </w:tc>
        <w:tc>
          <w:tcPr>
            <w:tcW w:type="dxa" w:w="3120"/>
            <w:vAlign w:val="center"/>
            <w:shd w:fill="E8EEF5"/>
          </w:tcPr>
          <w:p>
            <w:pPr>
              <w:jc w:val="left"/>
            </w:pPr>
            <w:r>
              <w:rPr>
                <w:rFonts w:ascii="Times New Roman" w:hAnsi="Times New Roman"/>
                <w:b/>
                <w:sz w:val="18"/>
              </w:rPr>
            </w:r>
            <w:r>
              <w:rPr>
                <w:rFonts w:ascii="Times New Roman" w:hAnsi="Times New Roman"/>
                <w:b/>
                <w:sz w:val="18"/>
              </w:rPr>
              <w:t>Resultado observado</w:t>
            </w:r>
          </w:p>
        </w:tc>
        <w:tc>
          <w:tcPr>
            <w:tcW w:type="dxa" w:w="3120"/>
            <w:vAlign w:val="center"/>
            <w:shd w:fill="E8EEF5"/>
          </w:tcPr>
          <w:p>
            <w:pPr>
              <w:jc w:val="left"/>
            </w:pPr>
            <w:r>
              <w:rPr>
                <w:rFonts w:ascii="Times New Roman" w:hAnsi="Times New Roman"/>
                <w:b/>
                <w:sz w:val="18"/>
              </w:rPr>
            </w:r>
            <w:r>
              <w:rPr>
                <w:rFonts w:ascii="Times New Roman" w:hAnsi="Times New Roman"/>
                <w:b/>
                <w:sz w:val="18"/>
              </w:rPr>
              <w:t>Interpretacion</w:t>
            </w:r>
          </w:p>
        </w:tc>
      </w:tr>
      <w:tr>
        <w:tc>
          <w:tcPr>
            <w:tcW w:type="dxa" w:w="3120"/>
            <w:vAlign w:val="center"/>
          </w:tcPr>
          <w:p>
            <w:pPr>
              <w:jc w:val="left"/>
            </w:pPr>
            <w:r>
              <w:rPr>
                <w:rFonts w:ascii="Times New Roman" w:hAnsi="Times New Roman"/>
                <w:sz w:val="18"/>
              </w:rPr>
            </w:r>
            <w:r>
              <w:rPr>
                <w:rFonts w:ascii="Times New Roman" w:hAnsi="Times New Roman"/>
                <w:b w:val="0"/>
                <w:sz w:val="18"/>
              </w:rPr>
              <w:t>Direcciones IP</w:t>
            </w:r>
          </w:p>
        </w:tc>
        <w:tc>
          <w:tcPr>
            <w:tcW w:type="dxa" w:w="3120"/>
            <w:vAlign w:val="center"/>
          </w:tcPr>
          <w:p>
            <w:pPr>
              <w:jc w:val="left"/>
            </w:pPr>
            <w:r>
              <w:rPr>
                <w:rFonts w:ascii="Times New Roman" w:hAnsi="Times New Roman"/>
                <w:sz w:val="18"/>
              </w:rPr>
            </w:r>
            <w:r>
              <w:rPr>
                <w:rFonts w:ascii="Times New Roman" w:hAnsi="Times New Roman"/>
                <w:b w:val="0"/>
                <w:sz w:val="18"/>
              </w:rPr>
              <w:t>Fedora 192.168.56.103 y Kali 192.168.56.102</w:t>
            </w:r>
          </w:p>
        </w:tc>
        <w:tc>
          <w:tcPr>
            <w:tcW w:type="dxa" w:w="3120"/>
            <w:vAlign w:val="center"/>
          </w:tcPr>
          <w:p>
            <w:pPr>
              <w:jc w:val="left"/>
            </w:pPr>
            <w:r>
              <w:rPr>
                <w:rFonts w:ascii="Times New Roman" w:hAnsi="Times New Roman"/>
                <w:sz w:val="18"/>
              </w:rPr>
            </w:r>
            <w:r>
              <w:rPr>
                <w:rFonts w:ascii="Times New Roman" w:hAnsi="Times New Roman"/>
                <w:b w:val="0"/>
                <w:sz w:val="18"/>
              </w:rPr>
              <w:t>Demuestra que ambas máquinas estan en la misma red de laboratorio.</w:t>
            </w:r>
          </w:p>
        </w:tc>
      </w:tr>
      <w:tr>
        <w:tc>
          <w:tcPr>
            <w:tcW w:type="dxa" w:w="3120"/>
            <w:vAlign w:val="center"/>
          </w:tcPr>
          <w:p>
            <w:pPr>
              <w:jc w:val="left"/>
            </w:pPr>
            <w:r>
              <w:rPr>
                <w:rFonts w:ascii="Times New Roman" w:hAnsi="Times New Roman"/>
                <w:sz w:val="18"/>
              </w:rPr>
            </w:r>
            <w:r>
              <w:rPr>
                <w:rFonts w:ascii="Times New Roman" w:hAnsi="Times New Roman"/>
                <w:b w:val="0"/>
                <w:sz w:val="18"/>
              </w:rPr>
              <w:t>Servicio Flask</w:t>
            </w:r>
          </w:p>
        </w:tc>
        <w:tc>
          <w:tcPr>
            <w:tcW w:type="dxa" w:w="3120"/>
            <w:vAlign w:val="center"/>
          </w:tcPr>
          <w:p>
            <w:pPr>
              <w:jc w:val="left"/>
            </w:pPr>
            <w:r>
              <w:rPr>
                <w:rFonts w:ascii="Times New Roman" w:hAnsi="Times New Roman"/>
                <w:sz w:val="18"/>
              </w:rPr>
            </w:r>
            <w:r>
              <w:rPr>
                <w:rFonts w:ascii="Times New Roman" w:hAnsi="Times New Roman"/>
                <w:b w:val="0"/>
                <w:sz w:val="18"/>
              </w:rPr>
              <w:t>python app.py ejecutándose en Fedora</w:t>
            </w:r>
          </w:p>
        </w:tc>
        <w:tc>
          <w:tcPr>
            <w:tcW w:type="dxa" w:w="3120"/>
            <w:vAlign w:val="center"/>
          </w:tcPr>
          <w:p>
            <w:pPr>
              <w:jc w:val="left"/>
            </w:pPr>
            <w:r>
              <w:rPr>
                <w:rFonts w:ascii="Times New Roman" w:hAnsi="Times New Roman"/>
                <w:sz w:val="18"/>
              </w:rPr>
            </w:r>
            <w:r>
              <w:rPr>
                <w:rFonts w:ascii="Times New Roman" w:hAnsi="Times New Roman"/>
                <w:b w:val="0"/>
                <w:sz w:val="18"/>
              </w:rPr>
              <w:t>Demuestra que el sistema fue desplegado en el servidor Linux.</w:t>
            </w:r>
          </w:p>
        </w:tc>
      </w:tr>
      <w:tr>
        <w:tc>
          <w:tcPr>
            <w:tcW w:type="dxa" w:w="3120"/>
            <w:vAlign w:val="center"/>
          </w:tcPr>
          <w:p>
            <w:pPr>
              <w:jc w:val="left"/>
            </w:pPr>
            <w:r>
              <w:rPr>
                <w:rFonts w:ascii="Times New Roman" w:hAnsi="Times New Roman"/>
                <w:sz w:val="18"/>
              </w:rPr>
            </w:r>
            <w:r>
              <w:rPr>
                <w:rFonts w:ascii="Times New Roman" w:hAnsi="Times New Roman"/>
                <w:b w:val="0"/>
                <w:sz w:val="18"/>
              </w:rPr>
              <w:t>Acceso desde Kali</w:t>
            </w:r>
          </w:p>
        </w:tc>
        <w:tc>
          <w:tcPr>
            <w:tcW w:type="dxa" w:w="3120"/>
            <w:vAlign w:val="center"/>
          </w:tcPr>
          <w:p>
            <w:pPr>
              <w:jc w:val="left"/>
            </w:pPr>
            <w:r>
              <w:rPr>
                <w:rFonts w:ascii="Times New Roman" w:hAnsi="Times New Roman"/>
                <w:sz w:val="18"/>
              </w:rPr>
            </w:r>
            <w:r>
              <w:rPr>
                <w:rFonts w:ascii="Times New Roman" w:hAnsi="Times New Roman"/>
                <w:b w:val="0"/>
                <w:sz w:val="18"/>
              </w:rPr>
              <w:t>Login y panel principal desde navegador de Kali</w:t>
            </w:r>
          </w:p>
        </w:tc>
        <w:tc>
          <w:tcPr>
            <w:tcW w:type="dxa" w:w="3120"/>
            <w:vAlign w:val="center"/>
          </w:tcPr>
          <w:p>
            <w:pPr>
              <w:jc w:val="left"/>
            </w:pPr>
            <w:r>
              <w:rPr>
                <w:rFonts w:ascii="Times New Roman" w:hAnsi="Times New Roman"/>
                <w:sz w:val="18"/>
              </w:rPr>
            </w:r>
            <w:r>
              <w:rPr>
                <w:rFonts w:ascii="Times New Roman" w:hAnsi="Times New Roman"/>
                <w:b w:val="0"/>
                <w:sz w:val="18"/>
              </w:rPr>
              <w:t>Demuestra que el sistema es accesible desde una máquina auditora externa.</w:t>
            </w:r>
          </w:p>
        </w:tc>
      </w:tr>
      <w:tr>
        <w:tc>
          <w:tcPr>
            <w:tcW w:type="dxa" w:w="3120"/>
            <w:vAlign w:val="center"/>
          </w:tcPr>
          <w:p>
            <w:pPr>
              <w:jc w:val="left"/>
            </w:pPr>
            <w:r>
              <w:rPr>
                <w:rFonts w:ascii="Times New Roman" w:hAnsi="Times New Roman"/>
                <w:sz w:val="18"/>
              </w:rPr>
            </w:r>
            <w:r>
              <w:rPr>
                <w:rFonts w:ascii="Times New Roman" w:hAnsi="Times New Roman"/>
                <w:b w:val="0"/>
                <w:sz w:val="18"/>
              </w:rPr>
              <w:t>Nmap</w:t>
            </w:r>
          </w:p>
        </w:tc>
        <w:tc>
          <w:tcPr>
            <w:tcW w:type="dxa" w:w="3120"/>
            <w:vAlign w:val="center"/>
          </w:tcPr>
          <w:p>
            <w:pPr>
              <w:jc w:val="left"/>
            </w:pPr>
            <w:r>
              <w:rPr>
                <w:rFonts w:ascii="Times New Roman" w:hAnsi="Times New Roman"/>
                <w:sz w:val="18"/>
              </w:rPr>
            </w:r>
            <w:r>
              <w:rPr>
                <w:rFonts w:ascii="Times New Roman" w:hAnsi="Times New Roman"/>
                <w:b w:val="0"/>
                <w:sz w:val="18"/>
              </w:rPr>
              <w:t>Puerto 5000/TCP abierto con Werkzeug/Python</w:t>
            </w:r>
          </w:p>
        </w:tc>
        <w:tc>
          <w:tcPr>
            <w:tcW w:type="dxa" w:w="3120"/>
            <w:vAlign w:val="center"/>
          </w:tcPr>
          <w:p>
            <w:pPr>
              <w:jc w:val="left"/>
            </w:pPr>
            <w:r>
              <w:rPr>
                <w:rFonts w:ascii="Times New Roman" w:hAnsi="Times New Roman"/>
                <w:sz w:val="18"/>
              </w:rPr>
            </w:r>
            <w:r>
              <w:rPr>
                <w:rFonts w:ascii="Times New Roman" w:hAnsi="Times New Roman"/>
                <w:b w:val="0"/>
                <w:sz w:val="18"/>
              </w:rPr>
              <w:t>Demuestra la exposición del servicio web y permite identificar tecnología usada.</w:t>
            </w:r>
          </w:p>
        </w:tc>
      </w:tr>
      <w:tr>
        <w:tc>
          <w:tcPr>
            <w:tcW w:type="dxa" w:w="3120"/>
            <w:vAlign w:val="center"/>
          </w:tcPr>
          <w:p>
            <w:pPr>
              <w:jc w:val="left"/>
            </w:pPr>
            <w:r>
              <w:rPr>
                <w:rFonts w:ascii="Times New Roman" w:hAnsi="Times New Roman"/>
                <w:sz w:val="18"/>
              </w:rPr>
            </w:r>
            <w:r>
              <w:rPr>
                <w:rFonts w:ascii="Times New Roman" w:hAnsi="Times New Roman"/>
                <w:b w:val="0"/>
                <w:sz w:val="18"/>
              </w:rPr>
              <w:t>Nessus</w:t>
            </w:r>
          </w:p>
        </w:tc>
        <w:tc>
          <w:tcPr>
            <w:tcW w:type="dxa" w:w="3120"/>
            <w:vAlign w:val="center"/>
          </w:tcPr>
          <w:p>
            <w:pPr>
              <w:jc w:val="left"/>
            </w:pPr>
            <w:r>
              <w:rPr>
                <w:rFonts w:ascii="Times New Roman" w:hAnsi="Times New Roman"/>
                <w:sz w:val="18"/>
              </w:rPr>
            </w:r>
            <w:r>
              <w:rPr>
                <w:rFonts w:ascii="Times New Roman" w:hAnsi="Times New Roman"/>
                <w:b w:val="0"/>
                <w:sz w:val="18"/>
              </w:rPr>
              <w:t>Escaneo sin autenticación contra Fedora</w:t>
            </w:r>
          </w:p>
        </w:tc>
        <w:tc>
          <w:tcPr>
            <w:tcW w:type="dxa" w:w="3120"/>
            <w:vAlign w:val="center"/>
          </w:tcPr>
          <w:p>
            <w:pPr>
              <w:jc w:val="left"/>
            </w:pPr>
            <w:r>
              <w:rPr>
                <w:rFonts w:ascii="Times New Roman" w:hAnsi="Times New Roman"/>
                <w:sz w:val="18"/>
              </w:rPr>
            </w:r>
            <w:r>
              <w:rPr>
                <w:rFonts w:ascii="Times New Roman" w:hAnsi="Times New Roman"/>
                <w:b w:val="0"/>
                <w:sz w:val="18"/>
              </w:rPr>
              <w:t>Demuestra análisis automatizado de infraestructura y servicio HTTP.</w:t>
            </w:r>
          </w:p>
        </w:tc>
      </w:tr>
      <w:tr>
        <w:tc>
          <w:tcPr>
            <w:tcW w:type="dxa" w:w="3120"/>
            <w:vAlign w:val="center"/>
          </w:tcPr>
          <w:p>
            <w:pPr>
              <w:jc w:val="left"/>
            </w:pPr>
            <w:r>
              <w:rPr>
                <w:rFonts w:ascii="Times New Roman" w:hAnsi="Times New Roman"/>
                <w:sz w:val="18"/>
              </w:rPr>
            </w:r>
            <w:r>
              <w:rPr>
                <w:rFonts w:ascii="Times New Roman" w:hAnsi="Times New Roman"/>
                <w:b w:val="0"/>
                <w:sz w:val="18"/>
              </w:rPr>
              <w:t>Pruebas manuales</w:t>
            </w:r>
          </w:p>
        </w:tc>
        <w:tc>
          <w:tcPr>
            <w:tcW w:type="dxa" w:w="3120"/>
            <w:vAlign w:val="center"/>
          </w:tcPr>
          <w:p>
            <w:pPr>
              <w:jc w:val="left"/>
            </w:pPr>
            <w:r>
              <w:rPr>
                <w:rFonts w:ascii="Times New Roman" w:hAnsi="Times New Roman"/>
                <w:sz w:val="18"/>
              </w:rPr>
            </w:r>
            <w:r>
              <w:rPr>
                <w:rFonts w:ascii="Times New Roman" w:hAnsi="Times New Roman"/>
                <w:b w:val="0"/>
                <w:sz w:val="18"/>
              </w:rPr>
              <w:t>SQL Injection, XSS y contraseñas en texto plano</w:t>
            </w:r>
          </w:p>
        </w:tc>
        <w:tc>
          <w:tcPr>
            <w:tcW w:type="dxa" w:w="3120"/>
            <w:vAlign w:val="center"/>
          </w:tcPr>
          <w:p>
            <w:pPr>
              <w:jc w:val="left"/>
            </w:pPr>
            <w:r>
              <w:rPr>
                <w:rFonts w:ascii="Times New Roman" w:hAnsi="Times New Roman"/>
                <w:sz w:val="18"/>
              </w:rPr>
            </w:r>
            <w:r>
              <w:rPr>
                <w:rFonts w:ascii="Times New Roman" w:hAnsi="Times New Roman"/>
                <w:b w:val="0"/>
                <w:sz w:val="18"/>
              </w:rPr>
              <w:t>Demuestra fallas prediseñadas propias de la aplicación web.</w:t>
            </w:r>
          </w:p>
        </w:tc>
      </w:tr>
    </w:tbl>
    <w:p>
      <w:pPr>
        <w:jc w:val="center"/>
      </w:pPr>
      <w:r>
        <w:rPr>
          <w:rFonts w:ascii="Times New Roman" w:hAnsi="Times New Roman"/>
          <w:i/>
          <w:sz w:val="20"/>
        </w:rPr>
        <w:t>Tabla 4. Resumen de evidencias integradas al informe.</w:t>
      </w:r>
    </w:p>
    <w:p>
      <w:pPr>
        <w:pStyle w:val="Heading2"/>
      </w:pPr>
      <w:r>
        <w:t>Evidencias de red y despliegue</w:t>
      </w:r>
    </w:p>
    <w:p>
      <w:pPr>
        <w:jc w:val="both"/>
      </w:pPr>
      <w:r>
        <w:rPr>
          <w:rFonts w:ascii="Times New Roman" w:hAnsi="Times New Roman"/>
          <w:sz w:val="24"/>
        </w:rPr>
        <w:t>La evidencia muestra las interfaces de red configuradas en el laboratorio. Fedora utiliza la dirección 192.168.56.103 y Kali Linux la dirección 192.168.56.102 dentro de la red solo anfitrion. Esto confirma que ambas máquinas se encuentran en el mismo segmento de red y que Kali puede actuar como equipo auditor contra el servidor Fedora.</w:t>
      </w:r>
    </w:p>
    <w:p>
      <w:pPr>
        <w:jc w:val="center"/>
      </w:pPr>
      <w:r/>
    </w:p>
    <w:p>
      <w:pPr>
        <w:jc w:val="center"/>
      </w:pPr>
      <w:r>
        <w:rPr>
          <w:rFonts w:ascii="Times New Roman" w:hAnsi="Times New Roman"/>
          <w:i/>
          <w:sz w:val="20"/>
        </w:rPr>
        <w:t>Figura 5. Direcciones IP del laboratorio.</w:t>
      </w:r>
    </w:p>
    <w:p>
      <w:pPr>
        <w:jc w:val="both"/>
      </w:pPr>
      <w:r>
        <w:rPr>
          <w:rFonts w:ascii="Times New Roman" w:hAnsi="Times New Roman"/>
          <w:sz w:val="24"/>
        </w:rPr>
        <w:t>La captura evidencia la ejecucion de python app.py en Fedora. El servidor Flask queda escuchando en el puerto 5000 y registra solicitudes HTTP provenientes de la máquina auditora. Esta prueba demuestra que el sistema fue desplegado correctamente en el servidor Linux y que no se trata de una página estatica o de una simulacion.</w:t>
      </w:r>
    </w:p>
    <w:p>
      <w:pPr>
        <w:jc w:val="center"/>
      </w:pPr>
      <w:r/>
    </w:p>
    <w:p>
      <w:pPr>
        <w:jc w:val="center"/>
      </w:pPr>
      <w:r>
        <w:rPr>
          <w:rFonts w:ascii="Times New Roman" w:hAnsi="Times New Roman"/>
          <w:i/>
          <w:sz w:val="20"/>
        </w:rPr>
        <w:t>Figura 6. Servicio Flask ejecutándose en Fedora.</w:t>
      </w:r>
    </w:p>
    <w:p>
      <w:pPr>
        <w:jc w:val="both"/>
      </w:pPr>
      <w:r>
        <w:rPr>
          <w:rFonts w:ascii="Times New Roman" w:hAnsi="Times New Roman"/>
          <w:sz w:val="24"/>
        </w:rPr>
        <w:t>La pantalla de login abierta desde Kali Linux demuestra que el servicio web alojado en Fedora es accesible desde una máquina externa. Esta evidencia es importante porque confirma la exposición real del servicio dentro de la red de laboratorio y justifica el uso de herramientas de reconocimiento como Nmap y Nessus.</w:t>
      </w:r>
    </w:p>
    <w:p>
      <w:pPr>
        <w:jc w:val="center"/>
      </w:pPr>
      <w:r/>
    </w:p>
    <w:p>
      <w:pPr>
        <w:jc w:val="center"/>
      </w:pPr>
      <w:r>
        <w:rPr>
          <w:rFonts w:ascii="Times New Roman" w:hAnsi="Times New Roman"/>
          <w:i/>
          <w:sz w:val="20"/>
        </w:rPr>
        <w:t>Figura 7. Acceso al login desde Kali Linux.</w:t>
      </w:r>
    </w:p>
    <w:p>
      <w:pPr>
        <w:pStyle w:val="Heading2"/>
      </w:pPr>
      <w:r>
        <w:t>Evidencias funcionales del sistema</w:t>
      </w:r>
    </w:p>
    <w:p>
      <w:pPr>
        <w:jc w:val="both"/>
      </w:pPr>
      <w:r>
        <w:rPr>
          <w:rFonts w:ascii="Times New Roman" w:hAnsi="Times New Roman"/>
          <w:sz w:val="24"/>
        </w:rPr>
        <w:t>El panel principal muestra metricas del sistema de ventas, productos destacados y alertas de inventario. Esta captura prueba que el inicio de sesión fue exitoso y que Kali no solo accede a la pantalla inicial, sino también al contenido interno del sistema autenticado.</w:t>
      </w:r>
    </w:p>
    <w:p>
      <w:pPr>
        <w:jc w:val="center"/>
      </w:pPr>
      <w:r/>
    </w:p>
    <w:p>
      <w:pPr>
        <w:jc w:val="center"/>
      </w:pPr>
      <w:r>
        <w:rPr>
          <w:rFonts w:ascii="Times New Roman" w:hAnsi="Times New Roman"/>
          <w:i/>
          <w:sz w:val="20"/>
        </w:rPr>
        <w:t>Figura 8. Panel principal accesible desde Kali.</w:t>
      </w:r>
    </w:p>
    <w:p>
      <w:pPr>
        <w:jc w:val="both"/>
      </w:pPr>
      <w:r>
        <w:rPr>
          <w:rFonts w:ascii="Times New Roman" w:hAnsi="Times New Roman"/>
          <w:sz w:val="24"/>
        </w:rPr>
        <w:t>El módulo de clientes permite registrar y listar información basica. En el contexto de auditoría, este módulo representa un activo de información porque procesa datos de clientes y requiere controles de acceso, válidación de entradas y proteccion contra acciones no autorizadas.</w:t>
      </w:r>
    </w:p>
    <w:p>
      <w:pPr>
        <w:jc w:val="center"/>
      </w:pPr>
      <w:r/>
    </w:p>
    <w:p>
      <w:pPr>
        <w:jc w:val="center"/>
      </w:pPr>
      <w:r>
        <w:rPr>
          <w:rFonts w:ascii="Times New Roman" w:hAnsi="Times New Roman"/>
          <w:i/>
          <w:sz w:val="20"/>
        </w:rPr>
        <w:t>Figura 9. Módulo de clientes.</w:t>
      </w:r>
    </w:p>
    <w:p>
      <w:pPr>
        <w:jc w:val="both"/>
      </w:pPr>
      <w:r>
        <w:rPr>
          <w:rFonts w:ascii="Times New Roman" w:hAnsi="Times New Roman"/>
          <w:sz w:val="24"/>
        </w:rPr>
        <w:t>La búsqueda de productos permite consultar registros del catálogo. Este punto es relevante porque la entrada del usuario se utiliza en consultas y en la respuesta HTML, por lo que se convierte en una zona de prueba para SQL Injection y XSS reflejado.</w:t>
      </w:r>
    </w:p>
    <w:p>
      <w:pPr>
        <w:jc w:val="center"/>
      </w:pPr>
      <w:r/>
    </w:p>
    <w:p>
      <w:pPr>
        <w:jc w:val="center"/>
      </w:pPr>
      <w:r>
        <w:rPr>
          <w:rFonts w:ascii="Times New Roman" w:hAnsi="Times New Roman"/>
          <w:i/>
          <w:sz w:val="20"/>
        </w:rPr>
        <w:t>Figura 10. Búsqueda de productos.</w:t>
      </w:r>
    </w:p>
    <w:p>
      <w:pPr>
        <w:jc w:val="both"/>
      </w:pPr>
      <w:r>
        <w:rPr>
          <w:rFonts w:ascii="Times New Roman" w:hAnsi="Times New Roman"/>
          <w:sz w:val="24"/>
        </w:rPr>
        <w:t>El módulo de reportes presenta ventas por producto y control de stock. Esta evidencia muestra que el sistema cuenta con funcionalidad administrativa suficiente para justificar controles de acceso, integridad de datos y respaldo de información.</w:t>
      </w:r>
    </w:p>
    <w:p>
      <w:pPr>
        <w:jc w:val="center"/>
      </w:pPr>
      <w:r/>
    </w:p>
    <w:p>
      <w:pPr>
        <w:jc w:val="center"/>
      </w:pPr>
      <w:r>
        <w:rPr>
          <w:rFonts w:ascii="Times New Roman" w:hAnsi="Times New Roman"/>
          <w:i/>
          <w:sz w:val="20"/>
        </w:rPr>
        <w:t>Figura 11. Módulo de reportes.</w:t>
      </w:r>
    </w:p>
    <w:p>
      <w:pPr>
        <w:pStyle w:val="Heading1"/>
      </w:pPr>
      <w:r>
        <w:t>Análisis con Nmap</w:t>
      </w:r>
    </w:p>
    <w:p>
      <w:pPr>
        <w:jc w:val="both"/>
      </w:pPr>
      <w:r>
        <w:rPr>
          <w:rFonts w:ascii="Times New Roman" w:hAnsi="Times New Roman"/>
          <w:sz w:val="24"/>
        </w:rPr>
        <w:t>El análisis con Nmap se ejecutó desde Kali Linux hacia la IP del servidor Fedora. La finalidad fue confirmar qué servicios estaban abiertos y comprobar que el sistema de ventas realmente estaba publicado en la red de laboratorio.</w:t>
      </w:r>
    </w:p>
    <w:p>
      <w:pPr>
        <w:jc w:val="both"/>
      </w:pPr>
      <w:r>
        <w:rPr>
          <w:rFonts w:ascii="Times New Roman" w:hAnsi="Times New Roman"/>
          <w:sz w:val="24"/>
        </w:rPr>
        <w:t>nmap -sV -p 5000 192.168.56.103</w:t>
      </w:r>
    </w:p>
    <w:p>
      <w:pPr>
        <w:jc w:val="both"/>
      </w:pPr>
      <w:r>
        <w:rPr>
          <w:rFonts w:ascii="Times New Roman" w:hAnsi="Times New Roman"/>
          <w:sz w:val="24"/>
        </w:rPr>
        <w:t>nmap -A 192.168.56.103</w:t>
      </w:r>
    </w:p>
    <w:p>
      <w:pPr>
        <w:jc w:val="both"/>
      </w:pPr>
      <w:r>
        <w:rPr>
          <w:rFonts w:ascii="Times New Roman" w:hAnsi="Times New Roman"/>
          <w:sz w:val="24"/>
        </w:rPr>
        <w:t>nmap -p- 192.168.56.103</w:t>
      </w:r>
    </w:p>
    <w:p>
      <w:pPr>
        <w:jc w:val="both"/>
      </w:pPr>
      <w:r>
        <w:rPr>
          <w:rFonts w:ascii="Times New Roman" w:hAnsi="Times New Roman"/>
          <w:sz w:val="24"/>
        </w:rPr>
        <w:t>El hallazgo más importante fue el puerto 5000/TCP abierto con un servicio HTTP Werkzeug/Python. Eso corresponde a la aplicación Flask del sistema de ventas. También apareció el puerto 5355/TCP, relacionado con LLMNR, un servicio de resolución de nombres local. Nmap no explota vulnerabilidades por sí solo en este caso, pero ayuda a descubrir qué está expuesto y por dónde podría empezar un atacante.</w:t>
      </w:r>
    </w:p>
    <w:p>
      <w:pPr>
        <w:jc w:val="both"/>
      </w:pPr>
      <w:r>
        <w:rPr>
          <w:rFonts w:ascii="Times New Roman" w:hAnsi="Times New Roman"/>
          <w:sz w:val="24"/>
        </w:rPr>
        <w:t>La captura muestra el resultado de un escaneo Nmap con detección de version. Se observa el puerto 5000/TCP abierto, el servicio HTTP Werkzeug httpd 3.1.8 y Python 3.12.0. También se identifica la ruta /login, lo que confirma que el puerto corresponde al sistema web de ventas.</w:t>
      </w:r>
    </w:p>
    <w:p>
      <w:pPr>
        <w:jc w:val="center"/>
      </w:pPr>
      <w:r/>
    </w:p>
    <w:p>
      <w:pPr>
        <w:jc w:val="center"/>
      </w:pPr>
      <w:r>
        <w:rPr>
          <w:rFonts w:ascii="Times New Roman" w:hAnsi="Times New Roman"/>
          <w:i/>
          <w:sz w:val="20"/>
        </w:rPr>
        <w:t>Figura 12. Resultado de Nmap con detección de servicio.</w:t>
      </w:r>
    </w:p>
    <w:p>
      <w:pPr>
        <w:jc w:val="both"/>
      </w:pPr>
      <w:r>
        <w:rPr>
          <w:rFonts w:ascii="Times New Roman" w:hAnsi="Times New Roman"/>
          <w:sz w:val="24"/>
        </w:rPr>
        <w:t>Este escaneo muestra puertos abiertos adicionales, entre ellos 5000/TCP y 5355/TCP. El puerto 5000 corresponde al sistema web Flask, mientras que el puerto 5355 se relaciona con LLMNR, un servicio de resolución de nombres local del sistema operativo.</w:t>
      </w:r>
    </w:p>
    <w:p>
      <w:pPr>
        <w:jc w:val="center"/>
      </w:pPr>
      <w:r/>
    </w:p>
    <w:p>
      <w:pPr>
        <w:jc w:val="center"/>
      </w:pPr>
      <w:r>
        <w:rPr>
          <w:rFonts w:ascii="Times New Roman" w:hAnsi="Times New Roman"/>
          <w:i/>
          <w:sz w:val="20"/>
        </w:rPr>
        <w:t>Figura 13. Escaneo de puertos desde Kali.</w:t>
      </w:r>
    </w:p>
    <w:p>
      <w:pPr>
        <w:jc w:val="both"/>
      </w:pPr>
      <w:r>
        <w:rPr>
          <w:rFonts w:ascii="Times New Roman" w:hAnsi="Times New Roman"/>
          <w:sz w:val="24"/>
        </w:rPr>
        <w:t>Desde Fedora se ejecuto una válidación local de puertos y procesos. La evidencia confirma que el puerto 5000 esta asociado al proceso python que ejecuta el sistema web, mientras que el puerto 5355 corresponde a systemd-resolved. Esta comparacion fortalece el resultado de Nmap porque relaciona el hallazgo externo con el proceso real del servidor.</w:t>
      </w:r>
    </w:p>
    <w:p>
      <w:pPr>
        <w:jc w:val="center"/>
      </w:pPr>
      <w:r/>
    </w:p>
    <w:p>
      <w:pPr>
        <w:jc w:val="center"/>
      </w:pPr>
      <w:r>
        <w:rPr>
          <w:rFonts w:ascii="Times New Roman" w:hAnsi="Times New Roman"/>
          <w:i/>
          <w:sz w:val="20"/>
        </w:rPr>
        <w:t>Figura 14. Confirmacion de servicios desde Fedora.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trPr>
        <w:tc>
          <w:tcPr>
            <w:tcW w:type="dxa" w:w="1560"/>
            <w:vAlign w:val="center"/>
            <w:shd w:fill="E8EEF5"/>
          </w:tcPr>
          <w:p>
            <w:pPr>
              <w:jc w:val="left"/>
            </w:pPr>
            <w:r>
              <w:rPr>
                <w:rFonts w:ascii="Times New Roman" w:hAnsi="Times New Roman"/>
                <w:b/>
                <w:sz w:val="18"/>
              </w:rPr>
            </w:r>
            <w:r>
              <w:rPr>
                <w:rFonts w:ascii="Times New Roman" w:hAnsi="Times New Roman"/>
                <w:b/>
                <w:sz w:val="18"/>
              </w:rPr>
              <w:t>Elemento</w:t>
            </w:r>
          </w:p>
        </w:tc>
        <w:tc>
          <w:tcPr>
            <w:tcW w:type="dxa" w:w="1560"/>
            <w:vAlign w:val="center"/>
            <w:shd w:fill="E8EEF5"/>
          </w:tcPr>
          <w:p>
            <w:pPr>
              <w:jc w:val="left"/>
            </w:pPr>
            <w:r>
              <w:rPr>
                <w:rFonts w:ascii="Times New Roman" w:hAnsi="Times New Roman"/>
                <w:b/>
                <w:sz w:val="18"/>
              </w:rPr>
            </w:r>
            <w:r>
              <w:rPr>
                <w:rFonts w:ascii="Times New Roman" w:hAnsi="Times New Roman"/>
                <w:b/>
                <w:sz w:val="18"/>
              </w:rPr>
              <w:t>Estado</w:t>
            </w:r>
          </w:p>
        </w:tc>
        <w:tc>
          <w:tcPr>
            <w:tcW w:type="dxa" w:w="1560"/>
            <w:vAlign w:val="center"/>
            <w:shd w:fill="E8EEF5"/>
          </w:tcPr>
          <w:p>
            <w:pPr>
              <w:jc w:val="left"/>
            </w:pPr>
            <w:r>
              <w:rPr>
                <w:rFonts w:ascii="Times New Roman" w:hAnsi="Times New Roman"/>
                <w:b/>
                <w:sz w:val="18"/>
              </w:rPr>
            </w:r>
            <w:r>
              <w:rPr>
                <w:rFonts w:ascii="Times New Roman" w:hAnsi="Times New Roman"/>
                <w:b/>
                <w:sz w:val="18"/>
              </w:rPr>
              <w:t>Servicio</w:t>
            </w:r>
          </w:p>
        </w:tc>
        <w:tc>
          <w:tcPr>
            <w:tcW w:type="dxa" w:w="1560"/>
            <w:vAlign w:val="center"/>
            <w:shd w:fill="E8EEF5"/>
          </w:tcPr>
          <w:p>
            <w:pPr>
              <w:jc w:val="left"/>
            </w:pPr>
            <w:r>
              <w:rPr>
                <w:rFonts w:ascii="Times New Roman" w:hAnsi="Times New Roman"/>
                <w:b/>
                <w:sz w:val="18"/>
              </w:rPr>
            </w:r>
            <w:r>
              <w:rPr>
                <w:rFonts w:ascii="Times New Roman" w:hAnsi="Times New Roman"/>
                <w:b/>
                <w:sz w:val="18"/>
              </w:rPr>
              <w:t>Qué significa</w:t>
            </w:r>
          </w:p>
        </w:tc>
        <w:tc>
          <w:tcPr>
            <w:tcW w:type="dxa" w:w="1560"/>
            <w:vAlign w:val="center"/>
            <w:shd w:fill="E8EEF5"/>
          </w:tcPr>
          <w:p>
            <w:pPr>
              <w:jc w:val="left"/>
            </w:pPr>
            <w:r>
              <w:rPr>
                <w:rFonts w:ascii="Times New Roman" w:hAnsi="Times New Roman"/>
                <w:b/>
                <w:sz w:val="18"/>
              </w:rPr>
            </w:r>
            <w:r>
              <w:rPr>
                <w:rFonts w:ascii="Times New Roman" w:hAnsi="Times New Roman"/>
                <w:b/>
                <w:sz w:val="18"/>
              </w:rPr>
              <w:t>Cómo podría aprovecharse</w:t>
            </w:r>
          </w:p>
        </w:tc>
        <w:tc>
          <w:tcPr>
            <w:tcW w:type="dxa" w:w="1560"/>
            <w:vAlign w:val="center"/>
            <w:shd w:fill="E8EEF5"/>
          </w:tcPr>
          <w:p>
            <w:pPr>
              <w:jc w:val="left"/>
            </w:pPr>
            <w:r>
              <w:rPr>
                <w:rFonts w:ascii="Times New Roman" w:hAnsi="Times New Roman"/>
                <w:b/>
                <w:sz w:val="18"/>
              </w:rPr>
            </w:r>
            <w:r>
              <w:rPr>
                <w:rFonts w:ascii="Times New Roman" w:hAnsi="Times New Roman"/>
                <w:b/>
                <w:sz w:val="18"/>
              </w:rPr>
              <w:t>Control recomendado</w:t>
            </w:r>
          </w:p>
        </w:tc>
      </w:tr>
      <w:tr>
        <w:tc>
          <w:tcPr>
            <w:tcW w:type="dxa" w:w="1560"/>
            <w:vAlign w:val="center"/>
          </w:tcPr>
          <w:p>
            <w:pPr>
              <w:jc w:val="left"/>
            </w:pPr>
            <w:r>
              <w:rPr>
                <w:rFonts w:ascii="Times New Roman" w:hAnsi="Times New Roman"/>
                <w:sz w:val="18"/>
              </w:rPr>
            </w:r>
            <w:r>
              <w:rPr>
                <w:rFonts w:ascii="Times New Roman" w:hAnsi="Times New Roman"/>
                <w:b w:val="0"/>
                <w:sz w:val="18"/>
              </w:rPr>
              <w:t>5000/TCP</w:t>
            </w:r>
          </w:p>
        </w:tc>
        <w:tc>
          <w:tcPr>
            <w:tcW w:type="dxa" w:w="1560"/>
            <w:vAlign w:val="center"/>
          </w:tcPr>
          <w:p>
            <w:pPr>
              <w:jc w:val="left"/>
            </w:pPr>
            <w:r>
              <w:rPr>
                <w:rFonts w:ascii="Times New Roman" w:hAnsi="Times New Roman"/>
                <w:sz w:val="18"/>
              </w:rPr>
            </w:r>
            <w:r>
              <w:rPr>
                <w:rFonts w:ascii="Times New Roman" w:hAnsi="Times New Roman"/>
                <w:b w:val="0"/>
                <w:sz w:val="18"/>
              </w:rPr>
              <w:t>Abierto</w:t>
            </w:r>
          </w:p>
        </w:tc>
        <w:tc>
          <w:tcPr>
            <w:tcW w:type="dxa" w:w="1560"/>
            <w:vAlign w:val="center"/>
          </w:tcPr>
          <w:p>
            <w:pPr>
              <w:jc w:val="left"/>
            </w:pPr>
            <w:r>
              <w:rPr>
                <w:rFonts w:ascii="Times New Roman" w:hAnsi="Times New Roman"/>
                <w:sz w:val="18"/>
              </w:rPr>
            </w:r>
            <w:r>
              <w:rPr>
                <w:rFonts w:ascii="Times New Roman" w:hAnsi="Times New Roman"/>
                <w:b w:val="0"/>
                <w:sz w:val="18"/>
              </w:rPr>
              <w:t>HTTP Werkzeug/Python</w:t>
            </w:r>
          </w:p>
        </w:tc>
        <w:tc>
          <w:tcPr>
            <w:tcW w:type="dxa" w:w="1560"/>
            <w:vAlign w:val="center"/>
          </w:tcPr>
          <w:p>
            <w:pPr>
              <w:jc w:val="left"/>
            </w:pPr>
            <w:r>
              <w:rPr>
                <w:rFonts w:ascii="Times New Roman" w:hAnsi="Times New Roman"/>
                <w:sz w:val="18"/>
              </w:rPr>
            </w:r>
            <w:r>
              <w:rPr>
                <w:rFonts w:ascii="Times New Roman" w:hAnsi="Times New Roman"/>
                <w:b w:val="0"/>
                <w:sz w:val="18"/>
              </w:rPr>
              <w:t>Es el sistema web de ventas publicado en Flask.</w:t>
            </w:r>
          </w:p>
        </w:tc>
        <w:tc>
          <w:tcPr>
            <w:tcW w:type="dxa" w:w="1560"/>
            <w:vAlign w:val="center"/>
          </w:tcPr>
          <w:p>
            <w:pPr>
              <w:jc w:val="left"/>
            </w:pPr>
            <w:r>
              <w:rPr>
                <w:rFonts w:ascii="Times New Roman" w:hAnsi="Times New Roman"/>
                <w:sz w:val="18"/>
              </w:rPr>
            </w:r>
            <w:r>
              <w:rPr>
                <w:rFonts w:ascii="Times New Roman" w:hAnsi="Times New Roman"/>
                <w:b w:val="0"/>
                <w:sz w:val="18"/>
              </w:rPr>
              <w:t>Un atacante sabría dónde está la aplicación y qué tecnología usa para buscar fallas específicas.</w:t>
            </w:r>
          </w:p>
        </w:tc>
        <w:tc>
          <w:tcPr>
            <w:tcW w:type="dxa" w:w="1560"/>
            <w:vAlign w:val="center"/>
          </w:tcPr>
          <w:p>
            <w:pPr>
              <w:jc w:val="left"/>
            </w:pPr>
            <w:r>
              <w:rPr>
                <w:rFonts w:ascii="Times New Roman" w:hAnsi="Times New Roman"/>
                <w:sz w:val="18"/>
              </w:rPr>
            </w:r>
            <w:r>
              <w:rPr>
                <w:rFonts w:ascii="Times New Roman" w:hAnsi="Times New Roman"/>
                <w:b w:val="0"/>
                <w:sz w:val="18"/>
              </w:rPr>
              <w:t>Mantener el puerto abierto solo durante la práctica y usar un servidor WSGI en un entorno real.</w:t>
            </w:r>
          </w:p>
        </w:tc>
      </w:tr>
      <w:tr>
        <w:tc>
          <w:tcPr>
            <w:tcW w:type="dxa" w:w="1560"/>
            <w:vAlign w:val="center"/>
          </w:tcPr>
          <w:p>
            <w:pPr>
              <w:jc w:val="left"/>
            </w:pPr>
            <w:r>
              <w:rPr>
                <w:rFonts w:ascii="Times New Roman" w:hAnsi="Times New Roman"/>
                <w:sz w:val="18"/>
              </w:rPr>
            </w:r>
            <w:r>
              <w:rPr>
                <w:rFonts w:ascii="Times New Roman" w:hAnsi="Times New Roman"/>
                <w:b w:val="0"/>
                <w:sz w:val="18"/>
              </w:rPr>
              <w:t>5355/TCP</w:t>
            </w:r>
          </w:p>
        </w:tc>
        <w:tc>
          <w:tcPr>
            <w:tcW w:type="dxa" w:w="1560"/>
            <w:vAlign w:val="center"/>
          </w:tcPr>
          <w:p>
            <w:pPr>
              <w:jc w:val="left"/>
            </w:pPr>
            <w:r>
              <w:rPr>
                <w:rFonts w:ascii="Times New Roman" w:hAnsi="Times New Roman"/>
                <w:sz w:val="18"/>
              </w:rPr>
            </w:r>
            <w:r>
              <w:rPr>
                <w:rFonts w:ascii="Times New Roman" w:hAnsi="Times New Roman"/>
                <w:b w:val="0"/>
                <w:sz w:val="18"/>
              </w:rPr>
              <w:t>Abierto</w:t>
            </w:r>
          </w:p>
        </w:tc>
        <w:tc>
          <w:tcPr>
            <w:tcW w:type="dxa" w:w="1560"/>
            <w:vAlign w:val="center"/>
          </w:tcPr>
          <w:p>
            <w:pPr>
              <w:jc w:val="left"/>
            </w:pPr>
            <w:r>
              <w:rPr>
                <w:rFonts w:ascii="Times New Roman" w:hAnsi="Times New Roman"/>
                <w:sz w:val="18"/>
              </w:rPr>
            </w:r>
            <w:r>
              <w:rPr>
                <w:rFonts w:ascii="Times New Roman" w:hAnsi="Times New Roman"/>
                <w:b w:val="0"/>
                <w:sz w:val="18"/>
              </w:rPr>
              <w:t>LLMNR / systemd-resolved</w:t>
            </w:r>
          </w:p>
        </w:tc>
        <w:tc>
          <w:tcPr>
            <w:tcW w:type="dxa" w:w="1560"/>
            <w:vAlign w:val="center"/>
          </w:tcPr>
          <w:p>
            <w:pPr>
              <w:jc w:val="left"/>
            </w:pPr>
            <w:r>
              <w:rPr>
                <w:rFonts w:ascii="Times New Roman" w:hAnsi="Times New Roman"/>
                <w:sz w:val="18"/>
              </w:rPr>
            </w:r>
            <w:r>
              <w:rPr>
                <w:rFonts w:ascii="Times New Roman" w:hAnsi="Times New Roman"/>
                <w:b w:val="0"/>
                <w:sz w:val="18"/>
              </w:rPr>
              <w:t>Servicio de resolución de nombres local del sistema operativo.</w:t>
            </w:r>
          </w:p>
        </w:tc>
        <w:tc>
          <w:tcPr>
            <w:tcW w:type="dxa" w:w="1560"/>
            <w:vAlign w:val="center"/>
          </w:tcPr>
          <w:p>
            <w:pPr>
              <w:jc w:val="left"/>
            </w:pPr>
            <w:r>
              <w:rPr>
                <w:rFonts w:ascii="Times New Roman" w:hAnsi="Times New Roman"/>
                <w:sz w:val="18"/>
              </w:rPr>
            </w:r>
            <w:r>
              <w:rPr>
                <w:rFonts w:ascii="Times New Roman" w:hAnsi="Times New Roman"/>
                <w:b w:val="0"/>
                <w:sz w:val="18"/>
              </w:rPr>
              <w:t>Puede facilitar reconocimiento interno o ataques de suplantación en redes mal configuradas.</w:t>
            </w:r>
          </w:p>
        </w:tc>
        <w:tc>
          <w:tcPr>
            <w:tcW w:type="dxa" w:w="1560"/>
            <w:vAlign w:val="center"/>
          </w:tcPr>
          <w:p>
            <w:pPr>
              <w:jc w:val="left"/>
            </w:pPr>
            <w:r>
              <w:rPr>
                <w:rFonts w:ascii="Times New Roman" w:hAnsi="Times New Roman"/>
                <w:sz w:val="18"/>
              </w:rPr>
            </w:r>
            <w:r>
              <w:rPr>
                <w:rFonts w:ascii="Times New Roman" w:hAnsi="Times New Roman"/>
                <w:b w:val="0"/>
                <w:sz w:val="18"/>
              </w:rPr>
              <w:t>Deshabilitar LLMNR si no es necesario para el laboratorio.</w:t>
            </w:r>
          </w:p>
        </w:tc>
      </w:tr>
      <w:tr>
        <w:tc>
          <w:tcPr>
            <w:tcW w:type="dxa" w:w="1560"/>
            <w:vAlign w:val="center"/>
          </w:tcPr>
          <w:p>
            <w:pPr>
              <w:jc w:val="left"/>
            </w:pPr>
            <w:r>
              <w:rPr>
                <w:rFonts w:ascii="Times New Roman" w:hAnsi="Times New Roman"/>
                <w:sz w:val="18"/>
              </w:rPr>
            </w:r>
            <w:r>
              <w:rPr>
                <w:rFonts w:ascii="Times New Roman" w:hAnsi="Times New Roman"/>
                <w:b w:val="0"/>
                <w:sz w:val="18"/>
              </w:rPr>
              <w:t>/login</w:t>
            </w:r>
          </w:p>
        </w:tc>
        <w:tc>
          <w:tcPr>
            <w:tcW w:type="dxa" w:w="1560"/>
            <w:vAlign w:val="center"/>
          </w:tcPr>
          <w:p>
            <w:pPr>
              <w:jc w:val="left"/>
            </w:pPr>
            <w:r>
              <w:rPr>
                <w:rFonts w:ascii="Times New Roman" w:hAnsi="Times New Roman"/>
                <w:sz w:val="18"/>
              </w:rPr>
            </w:r>
            <w:r>
              <w:rPr>
                <w:rFonts w:ascii="Times New Roman" w:hAnsi="Times New Roman"/>
                <w:b w:val="0"/>
                <w:sz w:val="18"/>
              </w:rPr>
              <w:t>Ruta detectada</w:t>
            </w:r>
          </w:p>
        </w:tc>
        <w:tc>
          <w:tcPr>
            <w:tcW w:type="dxa" w:w="1560"/>
            <w:vAlign w:val="center"/>
          </w:tcPr>
          <w:p>
            <w:pPr>
              <w:jc w:val="left"/>
            </w:pPr>
            <w:r>
              <w:rPr>
                <w:rFonts w:ascii="Times New Roman" w:hAnsi="Times New Roman"/>
                <w:sz w:val="18"/>
              </w:rPr>
            </w:r>
            <w:r>
              <w:rPr>
                <w:rFonts w:ascii="Times New Roman" w:hAnsi="Times New Roman"/>
                <w:b w:val="0"/>
                <w:sz w:val="18"/>
              </w:rPr>
              <w:t>HTTP</w:t>
            </w:r>
          </w:p>
        </w:tc>
        <w:tc>
          <w:tcPr>
            <w:tcW w:type="dxa" w:w="1560"/>
            <w:vAlign w:val="center"/>
          </w:tcPr>
          <w:p>
            <w:pPr>
              <w:jc w:val="left"/>
            </w:pPr>
            <w:r>
              <w:rPr>
                <w:rFonts w:ascii="Times New Roman" w:hAnsi="Times New Roman"/>
                <w:sz w:val="18"/>
              </w:rPr>
            </w:r>
            <w:r>
              <w:rPr>
                <w:rFonts w:ascii="Times New Roman" w:hAnsi="Times New Roman"/>
                <w:b w:val="0"/>
                <w:sz w:val="18"/>
              </w:rPr>
              <w:t>El sistema redirige al formulario de autenticación.</w:t>
            </w:r>
          </w:p>
        </w:tc>
        <w:tc>
          <w:tcPr>
            <w:tcW w:type="dxa" w:w="1560"/>
            <w:vAlign w:val="center"/>
          </w:tcPr>
          <w:p>
            <w:pPr>
              <w:jc w:val="left"/>
            </w:pPr>
            <w:r>
              <w:rPr>
                <w:rFonts w:ascii="Times New Roman" w:hAnsi="Times New Roman"/>
                <w:sz w:val="18"/>
              </w:rPr>
            </w:r>
            <w:r>
              <w:rPr>
                <w:rFonts w:ascii="Times New Roman" w:hAnsi="Times New Roman"/>
                <w:b w:val="0"/>
                <w:sz w:val="18"/>
              </w:rPr>
              <w:t>Permite ubicar el punto principal de ataque contra credenciales y autenticación.</w:t>
            </w:r>
          </w:p>
        </w:tc>
        <w:tc>
          <w:tcPr>
            <w:tcW w:type="dxa" w:w="1560"/>
            <w:vAlign w:val="center"/>
          </w:tcPr>
          <w:p>
            <w:pPr>
              <w:jc w:val="left"/>
            </w:pPr>
            <w:r>
              <w:rPr>
                <w:rFonts w:ascii="Times New Roman" w:hAnsi="Times New Roman"/>
                <w:sz w:val="18"/>
              </w:rPr>
            </w:r>
            <w:r>
              <w:rPr>
                <w:rFonts w:ascii="Times New Roman" w:hAnsi="Times New Roman"/>
                <w:b w:val="0"/>
                <w:sz w:val="18"/>
              </w:rPr>
              <w:t>Endurecer el login con bloqueo por intentos, válidaciónes y registro de eventos.</w:t>
            </w:r>
          </w:p>
        </w:tc>
      </w:tr>
      <w:tr>
        <w:tc>
          <w:tcPr>
            <w:tcW w:type="dxa" w:w="1560"/>
            <w:vAlign w:val="center"/>
          </w:tcPr>
          <w:p>
            <w:pPr>
              <w:jc w:val="left"/>
            </w:pPr>
            <w:r>
              <w:rPr>
                <w:rFonts w:ascii="Times New Roman" w:hAnsi="Times New Roman"/>
                <w:sz w:val="18"/>
              </w:rPr>
            </w:r>
            <w:r>
              <w:rPr>
                <w:rFonts w:ascii="Times New Roman" w:hAnsi="Times New Roman"/>
                <w:b w:val="0"/>
                <w:sz w:val="18"/>
              </w:rPr>
              <w:t>Ingreso - Sistema de Venta</w:t>
            </w:r>
          </w:p>
        </w:tc>
        <w:tc>
          <w:tcPr>
            <w:tcW w:type="dxa" w:w="1560"/>
            <w:vAlign w:val="center"/>
          </w:tcPr>
          <w:p>
            <w:pPr>
              <w:jc w:val="left"/>
            </w:pPr>
            <w:r>
              <w:rPr>
                <w:rFonts w:ascii="Times New Roman" w:hAnsi="Times New Roman"/>
                <w:sz w:val="18"/>
              </w:rPr>
            </w:r>
            <w:r>
              <w:rPr>
                <w:rFonts w:ascii="Times New Roman" w:hAnsi="Times New Roman"/>
                <w:b w:val="0"/>
                <w:sz w:val="18"/>
              </w:rPr>
              <w:t>Título web</w:t>
            </w:r>
          </w:p>
        </w:tc>
        <w:tc>
          <w:tcPr>
            <w:tcW w:type="dxa" w:w="1560"/>
            <w:vAlign w:val="center"/>
          </w:tcPr>
          <w:p>
            <w:pPr>
              <w:jc w:val="left"/>
            </w:pPr>
            <w:r>
              <w:rPr>
                <w:rFonts w:ascii="Times New Roman" w:hAnsi="Times New Roman"/>
                <w:sz w:val="18"/>
              </w:rPr>
            </w:r>
            <w:r>
              <w:rPr>
                <w:rFonts w:ascii="Times New Roman" w:hAnsi="Times New Roman"/>
                <w:b w:val="0"/>
                <w:sz w:val="18"/>
              </w:rPr>
              <w:t>Aplicación Flask</w:t>
            </w:r>
          </w:p>
        </w:tc>
        <w:tc>
          <w:tcPr>
            <w:tcW w:type="dxa" w:w="1560"/>
            <w:vAlign w:val="center"/>
          </w:tcPr>
          <w:p>
            <w:pPr>
              <w:jc w:val="left"/>
            </w:pPr>
            <w:r>
              <w:rPr>
                <w:rFonts w:ascii="Times New Roman" w:hAnsi="Times New Roman"/>
                <w:sz w:val="18"/>
              </w:rPr>
            </w:r>
            <w:r>
              <w:rPr>
                <w:rFonts w:ascii="Times New Roman" w:hAnsi="Times New Roman"/>
                <w:b w:val="0"/>
                <w:sz w:val="18"/>
              </w:rPr>
              <w:t>Nmap identificó el título de la página.</w:t>
            </w:r>
          </w:p>
        </w:tc>
        <w:tc>
          <w:tcPr>
            <w:tcW w:type="dxa" w:w="1560"/>
            <w:vAlign w:val="center"/>
          </w:tcPr>
          <w:p>
            <w:pPr>
              <w:jc w:val="left"/>
            </w:pPr>
            <w:r>
              <w:rPr>
                <w:rFonts w:ascii="Times New Roman" w:hAnsi="Times New Roman"/>
                <w:sz w:val="18"/>
              </w:rPr>
            </w:r>
            <w:r>
              <w:rPr>
                <w:rFonts w:ascii="Times New Roman" w:hAnsi="Times New Roman"/>
                <w:b w:val="0"/>
                <w:sz w:val="18"/>
              </w:rPr>
              <w:t>Revela información útil para perfilar el sistema durante la fase de reconocimiento.</w:t>
            </w:r>
          </w:p>
        </w:tc>
        <w:tc>
          <w:tcPr>
            <w:tcW w:type="dxa" w:w="1560"/>
            <w:vAlign w:val="center"/>
          </w:tcPr>
          <w:p>
            <w:pPr>
              <w:jc w:val="left"/>
            </w:pPr>
            <w:r>
              <w:rPr>
                <w:rFonts w:ascii="Times New Roman" w:hAnsi="Times New Roman"/>
                <w:sz w:val="18"/>
              </w:rPr>
            </w:r>
            <w:r>
              <w:rPr>
                <w:rFonts w:ascii="Times New Roman" w:hAnsi="Times New Roman"/>
                <w:b w:val="0"/>
                <w:sz w:val="18"/>
              </w:rPr>
              <w:t>Evitar información innecesaria sobre tecnología o entorno.</w:t>
            </w:r>
          </w:p>
        </w:tc>
      </w:tr>
    </w:tbl>
    <w:p>
      <w:pPr>
        <w:jc w:val="center"/>
      </w:pPr>
      <w:r>
        <w:rPr>
          <w:rFonts w:ascii="Times New Roman" w:hAnsi="Times New Roman"/>
          <w:i/>
          <w:sz w:val="20"/>
        </w:rPr>
        <w:t>Tabla 5. Interpretación de puertos y servicios detectados con Nmap.</w:t>
      </w:r>
    </w:p>
    <w:p>
      <w:pPr>
        <w:pStyle w:val="Heading1"/>
      </w:pPr>
      <w:r>
        <w:t>Análisis con Nessus</w:t>
      </w:r>
    </w:p>
    <w:p>
      <w:pPr>
        <w:jc w:val="both"/>
      </w:pPr>
      <w:r>
        <w:rPr>
          <w:rFonts w:ascii="Times New Roman" w:hAnsi="Times New Roman"/>
          <w:sz w:val="24"/>
        </w:rPr>
        <w:t>El escaneo con Nessus se ejecutó sin autenticación contra el servidor Fedora. Esto significa que Nessus revisó lo que cualquier equipo de la red podía ver desde afuera: servicios abiertos, respuestas HTTP, detección de tecnologías y configuraciones generales. Las fallas internas de la aplicación, como SQL Injection o XSS dentro del sistema, se comprobaron aparte mediante pruebas manuales.</w:t>
      </w:r>
    </w:p>
    <w:p>
      <w:pPr>
        <w:jc w:val="both"/>
      </w:pPr>
      <w:r>
        <w:rPr>
          <w:rFonts w:ascii="Times New Roman" w:hAnsi="Times New Roman"/>
          <w:sz w:val="24"/>
        </w:rPr>
        <w:t>La captura muestra hallazgos informativos y de baja severidad generados por Nessus, como detección HTTP, detección remota de Python, información del sistema operativo, cookies expiradas y divulgación de timestamp ICMP. Aunque no todos los hallazgos son críticos, sirven para entender qué información entrega el servidor cuando alguien lo analiza desde la red.</w:t>
      </w:r>
    </w:p>
    <w:p>
      <w:pPr>
        <w:jc w:val="center"/>
      </w:pPr>
      <w:r/>
    </w:p>
    <w:p>
      <w:pPr>
        <w:jc w:val="center"/>
      </w:pPr>
      <w:r>
        <w:rPr>
          <w:rFonts w:ascii="Times New Roman" w:hAnsi="Times New Roman"/>
          <w:i/>
          <w:sz w:val="20"/>
        </w:rPr>
        <w:t>Figura 15. Resultado de Nessus sin autenticación.</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vAlign w:val="center"/>
            <w:shd w:fill="E8EEF5"/>
          </w:tcPr>
          <w:p>
            <w:pPr>
              <w:jc w:val="left"/>
            </w:pPr>
            <w:r>
              <w:rPr>
                <w:rFonts w:ascii="Times New Roman" w:hAnsi="Times New Roman"/>
                <w:b/>
                <w:sz w:val="18"/>
              </w:rPr>
            </w:r>
            <w:r>
              <w:rPr>
                <w:rFonts w:ascii="Times New Roman" w:hAnsi="Times New Roman"/>
                <w:b/>
                <w:sz w:val="18"/>
              </w:rPr>
              <w:t>Hallazgo de Nessus</w:t>
            </w:r>
          </w:p>
        </w:tc>
        <w:tc>
          <w:tcPr>
            <w:tcW w:type="dxa" w:w="1872"/>
            <w:vAlign w:val="center"/>
            <w:shd w:fill="E8EEF5"/>
          </w:tcPr>
          <w:p>
            <w:pPr>
              <w:jc w:val="left"/>
            </w:pPr>
            <w:r>
              <w:rPr>
                <w:rFonts w:ascii="Times New Roman" w:hAnsi="Times New Roman"/>
                <w:b/>
                <w:sz w:val="18"/>
              </w:rPr>
            </w:r>
            <w:r>
              <w:rPr>
                <w:rFonts w:ascii="Times New Roman" w:hAnsi="Times New Roman"/>
                <w:b/>
                <w:sz w:val="18"/>
              </w:rPr>
              <w:t>Nivel</w:t>
            </w:r>
          </w:p>
        </w:tc>
        <w:tc>
          <w:tcPr>
            <w:tcW w:type="dxa" w:w="1872"/>
            <w:vAlign w:val="center"/>
            <w:shd w:fill="E8EEF5"/>
          </w:tcPr>
          <w:p>
            <w:pPr>
              <w:jc w:val="left"/>
            </w:pPr>
            <w:r>
              <w:rPr>
                <w:rFonts w:ascii="Times New Roman" w:hAnsi="Times New Roman"/>
                <w:b/>
                <w:sz w:val="18"/>
              </w:rPr>
            </w:r>
            <w:r>
              <w:rPr>
                <w:rFonts w:ascii="Times New Roman" w:hAnsi="Times New Roman"/>
                <w:b/>
                <w:sz w:val="18"/>
              </w:rPr>
              <w:t>Qué indica</w:t>
            </w:r>
          </w:p>
        </w:tc>
        <w:tc>
          <w:tcPr>
            <w:tcW w:type="dxa" w:w="1872"/>
            <w:vAlign w:val="center"/>
            <w:shd w:fill="E8EEF5"/>
          </w:tcPr>
          <w:p>
            <w:pPr>
              <w:jc w:val="left"/>
            </w:pPr>
            <w:r>
              <w:rPr>
                <w:rFonts w:ascii="Times New Roman" w:hAnsi="Times New Roman"/>
                <w:b/>
                <w:sz w:val="18"/>
              </w:rPr>
            </w:r>
            <w:r>
              <w:rPr>
                <w:rFonts w:ascii="Times New Roman" w:hAnsi="Times New Roman"/>
                <w:b/>
                <w:sz w:val="18"/>
              </w:rPr>
              <w:t>Cómo podría aprovecharse</w:t>
            </w:r>
          </w:p>
        </w:tc>
        <w:tc>
          <w:tcPr>
            <w:tcW w:type="dxa" w:w="1872"/>
            <w:vAlign w:val="center"/>
            <w:shd w:fill="E8EEF5"/>
          </w:tcPr>
          <w:p>
            <w:pPr>
              <w:jc w:val="left"/>
            </w:pPr>
            <w:r>
              <w:rPr>
                <w:rFonts w:ascii="Times New Roman" w:hAnsi="Times New Roman"/>
                <w:b/>
                <w:sz w:val="18"/>
              </w:rPr>
            </w:r>
            <w:r>
              <w:rPr>
                <w:rFonts w:ascii="Times New Roman" w:hAnsi="Times New Roman"/>
                <w:b/>
                <w:sz w:val="18"/>
              </w:rPr>
              <w:t>Control recomendado</w:t>
            </w:r>
          </w:p>
        </w:tc>
      </w:tr>
      <w:tr>
        <w:tc>
          <w:tcPr>
            <w:tcW w:type="dxa" w:w="1872"/>
            <w:vAlign w:val="center"/>
          </w:tcPr>
          <w:p>
            <w:pPr>
              <w:jc w:val="left"/>
            </w:pPr>
            <w:r>
              <w:rPr>
                <w:rFonts w:ascii="Times New Roman" w:hAnsi="Times New Roman"/>
                <w:sz w:val="18"/>
              </w:rPr>
            </w:r>
            <w:r>
              <w:rPr>
                <w:rFonts w:ascii="Times New Roman" w:hAnsi="Times New Roman"/>
                <w:b w:val="0"/>
                <w:sz w:val="18"/>
              </w:rPr>
              <w:t>HTTP (Multiple Issues)</w:t>
            </w:r>
          </w:p>
        </w:tc>
        <w:tc>
          <w:tcPr>
            <w:tcW w:type="dxa" w:w="1872"/>
            <w:vAlign w:val="center"/>
          </w:tcPr>
          <w:p>
            <w:pPr>
              <w:jc w:val="left"/>
            </w:pPr>
            <w:r>
              <w:rPr>
                <w:rFonts w:ascii="Times New Roman" w:hAnsi="Times New Roman"/>
                <w:sz w:val="18"/>
              </w:rPr>
            </w:r>
            <w:r>
              <w:rPr>
                <w:rFonts w:ascii="Times New Roman" w:hAnsi="Times New Roman"/>
                <w:b w:val="0"/>
                <w:sz w:val="18"/>
              </w:rPr>
              <w:t>Informativo</w:t>
            </w:r>
          </w:p>
        </w:tc>
        <w:tc>
          <w:tcPr>
            <w:tcW w:type="dxa" w:w="1872"/>
            <w:vAlign w:val="center"/>
          </w:tcPr>
          <w:p>
            <w:pPr>
              <w:jc w:val="left"/>
            </w:pPr>
            <w:r>
              <w:rPr>
                <w:rFonts w:ascii="Times New Roman" w:hAnsi="Times New Roman"/>
                <w:sz w:val="18"/>
              </w:rPr>
            </w:r>
            <w:r>
              <w:rPr>
                <w:rFonts w:ascii="Times New Roman" w:hAnsi="Times New Roman"/>
                <w:b w:val="0"/>
                <w:sz w:val="18"/>
              </w:rPr>
              <w:t>Nessus agrupó observaciones del servicio HTTP expuesto.</w:t>
            </w:r>
          </w:p>
        </w:tc>
        <w:tc>
          <w:tcPr>
            <w:tcW w:type="dxa" w:w="1872"/>
            <w:vAlign w:val="center"/>
          </w:tcPr>
          <w:p>
            <w:pPr>
              <w:jc w:val="left"/>
            </w:pPr>
            <w:r>
              <w:rPr>
                <w:rFonts w:ascii="Times New Roman" w:hAnsi="Times New Roman"/>
                <w:sz w:val="18"/>
              </w:rPr>
            </w:r>
            <w:r>
              <w:rPr>
                <w:rFonts w:ascii="Times New Roman" w:hAnsi="Times New Roman"/>
                <w:b w:val="0"/>
                <w:sz w:val="18"/>
              </w:rPr>
              <w:t>Puede orientar a un atacante sobre configuraciones web débiles o puntos que requieren revisión.</w:t>
            </w:r>
          </w:p>
        </w:tc>
        <w:tc>
          <w:tcPr>
            <w:tcW w:type="dxa" w:w="1872"/>
            <w:vAlign w:val="center"/>
          </w:tcPr>
          <w:p>
            <w:pPr>
              <w:jc w:val="left"/>
            </w:pPr>
            <w:r>
              <w:rPr>
                <w:rFonts w:ascii="Times New Roman" w:hAnsi="Times New Roman"/>
                <w:sz w:val="18"/>
              </w:rPr>
            </w:r>
            <w:r>
              <w:rPr>
                <w:rFonts w:ascii="Times New Roman" w:hAnsi="Times New Roman"/>
                <w:b w:val="0"/>
                <w:sz w:val="18"/>
              </w:rPr>
              <w:t>Revisar cabeceras HTTP, cookies, métodos permitidos y configuración del servidor.</w:t>
            </w:r>
          </w:p>
        </w:tc>
      </w:tr>
      <w:tr>
        <w:tc>
          <w:tcPr>
            <w:tcW w:type="dxa" w:w="1872"/>
            <w:vAlign w:val="center"/>
          </w:tcPr>
          <w:p>
            <w:pPr>
              <w:jc w:val="left"/>
            </w:pPr>
            <w:r>
              <w:rPr>
                <w:rFonts w:ascii="Times New Roman" w:hAnsi="Times New Roman"/>
                <w:sz w:val="18"/>
              </w:rPr>
            </w:r>
            <w:r>
              <w:rPr>
                <w:rFonts w:ascii="Times New Roman" w:hAnsi="Times New Roman"/>
                <w:b w:val="0"/>
                <w:sz w:val="18"/>
              </w:rPr>
              <w:t>Python Remote HTTP Detection</w:t>
            </w:r>
          </w:p>
        </w:tc>
        <w:tc>
          <w:tcPr>
            <w:tcW w:type="dxa" w:w="1872"/>
            <w:vAlign w:val="center"/>
          </w:tcPr>
          <w:p>
            <w:pPr>
              <w:jc w:val="left"/>
            </w:pPr>
            <w:r>
              <w:rPr>
                <w:rFonts w:ascii="Times New Roman" w:hAnsi="Times New Roman"/>
                <w:sz w:val="18"/>
              </w:rPr>
            </w:r>
            <w:r>
              <w:rPr>
                <w:rFonts w:ascii="Times New Roman" w:hAnsi="Times New Roman"/>
                <w:b w:val="0"/>
                <w:sz w:val="18"/>
              </w:rPr>
              <w:t>Informativo</w:t>
            </w:r>
          </w:p>
        </w:tc>
        <w:tc>
          <w:tcPr>
            <w:tcW w:type="dxa" w:w="1872"/>
            <w:vAlign w:val="center"/>
          </w:tcPr>
          <w:p>
            <w:pPr>
              <w:jc w:val="left"/>
            </w:pPr>
            <w:r>
              <w:rPr>
                <w:rFonts w:ascii="Times New Roman" w:hAnsi="Times New Roman"/>
                <w:sz w:val="18"/>
              </w:rPr>
            </w:r>
            <w:r>
              <w:rPr>
                <w:rFonts w:ascii="Times New Roman" w:hAnsi="Times New Roman"/>
                <w:b w:val="0"/>
                <w:sz w:val="18"/>
              </w:rPr>
              <w:t>Detectó que el servicio web está relacionado con Python.</w:t>
            </w:r>
          </w:p>
        </w:tc>
        <w:tc>
          <w:tcPr>
            <w:tcW w:type="dxa" w:w="1872"/>
            <w:vAlign w:val="center"/>
          </w:tcPr>
          <w:p>
            <w:pPr>
              <w:jc w:val="left"/>
            </w:pPr>
            <w:r>
              <w:rPr>
                <w:rFonts w:ascii="Times New Roman" w:hAnsi="Times New Roman"/>
                <w:sz w:val="18"/>
              </w:rPr>
            </w:r>
            <w:r>
              <w:rPr>
                <w:rFonts w:ascii="Times New Roman" w:hAnsi="Times New Roman"/>
                <w:b w:val="0"/>
                <w:sz w:val="18"/>
              </w:rPr>
              <w:t>La tecnología detectada permite buscar vulnerabilidades o malas prácticas propias del stack Python/Flask.</w:t>
            </w:r>
          </w:p>
        </w:tc>
        <w:tc>
          <w:tcPr>
            <w:tcW w:type="dxa" w:w="1872"/>
            <w:vAlign w:val="center"/>
          </w:tcPr>
          <w:p>
            <w:pPr>
              <w:jc w:val="left"/>
            </w:pPr>
            <w:r>
              <w:rPr>
                <w:rFonts w:ascii="Times New Roman" w:hAnsi="Times New Roman"/>
                <w:sz w:val="18"/>
              </w:rPr>
            </w:r>
            <w:r>
              <w:rPr>
                <w:rFonts w:ascii="Times New Roman" w:hAnsi="Times New Roman"/>
                <w:b w:val="0"/>
                <w:sz w:val="18"/>
              </w:rPr>
              <w:t>Ocultar información innecesaria y usar configuración de despliegue adecuada.</w:t>
            </w:r>
          </w:p>
        </w:tc>
      </w:tr>
      <w:tr>
        <w:tc>
          <w:tcPr>
            <w:tcW w:type="dxa" w:w="1872"/>
            <w:vAlign w:val="center"/>
          </w:tcPr>
          <w:p>
            <w:pPr>
              <w:jc w:val="left"/>
            </w:pPr>
            <w:r>
              <w:rPr>
                <w:rFonts w:ascii="Times New Roman" w:hAnsi="Times New Roman"/>
                <w:sz w:val="18"/>
              </w:rPr>
            </w:r>
            <w:r>
              <w:rPr>
                <w:rFonts w:ascii="Times New Roman" w:hAnsi="Times New Roman"/>
                <w:b w:val="0"/>
                <w:sz w:val="18"/>
              </w:rPr>
              <w:t>Web Application Cookies Are Expired</w:t>
            </w:r>
          </w:p>
        </w:tc>
        <w:tc>
          <w:tcPr>
            <w:tcW w:type="dxa" w:w="1872"/>
            <w:vAlign w:val="center"/>
          </w:tcPr>
          <w:p>
            <w:pPr>
              <w:jc w:val="left"/>
            </w:pPr>
            <w:r>
              <w:rPr>
                <w:rFonts w:ascii="Times New Roman" w:hAnsi="Times New Roman"/>
                <w:sz w:val="18"/>
              </w:rPr>
            </w:r>
            <w:r>
              <w:rPr>
                <w:rFonts w:ascii="Times New Roman" w:hAnsi="Times New Roman"/>
                <w:b w:val="0"/>
                <w:sz w:val="18"/>
              </w:rPr>
              <w:t>Informativo</w:t>
            </w:r>
          </w:p>
        </w:tc>
        <w:tc>
          <w:tcPr>
            <w:tcW w:type="dxa" w:w="1872"/>
            <w:vAlign w:val="center"/>
          </w:tcPr>
          <w:p>
            <w:pPr>
              <w:jc w:val="left"/>
            </w:pPr>
            <w:r>
              <w:rPr>
                <w:rFonts w:ascii="Times New Roman" w:hAnsi="Times New Roman"/>
                <w:sz w:val="18"/>
              </w:rPr>
            </w:r>
            <w:r>
              <w:rPr>
                <w:rFonts w:ascii="Times New Roman" w:hAnsi="Times New Roman"/>
                <w:b w:val="0"/>
                <w:sz w:val="18"/>
              </w:rPr>
              <w:t>Se observaron cookies con expiración o manejo débil.</w:t>
            </w:r>
          </w:p>
        </w:tc>
        <w:tc>
          <w:tcPr>
            <w:tcW w:type="dxa" w:w="1872"/>
            <w:vAlign w:val="center"/>
          </w:tcPr>
          <w:p>
            <w:pPr>
              <w:jc w:val="left"/>
            </w:pPr>
            <w:r>
              <w:rPr>
                <w:rFonts w:ascii="Times New Roman" w:hAnsi="Times New Roman"/>
                <w:sz w:val="18"/>
              </w:rPr>
            </w:r>
            <w:r>
              <w:rPr>
                <w:rFonts w:ascii="Times New Roman" w:hAnsi="Times New Roman"/>
                <w:b w:val="0"/>
                <w:sz w:val="18"/>
              </w:rPr>
              <w:t>Un manejo incorrecto de cookies puede afectar sesiónes y autenticación si se combina con otras fallas.</w:t>
            </w:r>
          </w:p>
        </w:tc>
        <w:tc>
          <w:tcPr>
            <w:tcW w:type="dxa" w:w="1872"/>
            <w:vAlign w:val="center"/>
          </w:tcPr>
          <w:p>
            <w:pPr>
              <w:jc w:val="left"/>
            </w:pPr>
            <w:r>
              <w:rPr>
                <w:rFonts w:ascii="Times New Roman" w:hAnsi="Times New Roman"/>
                <w:sz w:val="18"/>
              </w:rPr>
            </w:r>
            <w:r>
              <w:rPr>
                <w:rFonts w:ascii="Times New Roman" w:hAnsi="Times New Roman"/>
                <w:b w:val="0"/>
                <w:sz w:val="18"/>
              </w:rPr>
              <w:t>Configurar expiración, HttpOnly, SameSite y Secure cuando corresponda.</w:t>
            </w:r>
          </w:p>
        </w:tc>
      </w:tr>
      <w:tr>
        <w:tc>
          <w:tcPr>
            <w:tcW w:type="dxa" w:w="1872"/>
            <w:vAlign w:val="center"/>
          </w:tcPr>
          <w:p>
            <w:pPr>
              <w:jc w:val="left"/>
            </w:pPr>
            <w:r>
              <w:rPr>
                <w:rFonts w:ascii="Times New Roman" w:hAnsi="Times New Roman"/>
                <w:sz w:val="18"/>
              </w:rPr>
            </w:r>
            <w:r>
              <w:rPr>
                <w:rFonts w:ascii="Times New Roman" w:hAnsi="Times New Roman"/>
                <w:b w:val="0"/>
                <w:sz w:val="18"/>
              </w:rPr>
              <w:t>ICMP Timestamp Request Remote Date Disclosure</w:t>
            </w:r>
          </w:p>
        </w:tc>
        <w:tc>
          <w:tcPr>
            <w:tcW w:type="dxa" w:w="1872"/>
            <w:vAlign w:val="center"/>
          </w:tcPr>
          <w:p>
            <w:pPr>
              <w:jc w:val="left"/>
            </w:pPr>
            <w:r>
              <w:rPr>
                <w:rFonts w:ascii="Times New Roman" w:hAnsi="Times New Roman"/>
                <w:sz w:val="18"/>
              </w:rPr>
            </w:r>
            <w:r>
              <w:rPr>
                <w:rFonts w:ascii="Times New Roman" w:hAnsi="Times New Roman"/>
                <w:b w:val="0"/>
                <w:sz w:val="18"/>
              </w:rPr>
              <w:t>Bajo</w:t>
            </w:r>
          </w:p>
        </w:tc>
        <w:tc>
          <w:tcPr>
            <w:tcW w:type="dxa" w:w="1872"/>
            <w:vAlign w:val="center"/>
          </w:tcPr>
          <w:p>
            <w:pPr>
              <w:jc w:val="left"/>
            </w:pPr>
            <w:r>
              <w:rPr>
                <w:rFonts w:ascii="Times New Roman" w:hAnsi="Times New Roman"/>
                <w:sz w:val="18"/>
              </w:rPr>
            </w:r>
            <w:r>
              <w:rPr>
                <w:rFonts w:ascii="Times New Roman" w:hAnsi="Times New Roman"/>
                <w:b w:val="0"/>
                <w:sz w:val="18"/>
              </w:rPr>
              <w:t>El servidor responde solicitudes ICMP timestamp.</w:t>
            </w:r>
          </w:p>
        </w:tc>
        <w:tc>
          <w:tcPr>
            <w:tcW w:type="dxa" w:w="1872"/>
            <w:vAlign w:val="center"/>
          </w:tcPr>
          <w:p>
            <w:pPr>
              <w:jc w:val="left"/>
            </w:pPr>
            <w:r>
              <w:rPr>
                <w:rFonts w:ascii="Times New Roman" w:hAnsi="Times New Roman"/>
                <w:sz w:val="18"/>
              </w:rPr>
            </w:r>
            <w:r>
              <w:rPr>
                <w:rFonts w:ascii="Times New Roman" w:hAnsi="Times New Roman"/>
                <w:b w:val="0"/>
                <w:sz w:val="18"/>
              </w:rPr>
              <w:t>Puede ayudar a conocer información de tiempo del host y apoyar tareas de reconocimiento.</w:t>
            </w:r>
          </w:p>
        </w:tc>
        <w:tc>
          <w:tcPr>
            <w:tcW w:type="dxa" w:w="1872"/>
            <w:vAlign w:val="center"/>
          </w:tcPr>
          <w:p>
            <w:pPr>
              <w:jc w:val="left"/>
            </w:pPr>
            <w:r>
              <w:rPr>
                <w:rFonts w:ascii="Times New Roman" w:hAnsi="Times New Roman"/>
                <w:sz w:val="18"/>
              </w:rPr>
            </w:r>
            <w:r>
              <w:rPr>
                <w:rFonts w:ascii="Times New Roman" w:hAnsi="Times New Roman"/>
                <w:b w:val="0"/>
                <w:sz w:val="18"/>
              </w:rPr>
              <w:t>Filtrar o deshabilitar respuestas ICMP timestamp si no son necesarias.</w:t>
            </w:r>
          </w:p>
        </w:tc>
      </w:tr>
      <w:tr>
        <w:tc>
          <w:tcPr>
            <w:tcW w:type="dxa" w:w="1872"/>
            <w:vAlign w:val="center"/>
          </w:tcPr>
          <w:p>
            <w:pPr>
              <w:jc w:val="left"/>
            </w:pPr>
            <w:r>
              <w:rPr>
                <w:rFonts w:ascii="Times New Roman" w:hAnsi="Times New Roman"/>
                <w:sz w:val="18"/>
              </w:rPr>
            </w:r>
            <w:r>
              <w:rPr>
                <w:rFonts w:ascii="Times New Roman" w:hAnsi="Times New Roman"/>
                <w:b w:val="0"/>
                <w:sz w:val="18"/>
              </w:rPr>
              <w:t>Service / OS Detection</w:t>
            </w:r>
          </w:p>
        </w:tc>
        <w:tc>
          <w:tcPr>
            <w:tcW w:type="dxa" w:w="1872"/>
            <w:vAlign w:val="center"/>
          </w:tcPr>
          <w:p>
            <w:pPr>
              <w:jc w:val="left"/>
            </w:pPr>
            <w:r>
              <w:rPr>
                <w:rFonts w:ascii="Times New Roman" w:hAnsi="Times New Roman"/>
                <w:sz w:val="18"/>
              </w:rPr>
            </w:r>
            <w:r>
              <w:rPr>
                <w:rFonts w:ascii="Times New Roman" w:hAnsi="Times New Roman"/>
                <w:b w:val="0"/>
                <w:sz w:val="18"/>
              </w:rPr>
              <w:t>Informativo</w:t>
            </w:r>
          </w:p>
        </w:tc>
        <w:tc>
          <w:tcPr>
            <w:tcW w:type="dxa" w:w="1872"/>
            <w:vAlign w:val="center"/>
          </w:tcPr>
          <w:p>
            <w:pPr>
              <w:jc w:val="left"/>
            </w:pPr>
            <w:r>
              <w:rPr>
                <w:rFonts w:ascii="Times New Roman" w:hAnsi="Times New Roman"/>
                <w:sz w:val="18"/>
              </w:rPr>
            </w:r>
            <w:r>
              <w:rPr>
                <w:rFonts w:ascii="Times New Roman" w:hAnsi="Times New Roman"/>
                <w:b w:val="0"/>
                <w:sz w:val="18"/>
              </w:rPr>
              <w:t>Nessus identificó servicios y huellas del sistema.</w:t>
            </w:r>
          </w:p>
        </w:tc>
        <w:tc>
          <w:tcPr>
            <w:tcW w:type="dxa" w:w="1872"/>
            <w:vAlign w:val="center"/>
          </w:tcPr>
          <w:p>
            <w:pPr>
              <w:jc w:val="left"/>
            </w:pPr>
            <w:r>
              <w:rPr>
                <w:rFonts w:ascii="Times New Roman" w:hAnsi="Times New Roman"/>
                <w:sz w:val="18"/>
              </w:rPr>
            </w:r>
            <w:r>
              <w:rPr>
                <w:rFonts w:ascii="Times New Roman" w:hAnsi="Times New Roman"/>
                <w:b w:val="0"/>
                <w:sz w:val="18"/>
              </w:rPr>
              <w:t>Ayuda a perfilar el servidor antes de intentar ataques más específicos.</w:t>
            </w:r>
          </w:p>
        </w:tc>
        <w:tc>
          <w:tcPr>
            <w:tcW w:type="dxa" w:w="1872"/>
            <w:vAlign w:val="center"/>
          </w:tcPr>
          <w:p>
            <w:pPr>
              <w:jc w:val="left"/>
            </w:pPr>
            <w:r>
              <w:rPr>
                <w:rFonts w:ascii="Times New Roman" w:hAnsi="Times New Roman"/>
                <w:sz w:val="18"/>
              </w:rPr>
            </w:r>
            <w:r>
              <w:rPr>
                <w:rFonts w:ascii="Times New Roman" w:hAnsi="Times New Roman"/>
                <w:b w:val="0"/>
                <w:sz w:val="18"/>
              </w:rPr>
              <w:t>Reducir servicios expuestos y mantener el sistema actualizado.</w:t>
            </w:r>
          </w:p>
        </w:tc>
      </w:tr>
    </w:tbl>
    <w:p>
      <w:pPr>
        <w:jc w:val="center"/>
      </w:pPr>
      <w:r>
        <w:rPr>
          <w:rFonts w:ascii="Times New Roman" w:hAnsi="Times New Roman"/>
          <w:i/>
          <w:sz w:val="20"/>
        </w:rPr>
        <w:t>Tabla 6. Interpretación de hallazgos detectados por Nessus.</w:t>
      </w:r>
    </w:p>
    <w:p>
      <w:pPr>
        <w:pStyle w:val="Heading1"/>
      </w:pPr>
      <w:r>
        <w:t>Pruebas manuales de vulnerabilidades prediseñadas</w:t>
      </w:r>
    </w:p>
    <w:p>
      <w:pPr>
        <w:jc w:val="both"/>
      </w:pPr>
      <w:r>
        <w:rPr>
          <w:rFonts w:ascii="Times New Roman" w:hAnsi="Times New Roman"/>
          <w:sz w:val="24"/>
        </w:rPr>
        <w:t>Las pruebas manuales se realizaron para válidar fallas propias de la lógica de la aplicación. Este paso es necesario porque herramientas como Nessus no siempre detectan vulnerabilidades que están detrás del login o que dependen de formularios específicos. Aquí se comprobaron las fallas que fueron diseñadas intencionalmente para el proyecto.</w:t>
      </w:r>
    </w:p>
    <w:p>
      <w:pPr>
        <w:jc w:val="both"/>
      </w:pPr>
      <w:r>
        <w:rPr>
          <w:rFonts w:ascii="Times New Roman" w:hAnsi="Times New Roman"/>
          <w:sz w:val="24"/>
        </w:rPr>
        <w:t>La captura muestra el uso del payload ' OR '1'='1' -- en el formulario de inicio de sesión. La prueba evidencia que el login concatena entradas del usuario dentro de una consulta SQL. Si esta falla existiera en un sistema real, una persona podría ingresar sin conocer una contraseña válida.</w:t>
      </w:r>
    </w:p>
    <w:p>
      <w:pPr>
        <w:jc w:val="center"/>
      </w:pPr>
      <w:r/>
    </w:p>
    <w:p>
      <w:pPr>
        <w:jc w:val="center"/>
      </w:pPr>
      <w:r>
        <w:rPr>
          <w:rFonts w:ascii="Times New Roman" w:hAnsi="Times New Roman"/>
          <w:i/>
          <w:sz w:val="20"/>
        </w:rPr>
        <w:t>Figura 16. Prueba de SQL Injection en login.</w:t>
      </w:r>
    </w:p>
    <w:p>
      <w:pPr>
        <w:jc w:val="both"/>
      </w:pPr>
      <w:r>
        <w:rPr>
          <w:rFonts w:ascii="Times New Roman" w:hAnsi="Times New Roman"/>
          <w:sz w:val="24"/>
        </w:rPr>
        <w:t>La alerta en el navegador evidencia que la búsqueda refleja entrada del usuario sin escape seguro. En un caso real, esta falla podría usarse para ejecutar JavaScript en el navegador de un usuario si se le envía una URL manipulada.</w:t>
      </w:r>
    </w:p>
    <w:p>
      <w:pPr>
        <w:jc w:val="center"/>
      </w:pPr>
      <w:r/>
    </w:p>
    <w:p>
      <w:pPr>
        <w:jc w:val="center"/>
      </w:pPr>
      <w:r>
        <w:rPr>
          <w:rFonts w:ascii="Times New Roman" w:hAnsi="Times New Roman"/>
          <w:i/>
          <w:sz w:val="20"/>
        </w:rPr>
        <w:t>Figura 17. Prueba de XSS reflejado.</w:t>
      </w:r>
    </w:p>
    <w:p>
      <w:pPr>
        <w:jc w:val="both"/>
      </w:pPr>
      <w:r>
        <w:rPr>
          <w:rFonts w:ascii="Times New Roman" w:hAnsi="Times New Roman"/>
          <w:sz w:val="24"/>
        </w:rPr>
        <w:t>En esta captura se observa el registro de un producto cuya descripción contiene un script. La prueba representa XSS almacenado porque el contenido malicioso se guarda en la base de datos y luego vuelve a mostrarse en la interfaz.</w:t>
      </w:r>
    </w:p>
    <w:p>
      <w:pPr>
        <w:jc w:val="center"/>
      </w:pPr>
      <w:r/>
    </w:p>
    <w:p>
      <w:pPr>
        <w:jc w:val="center"/>
      </w:pPr>
      <w:r>
        <w:rPr>
          <w:rFonts w:ascii="Times New Roman" w:hAnsi="Times New Roman"/>
          <w:i/>
          <w:sz w:val="20"/>
        </w:rPr>
        <w:t>Figura 18. Registro de payload para XSS almacenado.</w:t>
      </w:r>
    </w:p>
    <w:p>
      <w:pPr>
        <w:jc w:val="both"/>
      </w:pPr>
      <w:r>
        <w:rPr>
          <w:rFonts w:ascii="Times New Roman" w:hAnsi="Times New Roman"/>
          <w:sz w:val="24"/>
        </w:rPr>
        <w:t>La alerta confirma que el script almacenado en la descripción del producto se ejecuta al visualizar el módulo correspondiente. Este hallazgo tiene mayor impacto que un XSS reflejado porque permanece en el sistema hasta que el registro sea corregido o eliminado.</w:t>
      </w:r>
    </w:p>
    <w:p>
      <w:pPr>
        <w:jc w:val="center"/>
      </w:pPr>
      <w:r/>
    </w:p>
    <w:p>
      <w:pPr>
        <w:jc w:val="center"/>
      </w:pPr>
      <w:r>
        <w:rPr>
          <w:rFonts w:ascii="Times New Roman" w:hAnsi="Times New Roman"/>
          <w:i/>
          <w:sz w:val="20"/>
        </w:rPr>
        <w:t>Figura 19. Ejecución de XSS almacenado.</w:t>
      </w:r>
    </w:p>
    <w:p>
      <w:pPr>
        <w:jc w:val="both"/>
      </w:pPr>
      <w:r>
        <w:rPr>
          <w:rFonts w:ascii="Times New Roman" w:hAnsi="Times New Roman"/>
          <w:sz w:val="24"/>
        </w:rPr>
        <w:t>La consulta realizada sobre SQLite muestra usuarios y contraseñas directamente legibles, como admin123 y ventas123. Esta evidencia demuestra una falla crítica de almacenamiento de credenciales: si alguien obtiene la base de datos, también obtiene las contraseñas.</w:t>
      </w:r>
    </w:p>
    <w:p>
      <w:pPr>
        <w:jc w:val="center"/>
      </w:pPr>
      <w:r/>
    </w:p>
    <w:p>
      <w:pPr>
        <w:jc w:val="center"/>
      </w:pPr>
      <w:r>
        <w:rPr>
          <w:rFonts w:ascii="Times New Roman" w:hAnsi="Times New Roman"/>
          <w:i/>
          <w:sz w:val="20"/>
        </w:rPr>
        <w:t>Figura 20. Contraseñas almacenadas en texto plano.</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340"/>
            <w:vAlign w:val="center"/>
            <w:shd w:fill="E8EEF5"/>
          </w:tcPr>
          <w:p>
            <w:pPr>
              <w:jc w:val="left"/>
            </w:pPr>
            <w:r>
              <w:rPr>
                <w:rFonts w:ascii="Times New Roman" w:hAnsi="Times New Roman"/>
                <w:b/>
                <w:sz w:val="18"/>
              </w:rPr>
            </w:r>
            <w:r>
              <w:rPr>
                <w:rFonts w:ascii="Times New Roman" w:hAnsi="Times New Roman"/>
                <w:b/>
                <w:sz w:val="18"/>
              </w:rPr>
              <w:t>Falla prediseñada</w:t>
            </w:r>
          </w:p>
        </w:tc>
        <w:tc>
          <w:tcPr>
            <w:tcW w:type="dxa" w:w="2340"/>
            <w:vAlign w:val="center"/>
            <w:shd w:fill="E8EEF5"/>
          </w:tcPr>
          <w:p>
            <w:pPr>
              <w:jc w:val="left"/>
            </w:pPr>
            <w:r>
              <w:rPr>
                <w:rFonts w:ascii="Times New Roman" w:hAnsi="Times New Roman"/>
                <w:b/>
                <w:sz w:val="18"/>
              </w:rPr>
            </w:r>
            <w:r>
              <w:rPr>
                <w:rFonts w:ascii="Times New Roman" w:hAnsi="Times New Roman"/>
                <w:b/>
                <w:sz w:val="18"/>
              </w:rPr>
              <w:t>Evidencia</w:t>
            </w:r>
          </w:p>
        </w:tc>
        <w:tc>
          <w:tcPr>
            <w:tcW w:type="dxa" w:w="2340"/>
            <w:vAlign w:val="center"/>
            <w:shd w:fill="E8EEF5"/>
          </w:tcPr>
          <w:p>
            <w:pPr>
              <w:jc w:val="left"/>
            </w:pPr>
            <w:r>
              <w:rPr>
                <w:rFonts w:ascii="Times New Roman" w:hAnsi="Times New Roman"/>
                <w:b/>
                <w:sz w:val="18"/>
              </w:rPr>
            </w:r>
            <w:r>
              <w:rPr>
                <w:rFonts w:ascii="Times New Roman" w:hAnsi="Times New Roman"/>
                <w:b/>
                <w:sz w:val="18"/>
              </w:rPr>
              <w:t>Nivel</w:t>
            </w:r>
          </w:p>
        </w:tc>
        <w:tc>
          <w:tcPr>
            <w:tcW w:type="dxa" w:w="2340"/>
            <w:vAlign w:val="center"/>
            <w:shd w:fill="E8EEF5"/>
          </w:tcPr>
          <w:p>
            <w:pPr>
              <w:jc w:val="left"/>
            </w:pPr>
            <w:r>
              <w:rPr>
                <w:rFonts w:ascii="Times New Roman" w:hAnsi="Times New Roman"/>
                <w:b/>
                <w:sz w:val="18"/>
              </w:rPr>
            </w:r>
            <w:r>
              <w:rPr>
                <w:rFonts w:ascii="Times New Roman" w:hAnsi="Times New Roman"/>
                <w:b/>
                <w:sz w:val="18"/>
              </w:rPr>
              <w:t>Control propuesto</w:t>
            </w:r>
          </w:p>
        </w:tc>
      </w:tr>
      <w:tr>
        <w:tc>
          <w:tcPr>
            <w:tcW w:type="dxa" w:w="2340"/>
            <w:vAlign w:val="center"/>
          </w:tcPr>
          <w:p>
            <w:pPr>
              <w:jc w:val="left"/>
            </w:pPr>
            <w:r>
              <w:rPr>
                <w:rFonts w:ascii="Times New Roman" w:hAnsi="Times New Roman"/>
                <w:sz w:val="18"/>
              </w:rPr>
            </w:r>
            <w:r>
              <w:rPr>
                <w:rFonts w:ascii="Times New Roman" w:hAnsi="Times New Roman"/>
                <w:b w:val="0"/>
                <w:sz w:val="18"/>
              </w:rPr>
              <w:t>Credenciales débiles</w:t>
            </w:r>
          </w:p>
        </w:tc>
        <w:tc>
          <w:tcPr>
            <w:tcW w:type="dxa" w:w="2340"/>
            <w:vAlign w:val="center"/>
          </w:tcPr>
          <w:p>
            <w:pPr>
              <w:jc w:val="left"/>
            </w:pPr>
            <w:r>
              <w:rPr>
                <w:rFonts w:ascii="Times New Roman" w:hAnsi="Times New Roman"/>
                <w:sz w:val="18"/>
              </w:rPr>
            </w:r>
            <w:r>
              <w:rPr>
                <w:rFonts w:ascii="Times New Roman" w:hAnsi="Times New Roman"/>
                <w:b w:val="0"/>
                <w:sz w:val="18"/>
              </w:rPr>
              <w:t>Ingreso con admin/admin123</w:t>
            </w:r>
          </w:p>
        </w:tc>
        <w:tc>
          <w:tcPr>
            <w:tcW w:type="dxa" w:w="2340"/>
            <w:vAlign w:val="center"/>
          </w:tcPr>
          <w:p>
            <w:pPr>
              <w:jc w:val="left"/>
            </w:pPr>
            <w:r>
              <w:rPr>
                <w:rFonts w:ascii="Times New Roman" w:hAnsi="Times New Roman"/>
                <w:sz w:val="18"/>
              </w:rPr>
            </w:r>
            <w:r>
              <w:rPr>
                <w:rFonts w:ascii="Times New Roman" w:hAnsi="Times New Roman"/>
                <w:b w:val="0"/>
                <w:sz w:val="18"/>
              </w:rPr>
              <w:t>Alto</w:t>
            </w:r>
          </w:p>
        </w:tc>
        <w:tc>
          <w:tcPr>
            <w:tcW w:type="dxa" w:w="2340"/>
            <w:vAlign w:val="center"/>
          </w:tcPr>
          <w:p>
            <w:pPr>
              <w:jc w:val="left"/>
            </w:pPr>
            <w:r>
              <w:rPr>
                <w:rFonts w:ascii="Times New Roman" w:hAnsi="Times New Roman"/>
                <w:sz w:val="18"/>
              </w:rPr>
            </w:r>
            <w:r>
              <w:rPr>
                <w:rFonts w:ascii="Times New Roman" w:hAnsi="Times New Roman"/>
                <w:b w:val="0"/>
                <w:sz w:val="18"/>
              </w:rPr>
              <w:t>Aplicar política de contraseñas y bloqueo por intentos fallidos.</w:t>
            </w:r>
          </w:p>
        </w:tc>
      </w:tr>
      <w:tr>
        <w:tc>
          <w:tcPr>
            <w:tcW w:type="dxa" w:w="2340"/>
            <w:vAlign w:val="center"/>
          </w:tcPr>
          <w:p>
            <w:pPr>
              <w:jc w:val="left"/>
            </w:pPr>
            <w:r>
              <w:rPr>
                <w:rFonts w:ascii="Times New Roman" w:hAnsi="Times New Roman"/>
                <w:sz w:val="18"/>
              </w:rPr>
            </w:r>
            <w:r>
              <w:rPr>
                <w:rFonts w:ascii="Times New Roman" w:hAnsi="Times New Roman"/>
                <w:b w:val="0"/>
                <w:sz w:val="18"/>
              </w:rPr>
              <w:t>SQL Injection</w:t>
            </w:r>
          </w:p>
        </w:tc>
        <w:tc>
          <w:tcPr>
            <w:tcW w:type="dxa" w:w="2340"/>
            <w:vAlign w:val="center"/>
          </w:tcPr>
          <w:p>
            <w:pPr>
              <w:jc w:val="left"/>
            </w:pPr>
            <w:r>
              <w:rPr>
                <w:rFonts w:ascii="Times New Roman" w:hAnsi="Times New Roman"/>
                <w:sz w:val="18"/>
              </w:rPr>
            </w:r>
            <w:r>
              <w:rPr>
                <w:rFonts w:ascii="Times New Roman" w:hAnsi="Times New Roman"/>
                <w:b w:val="0"/>
                <w:sz w:val="18"/>
              </w:rPr>
              <w:t>Ingreso con payload ' OR '1'='1' --</w:t>
            </w:r>
          </w:p>
        </w:tc>
        <w:tc>
          <w:tcPr>
            <w:tcW w:type="dxa" w:w="2340"/>
            <w:vAlign w:val="center"/>
          </w:tcPr>
          <w:p>
            <w:pPr>
              <w:jc w:val="left"/>
            </w:pPr>
            <w:r>
              <w:rPr>
                <w:rFonts w:ascii="Times New Roman" w:hAnsi="Times New Roman"/>
                <w:sz w:val="18"/>
              </w:rPr>
            </w:r>
            <w:r>
              <w:rPr>
                <w:rFonts w:ascii="Times New Roman" w:hAnsi="Times New Roman"/>
                <w:b w:val="0"/>
                <w:sz w:val="18"/>
              </w:rPr>
              <w:t>Alto</w:t>
            </w:r>
          </w:p>
        </w:tc>
        <w:tc>
          <w:tcPr>
            <w:tcW w:type="dxa" w:w="2340"/>
            <w:vAlign w:val="center"/>
          </w:tcPr>
          <w:p>
            <w:pPr>
              <w:jc w:val="left"/>
            </w:pPr>
            <w:r>
              <w:rPr>
                <w:rFonts w:ascii="Times New Roman" w:hAnsi="Times New Roman"/>
                <w:sz w:val="18"/>
              </w:rPr>
            </w:r>
            <w:r>
              <w:rPr>
                <w:rFonts w:ascii="Times New Roman" w:hAnsi="Times New Roman"/>
                <w:b w:val="0"/>
                <w:sz w:val="18"/>
              </w:rPr>
              <w:t>Usar consultas parametrizadas y válidación de entradas.</w:t>
            </w:r>
          </w:p>
        </w:tc>
      </w:tr>
      <w:tr>
        <w:tc>
          <w:tcPr>
            <w:tcW w:type="dxa" w:w="2340"/>
            <w:vAlign w:val="center"/>
          </w:tcPr>
          <w:p>
            <w:pPr>
              <w:jc w:val="left"/>
            </w:pPr>
            <w:r>
              <w:rPr>
                <w:rFonts w:ascii="Times New Roman" w:hAnsi="Times New Roman"/>
                <w:sz w:val="18"/>
              </w:rPr>
            </w:r>
            <w:r>
              <w:rPr>
                <w:rFonts w:ascii="Times New Roman" w:hAnsi="Times New Roman"/>
                <w:b w:val="0"/>
                <w:sz w:val="18"/>
              </w:rPr>
              <w:t>XSS reflejado</w:t>
            </w:r>
          </w:p>
        </w:tc>
        <w:tc>
          <w:tcPr>
            <w:tcW w:type="dxa" w:w="2340"/>
            <w:vAlign w:val="center"/>
          </w:tcPr>
          <w:p>
            <w:pPr>
              <w:jc w:val="left"/>
            </w:pPr>
            <w:r>
              <w:rPr>
                <w:rFonts w:ascii="Times New Roman" w:hAnsi="Times New Roman"/>
                <w:sz w:val="18"/>
              </w:rPr>
            </w:r>
            <w:r>
              <w:rPr>
                <w:rFonts w:ascii="Times New Roman" w:hAnsi="Times New Roman"/>
                <w:b w:val="0"/>
                <w:sz w:val="18"/>
              </w:rPr>
              <w:t>Parámetro q de búsqueda ejecuta JavaScript</w:t>
            </w:r>
          </w:p>
        </w:tc>
        <w:tc>
          <w:tcPr>
            <w:tcW w:type="dxa" w:w="2340"/>
            <w:vAlign w:val="center"/>
          </w:tcPr>
          <w:p>
            <w:pPr>
              <w:jc w:val="left"/>
            </w:pPr>
            <w:r>
              <w:rPr>
                <w:rFonts w:ascii="Times New Roman" w:hAnsi="Times New Roman"/>
                <w:sz w:val="18"/>
              </w:rPr>
            </w:r>
            <w:r>
              <w:rPr>
                <w:rFonts w:ascii="Times New Roman" w:hAnsi="Times New Roman"/>
                <w:b w:val="0"/>
                <w:sz w:val="18"/>
              </w:rPr>
              <w:t>Medio</w:t>
            </w:r>
          </w:p>
        </w:tc>
        <w:tc>
          <w:tcPr>
            <w:tcW w:type="dxa" w:w="2340"/>
            <w:vAlign w:val="center"/>
          </w:tcPr>
          <w:p>
            <w:pPr>
              <w:jc w:val="left"/>
            </w:pPr>
            <w:r>
              <w:rPr>
                <w:rFonts w:ascii="Times New Roman" w:hAnsi="Times New Roman"/>
                <w:sz w:val="18"/>
              </w:rPr>
            </w:r>
            <w:r>
              <w:rPr>
                <w:rFonts w:ascii="Times New Roman" w:hAnsi="Times New Roman"/>
                <w:b w:val="0"/>
                <w:sz w:val="18"/>
              </w:rPr>
              <w:t>Escapar salidas HTML y aplicar Content Security Policy.</w:t>
            </w:r>
          </w:p>
        </w:tc>
      </w:tr>
      <w:tr>
        <w:tc>
          <w:tcPr>
            <w:tcW w:type="dxa" w:w="2340"/>
            <w:vAlign w:val="center"/>
          </w:tcPr>
          <w:p>
            <w:pPr>
              <w:jc w:val="left"/>
            </w:pPr>
            <w:r>
              <w:rPr>
                <w:rFonts w:ascii="Times New Roman" w:hAnsi="Times New Roman"/>
                <w:sz w:val="18"/>
              </w:rPr>
            </w:r>
            <w:r>
              <w:rPr>
                <w:rFonts w:ascii="Times New Roman" w:hAnsi="Times New Roman"/>
                <w:b w:val="0"/>
                <w:sz w:val="18"/>
              </w:rPr>
              <w:t>XSS almacenado</w:t>
            </w:r>
          </w:p>
        </w:tc>
        <w:tc>
          <w:tcPr>
            <w:tcW w:type="dxa" w:w="2340"/>
            <w:vAlign w:val="center"/>
          </w:tcPr>
          <w:p>
            <w:pPr>
              <w:jc w:val="left"/>
            </w:pPr>
            <w:r>
              <w:rPr>
                <w:rFonts w:ascii="Times New Roman" w:hAnsi="Times New Roman"/>
                <w:sz w:val="18"/>
              </w:rPr>
            </w:r>
            <w:r>
              <w:rPr>
                <w:rFonts w:ascii="Times New Roman" w:hAnsi="Times New Roman"/>
                <w:b w:val="0"/>
                <w:sz w:val="18"/>
              </w:rPr>
              <w:t>Descripción de producto almacena script</w:t>
            </w:r>
          </w:p>
        </w:tc>
        <w:tc>
          <w:tcPr>
            <w:tcW w:type="dxa" w:w="2340"/>
            <w:vAlign w:val="center"/>
          </w:tcPr>
          <w:p>
            <w:pPr>
              <w:jc w:val="left"/>
            </w:pPr>
            <w:r>
              <w:rPr>
                <w:rFonts w:ascii="Times New Roman" w:hAnsi="Times New Roman"/>
                <w:sz w:val="18"/>
              </w:rPr>
            </w:r>
            <w:r>
              <w:rPr>
                <w:rFonts w:ascii="Times New Roman" w:hAnsi="Times New Roman"/>
                <w:b w:val="0"/>
                <w:sz w:val="18"/>
              </w:rPr>
              <w:t>Alto</w:t>
            </w:r>
          </w:p>
        </w:tc>
        <w:tc>
          <w:tcPr>
            <w:tcW w:type="dxa" w:w="2340"/>
            <w:vAlign w:val="center"/>
          </w:tcPr>
          <w:p>
            <w:pPr>
              <w:jc w:val="left"/>
            </w:pPr>
            <w:r>
              <w:rPr>
                <w:rFonts w:ascii="Times New Roman" w:hAnsi="Times New Roman"/>
                <w:sz w:val="18"/>
              </w:rPr>
            </w:r>
            <w:r>
              <w:rPr>
                <w:rFonts w:ascii="Times New Roman" w:hAnsi="Times New Roman"/>
                <w:b w:val="0"/>
                <w:sz w:val="18"/>
              </w:rPr>
              <w:t>Sanitizar contenido de usuario antes de guardar y mostrar.</w:t>
            </w:r>
          </w:p>
        </w:tc>
      </w:tr>
      <w:tr>
        <w:tc>
          <w:tcPr>
            <w:tcW w:type="dxa" w:w="2340"/>
            <w:vAlign w:val="center"/>
          </w:tcPr>
          <w:p>
            <w:pPr>
              <w:jc w:val="left"/>
            </w:pPr>
            <w:r>
              <w:rPr>
                <w:rFonts w:ascii="Times New Roman" w:hAnsi="Times New Roman"/>
                <w:sz w:val="18"/>
              </w:rPr>
            </w:r>
            <w:r>
              <w:rPr>
                <w:rFonts w:ascii="Times New Roman" w:hAnsi="Times New Roman"/>
                <w:b w:val="0"/>
                <w:sz w:val="18"/>
              </w:rPr>
              <w:t>Contraseñas en texto plano</w:t>
            </w:r>
          </w:p>
        </w:tc>
        <w:tc>
          <w:tcPr>
            <w:tcW w:type="dxa" w:w="2340"/>
            <w:vAlign w:val="center"/>
          </w:tcPr>
          <w:p>
            <w:pPr>
              <w:jc w:val="left"/>
            </w:pPr>
            <w:r>
              <w:rPr>
                <w:rFonts w:ascii="Times New Roman" w:hAnsi="Times New Roman"/>
                <w:sz w:val="18"/>
              </w:rPr>
            </w:r>
            <w:r>
              <w:rPr>
                <w:rFonts w:ascii="Times New Roman" w:hAnsi="Times New Roman"/>
                <w:b w:val="0"/>
                <w:sz w:val="18"/>
              </w:rPr>
              <w:t>Consulta SQLite muestra admin123 y ventas123</w:t>
            </w:r>
          </w:p>
        </w:tc>
        <w:tc>
          <w:tcPr>
            <w:tcW w:type="dxa" w:w="2340"/>
            <w:vAlign w:val="center"/>
          </w:tcPr>
          <w:p>
            <w:pPr>
              <w:jc w:val="left"/>
            </w:pPr>
            <w:r>
              <w:rPr>
                <w:rFonts w:ascii="Times New Roman" w:hAnsi="Times New Roman"/>
                <w:sz w:val="18"/>
              </w:rPr>
            </w:r>
            <w:r>
              <w:rPr>
                <w:rFonts w:ascii="Times New Roman" w:hAnsi="Times New Roman"/>
                <w:b w:val="0"/>
                <w:sz w:val="18"/>
              </w:rPr>
              <w:t>Alto</w:t>
            </w:r>
          </w:p>
        </w:tc>
        <w:tc>
          <w:tcPr>
            <w:tcW w:type="dxa" w:w="2340"/>
            <w:vAlign w:val="center"/>
          </w:tcPr>
          <w:p>
            <w:pPr>
              <w:jc w:val="left"/>
            </w:pPr>
            <w:r>
              <w:rPr>
                <w:rFonts w:ascii="Times New Roman" w:hAnsi="Times New Roman"/>
                <w:sz w:val="18"/>
              </w:rPr>
            </w:r>
            <w:r>
              <w:rPr>
                <w:rFonts w:ascii="Times New Roman" w:hAnsi="Times New Roman"/>
                <w:b w:val="0"/>
                <w:sz w:val="18"/>
              </w:rPr>
              <w:t>Guardar contraseñas con hash seguro como bcrypt o argon2.</w:t>
            </w:r>
          </w:p>
        </w:tc>
      </w:tr>
      <w:tr>
        <w:tc>
          <w:tcPr>
            <w:tcW w:type="dxa" w:w="2340"/>
            <w:vAlign w:val="center"/>
          </w:tcPr>
          <w:p>
            <w:pPr>
              <w:jc w:val="left"/>
            </w:pPr>
            <w:r>
              <w:rPr>
                <w:rFonts w:ascii="Times New Roman" w:hAnsi="Times New Roman"/>
                <w:sz w:val="18"/>
              </w:rPr>
            </w:r>
            <w:r>
              <w:rPr>
                <w:rFonts w:ascii="Times New Roman" w:hAnsi="Times New Roman"/>
                <w:b w:val="0"/>
                <w:sz w:val="18"/>
              </w:rPr>
              <w:t>Servidor de desarrollo</w:t>
            </w:r>
          </w:p>
        </w:tc>
        <w:tc>
          <w:tcPr>
            <w:tcW w:type="dxa" w:w="2340"/>
            <w:vAlign w:val="center"/>
          </w:tcPr>
          <w:p>
            <w:pPr>
              <w:jc w:val="left"/>
            </w:pPr>
            <w:r>
              <w:rPr>
                <w:rFonts w:ascii="Times New Roman" w:hAnsi="Times New Roman"/>
                <w:sz w:val="18"/>
              </w:rPr>
            </w:r>
            <w:r>
              <w:rPr>
                <w:rFonts w:ascii="Times New Roman" w:hAnsi="Times New Roman"/>
                <w:b w:val="0"/>
                <w:sz w:val="18"/>
              </w:rPr>
              <w:t>Werkzeug expuesto en puerto 5000</w:t>
            </w:r>
          </w:p>
        </w:tc>
        <w:tc>
          <w:tcPr>
            <w:tcW w:type="dxa" w:w="2340"/>
            <w:vAlign w:val="center"/>
          </w:tcPr>
          <w:p>
            <w:pPr>
              <w:jc w:val="left"/>
            </w:pPr>
            <w:r>
              <w:rPr>
                <w:rFonts w:ascii="Times New Roman" w:hAnsi="Times New Roman"/>
                <w:sz w:val="18"/>
              </w:rPr>
            </w:r>
            <w:r>
              <w:rPr>
                <w:rFonts w:ascii="Times New Roman" w:hAnsi="Times New Roman"/>
                <w:b w:val="0"/>
                <w:sz w:val="18"/>
              </w:rPr>
              <w:t>Medio</w:t>
            </w:r>
          </w:p>
        </w:tc>
        <w:tc>
          <w:tcPr>
            <w:tcW w:type="dxa" w:w="2340"/>
            <w:vAlign w:val="center"/>
          </w:tcPr>
          <w:p>
            <w:pPr>
              <w:jc w:val="left"/>
            </w:pPr>
            <w:r>
              <w:rPr>
                <w:rFonts w:ascii="Times New Roman" w:hAnsi="Times New Roman"/>
                <w:sz w:val="18"/>
              </w:rPr>
            </w:r>
            <w:r>
              <w:rPr>
                <w:rFonts w:ascii="Times New Roman" w:hAnsi="Times New Roman"/>
                <w:b w:val="0"/>
                <w:sz w:val="18"/>
              </w:rPr>
              <w:t>Usar Gunicorn/uWSGI con Nginx o Apache fuera del laboratorio.</w:t>
            </w:r>
          </w:p>
        </w:tc>
      </w:tr>
    </w:tbl>
    <w:p>
      <w:pPr>
        <w:jc w:val="center"/>
      </w:pPr>
      <w:r>
        <w:rPr>
          <w:rFonts w:ascii="Times New Roman" w:hAnsi="Times New Roman"/>
          <w:i/>
          <w:sz w:val="20"/>
        </w:rPr>
        <w:t>Tabla 7. Relación entre fallas prediseñadas, evidencia y control propuesto.</w:t>
      </w:r>
    </w:p>
    <w:p>
      <w:pPr>
        <w:pStyle w:val="Heading1"/>
      </w:pPr>
      <w:r>
        <w:t>Activos evaluados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vAlign w:val="center"/>
            <w:shd w:fill="E8EEF5"/>
          </w:tcPr>
          <w:p>
            <w:pPr>
              <w:jc w:val="left"/>
            </w:pPr>
            <w:r>
              <w:rPr>
                <w:rFonts w:ascii="Times New Roman" w:hAnsi="Times New Roman"/>
                <w:b/>
                <w:sz w:val="18"/>
              </w:rPr>
            </w:r>
            <w:r>
              <w:rPr>
                <w:rFonts w:ascii="Times New Roman" w:hAnsi="Times New Roman"/>
                <w:b/>
                <w:sz w:val="18"/>
              </w:rPr>
              <w:t>Activo</w:t>
            </w:r>
          </w:p>
        </w:tc>
        <w:tc>
          <w:tcPr>
            <w:tcW w:type="dxa" w:w="3120"/>
            <w:vAlign w:val="center"/>
            <w:shd w:fill="E8EEF5"/>
          </w:tcPr>
          <w:p>
            <w:pPr>
              <w:jc w:val="left"/>
            </w:pPr>
            <w:r>
              <w:rPr>
                <w:rFonts w:ascii="Times New Roman" w:hAnsi="Times New Roman"/>
                <w:b/>
                <w:sz w:val="18"/>
              </w:rPr>
            </w:r>
            <w:r>
              <w:rPr>
                <w:rFonts w:ascii="Times New Roman" w:hAnsi="Times New Roman"/>
                <w:b/>
                <w:sz w:val="18"/>
              </w:rPr>
              <w:t>Descripción</w:t>
            </w:r>
          </w:p>
        </w:tc>
        <w:tc>
          <w:tcPr>
            <w:tcW w:type="dxa" w:w="3120"/>
            <w:vAlign w:val="center"/>
            <w:shd w:fill="E8EEF5"/>
          </w:tcPr>
          <w:p>
            <w:pPr>
              <w:jc w:val="left"/>
            </w:pPr>
            <w:r>
              <w:rPr>
                <w:rFonts w:ascii="Times New Roman" w:hAnsi="Times New Roman"/>
                <w:b/>
                <w:sz w:val="18"/>
              </w:rPr>
            </w:r>
            <w:r>
              <w:rPr>
                <w:rFonts w:ascii="Times New Roman" w:hAnsi="Times New Roman"/>
                <w:b/>
                <w:sz w:val="18"/>
              </w:rPr>
              <w:t>Importancia</w:t>
            </w:r>
          </w:p>
        </w:tc>
      </w:tr>
      <w:tr>
        <w:tc>
          <w:tcPr>
            <w:tcW w:type="dxa" w:w="3120"/>
            <w:vAlign w:val="center"/>
          </w:tcPr>
          <w:p>
            <w:pPr>
              <w:jc w:val="left"/>
            </w:pPr>
            <w:r>
              <w:rPr>
                <w:rFonts w:ascii="Times New Roman" w:hAnsi="Times New Roman"/>
                <w:sz w:val="18"/>
              </w:rPr>
            </w:r>
            <w:r>
              <w:rPr>
                <w:rFonts w:ascii="Times New Roman" w:hAnsi="Times New Roman"/>
                <w:b w:val="0"/>
                <w:sz w:val="18"/>
              </w:rPr>
              <w:t>Sistema web</w:t>
            </w:r>
          </w:p>
        </w:tc>
        <w:tc>
          <w:tcPr>
            <w:tcW w:type="dxa" w:w="3120"/>
            <w:vAlign w:val="center"/>
          </w:tcPr>
          <w:p>
            <w:pPr>
              <w:jc w:val="left"/>
            </w:pPr>
            <w:r>
              <w:rPr>
                <w:rFonts w:ascii="Times New Roman" w:hAnsi="Times New Roman"/>
                <w:sz w:val="18"/>
              </w:rPr>
            </w:r>
            <w:r>
              <w:rPr>
                <w:rFonts w:ascii="Times New Roman" w:hAnsi="Times New Roman"/>
                <w:b w:val="0"/>
                <w:sz w:val="18"/>
              </w:rPr>
              <w:t>Aplicación Flask de ventas.</w:t>
            </w:r>
          </w:p>
        </w:tc>
        <w:tc>
          <w:tcPr>
            <w:tcW w:type="dxa" w:w="3120"/>
            <w:vAlign w:val="center"/>
          </w:tcPr>
          <w:p>
            <w:pPr>
              <w:jc w:val="left"/>
            </w:pPr>
            <w:r>
              <w:rPr>
                <w:rFonts w:ascii="Times New Roman" w:hAnsi="Times New Roman"/>
                <w:sz w:val="18"/>
              </w:rPr>
            </w:r>
            <w:r>
              <w:rPr>
                <w:rFonts w:ascii="Times New Roman" w:hAnsi="Times New Roman"/>
                <w:b w:val="0"/>
                <w:sz w:val="18"/>
              </w:rPr>
              <w:t>Gestióna acceso, productos, clientes y ventas.</w:t>
            </w:r>
          </w:p>
        </w:tc>
      </w:tr>
      <w:tr>
        <w:tc>
          <w:tcPr>
            <w:tcW w:type="dxa" w:w="3120"/>
            <w:vAlign w:val="center"/>
          </w:tcPr>
          <w:p>
            <w:pPr>
              <w:jc w:val="left"/>
            </w:pPr>
            <w:r>
              <w:rPr>
                <w:rFonts w:ascii="Times New Roman" w:hAnsi="Times New Roman"/>
                <w:sz w:val="18"/>
              </w:rPr>
            </w:r>
            <w:r>
              <w:rPr>
                <w:rFonts w:ascii="Times New Roman" w:hAnsi="Times New Roman"/>
                <w:b w:val="0"/>
                <w:sz w:val="18"/>
              </w:rPr>
              <w:t>Base SQLite</w:t>
            </w:r>
          </w:p>
        </w:tc>
        <w:tc>
          <w:tcPr>
            <w:tcW w:type="dxa" w:w="3120"/>
            <w:vAlign w:val="center"/>
          </w:tcPr>
          <w:p>
            <w:pPr>
              <w:jc w:val="left"/>
            </w:pPr>
            <w:r>
              <w:rPr>
                <w:rFonts w:ascii="Times New Roman" w:hAnsi="Times New Roman"/>
                <w:sz w:val="18"/>
              </w:rPr>
            </w:r>
            <w:r>
              <w:rPr>
                <w:rFonts w:ascii="Times New Roman" w:hAnsi="Times New Roman"/>
                <w:b w:val="0"/>
                <w:sz w:val="18"/>
              </w:rPr>
              <w:t>Archivo ventas.db generado por la aplicación.</w:t>
            </w:r>
          </w:p>
        </w:tc>
        <w:tc>
          <w:tcPr>
            <w:tcW w:type="dxa" w:w="3120"/>
            <w:vAlign w:val="center"/>
          </w:tcPr>
          <w:p>
            <w:pPr>
              <w:jc w:val="left"/>
            </w:pPr>
            <w:r>
              <w:rPr>
                <w:rFonts w:ascii="Times New Roman" w:hAnsi="Times New Roman"/>
                <w:sz w:val="18"/>
              </w:rPr>
            </w:r>
            <w:r>
              <w:rPr>
                <w:rFonts w:ascii="Times New Roman" w:hAnsi="Times New Roman"/>
                <w:b w:val="0"/>
                <w:sz w:val="18"/>
              </w:rPr>
              <w:t>Almacena usuarios y datos operativos.</w:t>
            </w:r>
          </w:p>
        </w:tc>
      </w:tr>
      <w:tr>
        <w:tc>
          <w:tcPr>
            <w:tcW w:type="dxa" w:w="3120"/>
            <w:vAlign w:val="center"/>
          </w:tcPr>
          <w:p>
            <w:pPr>
              <w:jc w:val="left"/>
            </w:pPr>
            <w:r>
              <w:rPr>
                <w:rFonts w:ascii="Times New Roman" w:hAnsi="Times New Roman"/>
                <w:sz w:val="18"/>
              </w:rPr>
            </w:r>
            <w:r>
              <w:rPr>
                <w:rFonts w:ascii="Times New Roman" w:hAnsi="Times New Roman"/>
                <w:b w:val="0"/>
                <w:sz w:val="18"/>
              </w:rPr>
              <w:t>Servidor Fedora</w:t>
            </w:r>
          </w:p>
        </w:tc>
        <w:tc>
          <w:tcPr>
            <w:tcW w:type="dxa" w:w="3120"/>
            <w:vAlign w:val="center"/>
          </w:tcPr>
          <w:p>
            <w:pPr>
              <w:jc w:val="left"/>
            </w:pPr>
            <w:r>
              <w:rPr>
                <w:rFonts w:ascii="Times New Roman" w:hAnsi="Times New Roman"/>
                <w:sz w:val="18"/>
              </w:rPr>
            </w:r>
            <w:r>
              <w:rPr>
                <w:rFonts w:ascii="Times New Roman" w:hAnsi="Times New Roman"/>
                <w:b w:val="0"/>
                <w:sz w:val="18"/>
              </w:rPr>
              <w:t>VM Linux usada para despliegue.</w:t>
            </w:r>
          </w:p>
        </w:tc>
        <w:tc>
          <w:tcPr>
            <w:tcW w:type="dxa" w:w="3120"/>
            <w:vAlign w:val="center"/>
          </w:tcPr>
          <w:p>
            <w:pPr>
              <w:jc w:val="left"/>
            </w:pPr>
            <w:r>
              <w:rPr>
                <w:rFonts w:ascii="Times New Roman" w:hAnsi="Times New Roman"/>
                <w:sz w:val="18"/>
              </w:rPr>
            </w:r>
            <w:r>
              <w:rPr>
                <w:rFonts w:ascii="Times New Roman" w:hAnsi="Times New Roman"/>
                <w:b w:val="0"/>
                <w:sz w:val="18"/>
              </w:rPr>
              <w:t>Aloja el servicio web y expone el puerto 5000.</w:t>
            </w:r>
          </w:p>
        </w:tc>
      </w:tr>
      <w:tr>
        <w:tc>
          <w:tcPr>
            <w:tcW w:type="dxa" w:w="3120"/>
            <w:vAlign w:val="center"/>
          </w:tcPr>
          <w:p>
            <w:pPr>
              <w:jc w:val="left"/>
            </w:pPr>
            <w:r>
              <w:rPr>
                <w:rFonts w:ascii="Times New Roman" w:hAnsi="Times New Roman"/>
                <w:sz w:val="18"/>
              </w:rPr>
            </w:r>
            <w:r>
              <w:rPr>
                <w:rFonts w:ascii="Times New Roman" w:hAnsi="Times New Roman"/>
                <w:b w:val="0"/>
                <w:sz w:val="18"/>
              </w:rPr>
              <w:t>Repositorio GitHub</w:t>
            </w:r>
          </w:p>
        </w:tc>
        <w:tc>
          <w:tcPr>
            <w:tcW w:type="dxa" w:w="3120"/>
            <w:vAlign w:val="center"/>
          </w:tcPr>
          <w:p>
            <w:pPr>
              <w:jc w:val="left"/>
            </w:pPr>
            <w:r>
              <w:rPr>
                <w:rFonts w:ascii="Times New Roman" w:hAnsi="Times New Roman"/>
                <w:sz w:val="18"/>
              </w:rPr>
            </w:r>
            <w:r>
              <w:rPr>
                <w:rFonts w:ascii="Times New Roman" w:hAnsi="Times New Roman"/>
                <w:b w:val="0"/>
                <w:sz w:val="18"/>
              </w:rPr>
              <w:t>Código fuente y documentacion.</w:t>
            </w:r>
          </w:p>
        </w:tc>
        <w:tc>
          <w:tcPr>
            <w:tcW w:type="dxa" w:w="3120"/>
            <w:vAlign w:val="center"/>
          </w:tcPr>
          <w:p>
            <w:pPr>
              <w:jc w:val="left"/>
            </w:pPr>
            <w:r>
              <w:rPr>
                <w:rFonts w:ascii="Times New Roman" w:hAnsi="Times New Roman"/>
                <w:sz w:val="18"/>
              </w:rPr>
            </w:r>
            <w:r>
              <w:rPr>
                <w:rFonts w:ascii="Times New Roman" w:hAnsi="Times New Roman"/>
                <w:b w:val="0"/>
                <w:sz w:val="18"/>
              </w:rPr>
              <w:t>Evidencia de versionamiento y entrega.</w:t>
            </w:r>
          </w:p>
        </w:tc>
      </w:tr>
    </w:tbl>
    <w:p>
      <w:pPr>
        <w:jc w:val="center"/>
      </w:pPr>
      <w:r>
        <w:rPr>
          <w:rFonts w:ascii="Times New Roman" w:hAnsi="Times New Roman"/>
          <w:i/>
          <w:sz w:val="20"/>
        </w:rPr>
        <w:t>Tabla 8. Activos evaluados.</w:t>
      </w:r>
    </w:p>
    <w:p>
      <w:pPr>
        <w:pStyle w:val="Heading1"/>
      </w:pPr>
      <w:r>
        <w:t>Amenazas del sistema web y servidor</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vAlign w:val="center"/>
            <w:shd w:fill="E8EEF5"/>
          </w:tcPr>
          <w:p>
            <w:pPr>
              <w:jc w:val="left"/>
            </w:pPr>
            <w:r>
              <w:rPr>
                <w:rFonts w:ascii="Times New Roman" w:hAnsi="Times New Roman"/>
                <w:b/>
                <w:sz w:val="18"/>
              </w:rPr>
            </w:r>
            <w:r>
              <w:rPr>
                <w:rFonts w:ascii="Times New Roman" w:hAnsi="Times New Roman"/>
                <w:b/>
                <w:sz w:val="18"/>
              </w:rPr>
              <w:t>Amenaza</w:t>
            </w:r>
          </w:p>
        </w:tc>
        <w:tc>
          <w:tcPr>
            <w:tcW w:type="dxa" w:w="3120"/>
            <w:vAlign w:val="center"/>
            <w:shd w:fill="E8EEF5"/>
          </w:tcPr>
          <w:p>
            <w:pPr>
              <w:jc w:val="left"/>
            </w:pPr>
            <w:r>
              <w:rPr>
                <w:rFonts w:ascii="Times New Roman" w:hAnsi="Times New Roman"/>
                <w:b/>
                <w:sz w:val="18"/>
              </w:rPr>
            </w:r>
            <w:r>
              <w:rPr>
                <w:rFonts w:ascii="Times New Roman" w:hAnsi="Times New Roman"/>
                <w:b/>
                <w:sz w:val="18"/>
              </w:rPr>
              <w:t>Descripción</w:t>
            </w:r>
          </w:p>
        </w:tc>
        <w:tc>
          <w:tcPr>
            <w:tcW w:type="dxa" w:w="3120"/>
            <w:vAlign w:val="center"/>
            <w:shd w:fill="E8EEF5"/>
          </w:tcPr>
          <w:p>
            <w:pPr>
              <w:jc w:val="left"/>
            </w:pPr>
            <w:r>
              <w:rPr>
                <w:rFonts w:ascii="Times New Roman" w:hAnsi="Times New Roman"/>
                <w:b/>
                <w:sz w:val="18"/>
              </w:rPr>
            </w:r>
            <w:r>
              <w:rPr>
                <w:rFonts w:ascii="Times New Roman" w:hAnsi="Times New Roman"/>
                <w:b/>
                <w:sz w:val="18"/>
              </w:rPr>
              <w:t>Activo afectado</w:t>
            </w:r>
          </w:p>
        </w:tc>
      </w:tr>
      <w:tr>
        <w:tc>
          <w:tcPr>
            <w:tcW w:type="dxa" w:w="3120"/>
            <w:vAlign w:val="center"/>
          </w:tcPr>
          <w:p>
            <w:pPr>
              <w:jc w:val="left"/>
            </w:pPr>
            <w:r>
              <w:rPr>
                <w:rFonts w:ascii="Times New Roman" w:hAnsi="Times New Roman"/>
                <w:sz w:val="18"/>
              </w:rPr>
            </w:r>
            <w:r>
              <w:rPr>
                <w:rFonts w:ascii="Times New Roman" w:hAnsi="Times New Roman"/>
                <w:b w:val="0"/>
                <w:sz w:val="18"/>
              </w:rPr>
              <w:t>Acceso no autorizado</w:t>
            </w:r>
          </w:p>
        </w:tc>
        <w:tc>
          <w:tcPr>
            <w:tcW w:type="dxa" w:w="3120"/>
            <w:vAlign w:val="center"/>
          </w:tcPr>
          <w:p>
            <w:pPr>
              <w:jc w:val="left"/>
            </w:pPr>
            <w:r>
              <w:rPr>
                <w:rFonts w:ascii="Times New Roman" w:hAnsi="Times New Roman"/>
                <w:sz w:val="18"/>
              </w:rPr>
            </w:r>
            <w:r>
              <w:rPr>
                <w:rFonts w:ascii="Times New Roman" w:hAnsi="Times New Roman"/>
                <w:b w:val="0"/>
                <w:sz w:val="18"/>
              </w:rPr>
              <w:t>Ingreso al sistema mediante credenciales débiles o bypass.</w:t>
            </w:r>
          </w:p>
        </w:tc>
        <w:tc>
          <w:tcPr>
            <w:tcW w:type="dxa" w:w="3120"/>
            <w:vAlign w:val="center"/>
          </w:tcPr>
          <w:p>
            <w:pPr>
              <w:jc w:val="left"/>
            </w:pPr>
            <w:r>
              <w:rPr>
                <w:rFonts w:ascii="Times New Roman" w:hAnsi="Times New Roman"/>
                <w:sz w:val="18"/>
              </w:rPr>
            </w:r>
            <w:r>
              <w:rPr>
                <w:rFonts w:ascii="Times New Roman" w:hAnsi="Times New Roman"/>
                <w:b w:val="0"/>
                <w:sz w:val="18"/>
              </w:rPr>
              <w:t>Sistema web</w:t>
            </w:r>
          </w:p>
        </w:tc>
      </w:tr>
      <w:tr>
        <w:tc>
          <w:tcPr>
            <w:tcW w:type="dxa" w:w="3120"/>
            <w:vAlign w:val="center"/>
          </w:tcPr>
          <w:p>
            <w:pPr>
              <w:jc w:val="left"/>
            </w:pPr>
            <w:r>
              <w:rPr>
                <w:rFonts w:ascii="Times New Roman" w:hAnsi="Times New Roman"/>
                <w:sz w:val="18"/>
              </w:rPr>
            </w:r>
            <w:r>
              <w:rPr>
                <w:rFonts w:ascii="Times New Roman" w:hAnsi="Times New Roman"/>
                <w:b w:val="0"/>
                <w:sz w:val="18"/>
              </w:rPr>
              <w:t>Inyeccion SQL</w:t>
            </w:r>
          </w:p>
        </w:tc>
        <w:tc>
          <w:tcPr>
            <w:tcW w:type="dxa" w:w="3120"/>
            <w:vAlign w:val="center"/>
          </w:tcPr>
          <w:p>
            <w:pPr>
              <w:jc w:val="left"/>
            </w:pPr>
            <w:r>
              <w:rPr>
                <w:rFonts w:ascii="Times New Roman" w:hAnsi="Times New Roman"/>
                <w:sz w:val="18"/>
              </w:rPr>
            </w:r>
            <w:r>
              <w:rPr>
                <w:rFonts w:ascii="Times New Roman" w:hAnsi="Times New Roman"/>
                <w:b w:val="0"/>
                <w:sz w:val="18"/>
              </w:rPr>
              <w:t>Manipulacion de consultas mediante entradas maliciosas.</w:t>
            </w:r>
          </w:p>
        </w:tc>
        <w:tc>
          <w:tcPr>
            <w:tcW w:type="dxa" w:w="3120"/>
            <w:vAlign w:val="center"/>
          </w:tcPr>
          <w:p>
            <w:pPr>
              <w:jc w:val="left"/>
            </w:pPr>
            <w:r>
              <w:rPr>
                <w:rFonts w:ascii="Times New Roman" w:hAnsi="Times New Roman"/>
                <w:sz w:val="18"/>
              </w:rPr>
            </w:r>
            <w:r>
              <w:rPr>
                <w:rFonts w:ascii="Times New Roman" w:hAnsi="Times New Roman"/>
                <w:b w:val="0"/>
                <w:sz w:val="18"/>
              </w:rPr>
              <w:t>Sistema web y base de datos</w:t>
            </w:r>
          </w:p>
        </w:tc>
      </w:tr>
      <w:tr>
        <w:tc>
          <w:tcPr>
            <w:tcW w:type="dxa" w:w="3120"/>
            <w:vAlign w:val="center"/>
          </w:tcPr>
          <w:p>
            <w:pPr>
              <w:jc w:val="left"/>
            </w:pPr>
            <w:r>
              <w:rPr>
                <w:rFonts w:ascii="Times New Roman" w:hAnsi="Times New Roman"/>
                <w:sz w:val="18"/>
              </w:rPr>
            </w:r>
            <w:r>
              <w:rPr>
                <w:rFonts w:ascii="Times New Roman" w:hAnsi="Times New Roman"/>
                <w:b w:val="0"/>
                <w:sz w:val="18"/>
              </w:rPr>
              <w:t>XSS</w:t>
            </w:r>
          </w:p>
        </w:tc>
        <w:tc>
          <w:tcPr>
            <w:tcW w:type="dxa" w:w="3120"/>
            <w:vAlign w:val="center"/>
          </w:tcPr>
          <w:p>
            <w:pPr>
              <w:jc w:val="left"/>
            </w:pPr>
            <w:r>
              <w:rPr>
                <w:rFonts w:ascii="Times New Roman" w:hAnsi="Times New Roman"/>
                <w:sz w:val="18"/>
              </w:rPr>
            </w:r>
            <w:r>
              <w:rPr>
                <w:rFonts w:ascii="Times New Roman" w:hAnsi="Times New Roman"/>
                <w:b w:val="0"/>
                <w:sz w:val="18"/>
              </w:rPr>
              <w:t>Ejecucion de scripts en el navegador del usuario.</w:t>
            </w:r>
          </w:p>
        </w:tc>
        <w:tc>
          <w:tcPr>
            <w:tcW w:type="dxa" w:w="3120"/>
            <w:vAlign w:val="center"/>
          </w:tcPr>
          <w:p>
            <w:pPr>
              <w:jc w:val="left"/>
            </w:pPr>
            <w:r>
              <w:rPr>
                <w:rFonts w:ascii="Times New Roman" w:hAnsi="Times New Roman"/>
                <w:sz w:val="18"/>
              </w:rPr>
            </w:r>
            <w:r>
              <w:rPr>
                <w:rFonts w:ascii="Times New Roman" w:hAnsi="Times New Roman"/>
                <w:b w:val="0"/>
                <w:sz w:val="18"/>
              </w:rPr>
              <w:t>Sistema web</w:t>
            </w:r>
          </w:p>
        </w:tc>
      </w:tr>
      <w:tr>
        <w:tc>
          <w:tcPr>
            <w:tcW w:type="dxa" w:w="3120"/>
            <w:vAlign w:val="center"/>
          </w:tcPr>
          <w:p>
            <w:pPr>
              <w:jc w:val="left"/>
            </w:pPr>
            <w:r>
              <w:rPr>
                <w:rFonts w:ascii="Times New Roman" w:hAnsi="Times New Roman"/>
                <w:sz w:val="18"/>
              </w:rPr>
            </w:r>
            <w:r>
              <w:rPr>
                <w:rFonts w:ascii="Times New Roman" w:hAnsi="Times New Roman"/>
                <w:b w:val="0"/>
                <w:sz w:val="18"/>
              </w:rPr>
              <w:t>Enumeracion de servicios</w:t>
            </w:r>
          </w:p>
        </w:tc>
        <w:tc>
          <w:tcPr>
            <w:tcW w:type="dxa" w:w="3120"/>
            <w:vAlign w:val="center"/>
          </w:tcPr>
          <w:p>
            <w:pPr>
              <w:jc w:val="left"/>
            </w:pPr>
            <w:r>
              <w:rPr>
                <w:rFonts w:ascii="Times New Roman" w:hAnsi="Times New Roman"/>
                <w:sz w:val="18"/>
              </w:rPr>
            </w:r>
            <w:r>
              <w:rPr>
                <w:rFonts w:ascii="Times New Roman" w:hAnsi="Times New Roman"/>
                <w:b w:val="0"/>
                <w:sz w:val="18"/>
              </w:rPr>
              <w:t>Identificacion de puertos y servicios expuestos.</w:t>
            </w:r>
          </w:p>
        </w:tc>
        <w:tc>
          <w:tcPr>
            <w:tcW w:type="dxa" w:w="3120"/>
            <w:vAlign w:val="center"/>
          </w:tcPr>
          <w:p>
            <w:pPr>
              <w:jc w:val="left"/>
            </w:pPr>
            <w:r>
              <w:rPr>
                <w:rFonts w:ascii="Times New Roman" w:hAnsi="Times New Roman"/>
                <w:sz w:val="18"/>
              </w:rPr>
            </w:r>
            <w:r>
              <w:rPr>
                <w:rFonts w:ascii="Times New Roman" w:hAnsi="Times New Roman"/>
                <w:b w:val="0"/>
                <w:sz w:val="18"/>
              </w:rPr>
              <w:t>Servidor Fedora</w:t>
            </w:r>
          </w:p>
        </w:tc>
      </w:tr>
      <w:tr>
        <w:tc>
          <w:tcPr>
            <w:tcW w:type="dxa" w:w="3120"/>
            <w:vAlign w:val="center"/>
          </w:tcPr>
          <w:p>
            <w:pPr>
              <w:jc w:val="left"/>
            </w:pPr>
            <w:r>
              <w:rPr>
                <w:rFonts w:ascii="Times New Roman" w:hAnsi="Times New Roman"/>
                <w:sz w:val="18"/>
              </w:rPr>
            </w:r>
            <w:r>
              <w:rPr>
                <w:rFonts w:ascii="Times New Roman" w:hAnsi="Times New Roman"/>
                <w:b w:val="0"/>
                <w:sz w:val="18"/>
              </w:rPr>
              <w:t>Exposición de información</w:t>
            </w:r>
          </w:p>
        </w:tc>
        <w:tc>
          <w:tcPr>
            <w:tcW w:type="dxa" w:w="3120"/>
            <w:vAlign w:val="center"/>
          </w:tcPr>
          <w:p>
            <w:pPr>
              <w:jc w:val="left"/>
            </w:pPr>
            <w:r>
              <w:rPr>
                <w:rFonts w:ascii="Times New Roman" w:hAnsi="Times New Roman"/>
                <w:sz w:val="18"/>
              </w:rPr>
            </w:r>
            <w:r>
              <w:rPr>
                <w:rFonts w:ascii="Times New Roman" w:hAnsi="Times New Roman"/>
                <w:b w:val="0"/>
                <w:sz w:val="18"/>
              </w:rPr>
              <w:t>Divulgacion de errores, debug o datos sensibles.</w:t>
            </w:r>
          </w:p>
        </w:tc>
        <w:tc>
          <w:tcPr>
            <w:tcW w:type="dxa" w:w="3120"/>
            <w:vAlign w:val="center"/>
          </w:tcPr>
          <w:p>
            <w:pPr>
              <w:jc w:val="left"/>
            </w:pPr>
            <w:r>
              <w:rPr>
                <w:rFonts w:ascii="Times New Roman" w:hAnsi="Times New Roman"/>
                <w:sz w:val="18"/>
              </w:rPr>
            </w:r>
            <w:r>
              <w:rPr>
                <w:rFonts w:ascii="Times New Roman" w:hAnsi="Times New Roman"/>
                <w:b w:val="0"/>
                <w:sz w:val="18"/>
              </w:rPr>
              <w:t>Aplicación Flask</w:t>
            </w:r>
          </w:p>
        </w:tc>
      </w:tr>
    </w:tbl>
    <w:p>
      <w:pPr>
        <w:jc w:val="center"/>
      </w:pPr>
      <w:r>
        <w:rPr>
          <w:rFonts w:ascii="Times New Roman" w:hAnsi="Times New Roman"/>
          <w:i/>
          <w:sz w:val="20"/>
        </w:rPr>
        <w:t>Tabla 9. Amenazas del sistema web y servidor.</w:t>
      </w:r>
    </w:p>
    <w:p>
      <w:pPr>
        <w:pStyle w:val="Heading1"/>
      </w:pPr>
      <w:r>
        <w:t>Vulnerabilidades del sistema web y servidor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340"/>
            <w:vAlign w:val="center"/>
            <w:shd w:fill="E8EEF5"/>
          </w:tcPr>
          <w:p>
            <w:pPr>
              <w:jc w:val="left"/>
            </w:pPr>
            <w:r>
              <w:rPr>
                <w:rFonts w:ascii="Times New Roman" w:hAnsi="Times New Roman"/>
                <w:b/>
                <w:sz w:val="18"/>
              </w:rPr>
            </w:r>
            <w:r>
              <w:rPr>
                <w:rFonts w:ascii="Times New Roman" w:hAnsi="Times New Roman"/>
                <w:b/>
                <w:sz w:val="18"/>
              </w:rPr>
              <w:t>Vulnerabilidad</w:t>
            </w:r>
          </w:p>
        </w:tc>
        <w:tc>
          <w:tcPr>
            <w:tcW w:type="dxa" w:w="2340"/>
            <w:vAlign w:val="center"/>
            <w:shd w:fill="E8EEF5"/>
          </w:tcPr>
          <w:p>
            <w:pPr>
              <w:jc w:val="left"/>
            </w:pPr>
            <w:r>
              <w:rPr>
                <w:rFonts w:ascii="Times New Roman" w:hAnsi="Times New Roman"/>
                <w:b/>
                <w:sz w:val="18"/>
              </w:rPr>
            </w:r>
            <w:r>
              <w:rPr>
                <w:rFonts w:ascii="Times New Roman" w:hAnsi="Times New Roman"/>
                <w:b/>
                <w:sz w:val="18"/>
              </w:rPr>
              <w:t>Ubicacion</w:t>
            </w:r>
          </w:p>
        </w:tc>
        <w:tc>
          <w:tcPr>
            <w:tcW w:type="dxa" w:w="2340"/>
            <w:vAlign w:val="center"/>
            <w:shd w:fill="E8EEF5"/>
          </w:tcPr>
          <w:p>
            <w:pPr>
              <w:jc w:val="left"/>
            </w:pPr>
            <w:r>
              <w:rPr>
                <w:rFonts w:ascii="Times New Roman" w:hAnsi="Times New Roman"/>
                <w:b/>
                <w:sz w:val="18"/>
              </w:rPr>
            </w:r>
            <w:r>
              <w:rPr>
                <w:rFonts w:ascii="Times New Roman" w:hAnsi="Times New Roman"/>
                <w:b/>
                <w:sz w:val="18"/>
              </w:rPr>
              <w:t>Impacto</w:t>
            </w:r>
          </w:p>
        </w:tc>
        <w:tc>
          <w:tcPr>
            <w:tcW w:type="dxa" w:w="2340"/>
            <w:vAlign w:val="center"/>
            <w:shd w:fill="E8EEF5"/>
          </w:tcPr>
          <w:p>
            <w:pPr>
              <w:jc w:val="left"/>
            </w:pPr>
            <w:r>
              <w:rPr>
                <w:rFonts w:ascii="Times New Roman" w:hAnsi="Times New Roman"/>
                <w:b/>
                <w:sz w:val="18"/>
              </w:rPr>
            </w:r>
            <w:r>
              <w:rPr>
                <w:rFonts w:ascii="Times New Roman" w:hAnsi="Times New Roman"/>
                <w:b/>
                <w:sz w:val="18"/>
              </w:rPr>
              <w:t>Evidencia esperada</w:t>
            </w:r>
          </w:p>
        </w:tc>
      </w:tr>
      <w:tr>
        <w:tc>
          <w:tcPr>
            <w:tcW w:type="dxa" w:w="2340"/>
            <w:vAlign w:val="center"/>
          </w:tcPr>
          <w:p>
            <w:pPr>
              <w:jc w:val="left"/>
            </w:pPr>
            <w:r>
              <w:rPr>
                <w:rFonts w:ascii="Times New Roman" w:hAnsi="Times New Roman"/>
                <w:sz w:val="18"/>
              </w:rPr>
            </w:r>
            <w:r>
              <w:rPr>
                <w:rFonts w:ascii="Times New Roman" w:hAnsi="Times New Roman"/>
                <w:b w:val="0"/>
                <w:sz w:val="18"/>
              </w:rPr>
              <w:t>Credenciales débiles</w:t>
            </w:r>
          </w:p>
        </w:tc>
        <w:tc>
          <w:tcPr>
            <w:tcW w:type="dxa" w:w="2340"/>
            <w:vAlign w:val="center"/>
          </w:tcPr>
          <w:p>
            <w:pPr>
              <w:jc w:val="left"/>
            </w:pPr>
            <w:r>
              <w:rPr>
                <w:rFonts w:ascii="Times New Roman" w:hAnsi="Times New Roman"/>
                <w:sz w:val="18"/>
              </w:rPr>
            </w:r>
            <w:r>
              <w:rPr>
                <w:rFonts w:ascii="Times New Roman" w:hAnsi="Times New Roman"/>
                <w:b w:val="0"/>
                <w:sz w:val="18"/>
              </w:rPr>
              <w:t>Login</w:t>
            </w:r>
          </w:p>
        </w:tc>
        <w:tc>
          <w:tcPr>
            <w:tcW w:type="dxa" w:w="2340"/>
            <w:vAlign w:val="center"/>
          </w:tcPr>
          <w:p>
            <w:pPr>
              <w:jc w:val="left"/>
            </w:pPr>
            <w:r>
              <w:rPr>
                <w:rFonts w:ascii="Times New Roman" w:hAnsi="Times New Roman"/>
                <w:sz w:val="18"/>
              </w:rPr>
            </w:r>
            <w:r>
              <w:rPr>
                <w:rFonts w:ascii="Times New Roman" w:hAnsi="Times New Roman"/>
                <w:b w:val="0"/>
                <w:sz w:val="18"/>
              </w:rPr>
              <w:t>Acceso no autorizado</w:t>
            </w:r>
          </w:p>
        </w:tc>
        <w:tc>
          <w:tcPr>
            <w:tcW w:type="dxa" w:w="2340"/>
            <w:vAlign w:val="center"/>
          </w:tcPr>
          <w:p>
            <w:pPr>
              <w:jc w:val="left"/>
            </w:pPr>
            <w:r>
              <w:rPr>
                <w:rFonts w:ascii="Times New Roman" w:hAnsi="Times New Roman"/>
                <w:sz w:val="18"/>
              </w:rPr>
            </w:r>
            <w:r>
              <w:rPr>
                <w:rFonts w:ascii="Times New Roman" w:hAnsi="Times New Roman"/>
                <w:b w:val="0"/>
                <w:sz w:val="18"/>
              </w:rPr>
              <w:t>Ingreso con admin/admin123.</w:t>
            </w:r>
          </w:p>
        </w:tc>
      </w:tr>
      <w:tr>
        <w:tc>
          <w:tcPr>
            <w:tcW w:type="dxa" w:w="2340"/>
            <w:vAlign w:val="center"/>
          </w:tcPr>
          <w:p>
            <w:pPr>
              <w:jc w:val="left"/>
            </w:pPr>
            <w:r>
              <w:rPr>
                <w:rFonts w:ascii="Times New Roman" w:hAnsi="Times New Roman"/>
                <w:sz w:val="18"/>
              </w:rPr>
            </w:r>
            <w:r>
              <w:rPr>
                <w:rFonts w:ascii="Times New Roman" w:hAnsi="Times New Roman"/>
                <w:b w:val="0"/>
                <w:sz w:val="18"/>
              </w:rPr>
              <w:t>Contraseñas en texto plano</w:t>
            </w:r>
          </w:p>
        </w:tc>
        <w:tc>
          <w:tcPr>
            <w:tcW w:type="dxa" w:w="2340"/>
            <w:vAlign w:val="center"/>
          </w:tcPr>
          <w:p>
            <w:pPr>
              <w:jc w:val="left"/>
            </w:pPr>
            <w:r>
              <w:rPr>
                <w:rFonts w:ascii="Times New Roman" w:hAnsi="Times New Roman"/>
                <w:sz w:val="18"/>
              </w:rPr>
            </w:r>
            <w:r>
              <w:rPr>
                <w:rFonts w:ascii="Times New Roman" w:hAnsi="Times New Roman"/>
                <w:b w:val="0"/>
                <w:sz w:val="18"/>
              </w:rPr>
              <w:t>ventas.db</w:t>
            </w:r>
          </w:p>
        </w:tc>
        <w:tc>
          <w:tcPr>
            <w:tcW w:type="dxa" w:w="2340"/>
            <w:vAlign w:val="center"/>
          </w:tcPr>
          <w:p>
            <w:pPr>
              <w:jc w:val="left"/>
            </w:pPr>
            <w:r>
              <w:rPr>
                <w:rFonts w:ascii="Times New Roman" w:hAnsi="Times New Roman"/>
                <w:sz w:val="18"/>
              </w:rPr>
            </w:r>
            <w:r>
              <w:rPr>
                <w:rFonts w:ascii="Times New Roman" w:hAnsi="Times New Roman"/>
                <w:b w:val="0"/>
                <w:sz w:val="18"/>
              </w:rPr>
              <w:t>Exposición de credenciales</w:t>
            </w:r>
          </w:p>
        </w:tc>
        <w:tc>
          <w:tcPr>
            <w:tcW w:type="dxa" w:w="2340"/>
            <w:vAlign w:val="center"/>
          </w:tcPr>
          <w:p>
            <w:pPr>
              <w:jc w:val="left"/>
            </w:pPr>
            <w:r>
              <w:rPr>
                <w:rFonts w:ascii="Times New Roman" w:hAnsi="Times New Roman"/>
                <w:sz w:val="18"/>
              </w:rPr>
            </w:r>
            <w:r>
              <w:rPr>
                <w:rFonts w:ascii="Times New Roman" w:hAnsi="Times New Roman"/>
                <w:b w:val="0"/>
                <w:sz w:val="18"/>
              </w:rPr>
              <w:t>Revision de la tabla usuarios.</w:t>
            </w:r>
          </w:p>
        </w:tc>
      </w:tr>
      <w:tr>
        <w:tc>
          <w:tcPr>
            <w:tcW w:type="dxa" w:w="2340"/>
            <w:vAlign w:val="center"/>
          </w:tcPr>
          <w:p>
            <w:pPr>
              <w:jc w:val="left"/>
            </w:pPr>
            <w:r>
              <w:rPr>
                <w:rFonts w:ascii="Times New Roman" w:hAnsi="Times New Roman"/>
                <w:sz w:val="18"/>
              </w:rPr>
            </w:r>
            <w:r>
              <w:rPr>
                <w:rFonts w:ascii="Times New Roman" w:hAnsi="Times New Roman"/>
                <w:b w:val="0"/>
                <w:sz w:val="18"/>
              </w:rPr>
              <w:t>SQL injection</w:t>
            </w:r>
          </w:p>
        </w:tc>
        <w:tc>
          <w:tcPr>
            <w:tcW w:type="dxa" w:w="2340"/>
            <w:vAlign w:val="center"/>
          </w:tcPr>
          <w:p>
            <w:pPr>
              <w:jc w:val="left"/>
            </w:pPr>
            <w:r>
              <w:rPr>
                <w:rFonts w:ascii="Times New Roman" w:hAnsi="Times New Roman"/>
                <w:sz w:val="18"/>
              </w:rPr>
            </w:r>
            <w:r>
              <w:rPr>
                <w:rFonts w:ascii="Times New Roman" w:hAnsi="Times New Roman"/>
                <w:b w:val="0"/>
                <w:sz w:val="18"/>
              </w:rPr>
              <w:t>/login y /buscar</w:t>
            </w:r>
          </w:p>
        </w:tc>
        <w:tc>
          <w:tcPr>
            <w:tcW w:type="dxa" w:w="2340"/>
            <w:vAlign w:val="center"/>
          </w:tcPr>
          <w:p>
            <w:pPr>
              <w:jc w:val="left"/>
            </w:pPr>
            <w:r>
              <w:rPr>
                <w:rFonts w:ascii="Times New Roman" w:hAnsi="Times New Roman"/>
                <w:sz w:val="18"/>
              </w:rPr>
            </w:r>
            <w:r>
              <w:rPr>
                <w:rFonts w:ascii="Times New Roman" w:hAnsi="Times New Roman"/>
                <w:b w:val="0"/>
                <w:sz w:val="18"/>
              </w:rPr>
              <w:t>Bypass o exposición de datos</w:t>
            </w:r>
          </w:p>
        </w:tc>
        <w:tc>
          <w:tcPr>
            <w:tcW w:type="dxa" w:w="2340"/>
            <w:vAlign w:val="center"/>
          </w:tcPr>
          <w:p>
            <w:pPr>
              <w:jc w:val="left"/>
            </w:pPr>
            <w:r>
              <w:rPr>
                <w:rFonts w:ascii="Times New Roman" w:hAnsi="Times New Roman"/>
                <w:sz w:val="18"/>
              </w:rPr>
            </w:r>
            <w:r>
              <w:rPr>
                <w:rFonts w:ascii="Times New Roman" w:hAnsi="Times New Roman"/>
                <w:b w:val="0"/>
                <w:sz w:val="18"/>
              </w:rPr>
              <w:t>Prueba con payload controlado.</w:t>
            </w:r>
          </w:p>
        </w:tc>
      </w:tr>
      <w:tr>
        <w:tc>
          <w:tcPr>
            <w:tcW w:type="dxa" w:w="2340"/>
            <w:vAlign w:val="center"/>
          </w:tcPr>
          <w:p>
            <w:pPr>
              <w:jc w:val="left"/>
            </w:pPr>
            <w:r>
              <w:rPr>
                <w:rFonts w:ascii="Times New Roman" w:hAnsi="Times New Roman"/>
                <w:sz w:val="18"/>
              </w:rPr>
            </w:r>
            <w:r>
              <w:rPr>
                <w:rFonts w:ascii="Times New Roman" w:hAnsi="Times New Roman"/>
                <w:b w:val="0"/>
                <w:sz w:val="18"/>
              </w:rPr>
              <w:t>XSS reflejado</w:t>
            </w:r>
          </w:p>
        </w:tc>
        <w:tc>
          <w:tcPr>
            <w:tcW w:type="dxa" w:w="2340"/>
            <w:vAlign w:val="center"/>
          </w:tcPr>
          <w:p>
            <w:pPr>
              <w:jc w:val="left"/>
            </w:pPr>
            <w:r>
              <w:rPr>
                <w:rFonts w:ascii="Times New Roman" w:hAnsi="Times New Roman"/>
                <w:sz w:val="18"/>
              </w:rPr>
            </w:r>
            <w:r>
              <w:rPr>
                <w:rFonts w:ascii="Times New Roman" w:hAnsi="Times New Roman"/>
                <w:b w:val="0"/>
                <w:sz w:val="18"/>
              </w:rPr>
              <w:t>/buscar?q=</w:t>
            </w:r>
          </w:p>
        </w:tc>
        <w:tc>
          <w:tcPr>
            <w:tcW w:type="dxa" w:w="2340"/>
            <w:vAlign w:val="center"/>
          </w:tcPr>
          <w:p>
            <w:pPr>
              <w:jc w:val="left"/>
            </w:pPr>
            <w:r>
              <w:rPr>
                <w:rFonts w:ascii="Times New Roman" w:hAnsi="Times New Roman"/>
                <w:sz w:val="18"/>
              </w:rPr>
            </w:r>
            <w:r>
              <w:rPr>
                <w:rFonts w:ascii="Times New Roman" w:hAnsi="Times New Roman"/>
                <w:b w:val="0"/>
                <w:sz w:val="18"/>
              </w:rPr>
              <w:t>Ejecucion de scripts</w:t>
            </w:r>
          </w:p>
        </w:tc>
        <w:tc>
          <w:tcPr>
            <w:tcW w:type="dxa" w:w="2340"/>
            <w:vAlign w:val="center"/>
          </w:tcPr>
          <w:p>
            <w:pPr>
              <w:jc w:val="left"/>
            </w:pPr>
            <w:r>
              <w:rPr>
                <w:rFonts w:ascii="Times New Roman" w:hAnsi="Times New Roman"/>
                <w:sz w:val="18"/>
              </w:rPr>
            </w:r>
            <w:r>
              <w:rPr>
                <w:rFonts w:ascii="Times New Roman" w:hAnsi="Times New Roman"/>
                <w:b w:val="0"/>
                <w:sz w:val="18"/>
              </w:rPr>
              <w:t>Parámetro q sin escape seguro.</w:t>
            </w:r>
          </w:p>
        </w:tc>
      </w:tr>
      <w:tr>
        <w:tc>
          <w:tcPr>
            <w:tcW w:type="dxa" w:w="2340"/>
            <w:vAlign w:val="center"/>
          </w:tcPr>
          <w:p>
            <w:pPr>
              <w:jc w:val="left"/>
            </w:pPr>
            <w:r>
              <w:rPr>
                <w:rFonts w:ascii="Times New Roman" w:hAnsi="Times New Roman"/>
                <w:sz w:val="18"/>
              </w:rPr>
            </w:r>
            <w:r>
              <w:rPr>
                <w:rFonts w:ascii="Times New Roman" w:hAnsi="Times New Roman"/>
                <w:b w:val="0"/>
                <w:sz w:val="18"/>
              </w:rPr>
              <w:t>XSS almacenado</w:t>
            </w:r>
          </w:p>
        </w:tc>
        <w:tc>
          <w:tcPr>
            <w:tcW w:type="dxa" w:w="2340"/>
            <w:vAlign w:val="center"/>
          </w:tcPr>
          <w:p>
            <w:pPr>
              <w:jc w:val="left"/>
            </w:pPr>
            <w:r>
              <w:rPr>
                <w:rFonts w:ascii="Times New Roman" w:hAnsi="Times New Roman"/>
                <w:sz w:val="18"/>
              </w:rPr>
            </w:r>
            <w:r>
              <w:rPr>
                <w:rFonts w:ascii="Times New Roman" w:hAnsi="Times New Roman"/>
                <w:b w:val="0"/>
                <w:sz w:val="18"/>
              </w:rPr>
              <w:t>Descripción de productos</w:t>
            </w:r>
          </w:p>
        </w:tc>
        <w:tc>
          <w:tcPr>
            <w:tcW w:type="dxa" w:w="2340"/>
            <w:vAlign w:val="center"/>
          </w:tcPr>
          <w:p>
            <w:pPr>
              <w:jc w:val="left"/>
            </w:pPr>
            <w:r>
              <w:rPr>
                <w:rFonts w:ascii="Times New Roman" w:hAnsi="Times New Roman"/>
                <w:sz w:val="18"/>
              </w:rPr>
            </w:r>
            <w:r>
              <w:rPr>
                <w:rFonts w:ascii="Times New Roman" w:hAnsi="Times New Roman"/>
                <w:b w:val="0"/>
                <w:sz w:val="18"/>
              </w:rPr>
              <w:t>Persistencia de scripts</w:t>
            </w:r>
          </w:p>
        </w:tc>
        <w:tc>
          <w:tcPr>
            <w:tcW w:type="dxa" w:w="2340"/>
            <w:vAlign w:val="center"/>
          </w:tcPr>
          <w:p>
            <w:pPr>
              <w:jc w:val="left"/>
            </w:pPr>
            <w:r>
              <w:rPr>
                <w:rFonts w:ascii="Times New Roman" w:hAnsi="Times New Roman"/>
                <w:sz w:val="18"/>
              </w:rPr>
            </w:r>
            <w:r>
              <w:rPr>
                <w:rFonts w:ascii="Times New Roman" w:hAnsi="Times New Roman"/>
                <w:b w:val="0"/>
                <w:sz w:val="18"/>
              </w:rPr>
              <w:t>Uso de descripción con HTML no sanitizado.</w:t>
            </w:r>
          </w:p>
        </w:tc>
      </w:tr>
      <w:tr>
        <w:tc>
          <w:tcPr>
            <w:tcW w:type="dxa" w:w="2340"/>
            <w:vAlign w:val="center"/>
          </w:tcPr>
          <w:p>
            <w:pPr>
              <w:jc w:val="left"/>
            </w:pPr>
            <w:r>
              <w:rPr>
                <w:rFonts w:ascii="Times New Roman" w:hAnsi="Times New Roman"/>
                <w:sz w:val="18"/>
              </w:rPr>
            </w:r>
            <w:r>
              <w:rPr>
                <w:rFonts w:ascii="Times New Roman" w:hAnsi="Times New Roman"/>
                <w:b w:val="0"/>
                <w:sz w:val="18"/>
              </w:rPr>
              <w:t>Debug activo</w:t>
            </w:r>
          </w:p>
        </w:tc>
        <w:tc>
          <w:tcPr>
            <w:tcW w:type="dxa" w:w="2340"/>
            <w:vAlign w:val="center"/>
          </w:tcPr>
          <w:p>
            <w:pPr>
              <w:jc w:val="left"/>
            </w:pPr>
            <w:r>
              <w:rPr>
                <w:rFonts w:ascii="Times New Roman" w:hAnsi="Times New Roman"/>
                <w:sz w:val="18"/>
              </w:rPr>
            </w:r>
            <w:r>
              <w:rPr>
                <w:rFonts w:ascii="Times New Roman" w:hAnsi="Times New Roman"/>
                <w:b w:val="0"/>
                <w:sz w:val="18"/>
              </w:rPr>
              <w:t>app.py</w:t>
            </w:r>
          </w:p>
        </w:tc>
        <w:tc>
          <w:tcPr>
            <w:tcW w:type="dxa" w:w="2340"/>
            <w:vAlign w:val="center"/>
          </w:tcPr>
          <w:p>
            <w:pPr>
              <w:jc w:val="left"/>
            </w:pPr>
            <w:r>
              <w:rPr>
                <w:rFonts w:ascii="Times New Roman" w:hAnsi="Times New Roman"/>
                <w:sz w:val="18"/>
              </w:rPr>
            </w:r>
            <w:r>
              <w:rPr>
                <w:rFonts w:ascii="Times New Roman" w:hAnsi="Times New Roman"/>
                <w:b w:val="0"/>
                <w:sz w:val="18"/>
              </w:rPr>
              <w:t>Exposición técnica</w:t>
            </w:r>
          </w:p>
        </w:tc>
        <w:tc>
          <w:tcPr>
            <w:tcW w:type="dxa" w:w="2340"/>
            <w:vAlign w:val="center"/>
          </w:tcPr>
          <w:p>
            <w:pPr>
              <w:jc w:val="left"/>
            </w:pPr>
            <w:r>
              <w:rPr>
                <w:rFonts w:ascii="Times New Roman" w:hAnsi="Times New Roman"/>
                <w:sz w:val="18"/>
              </w:rPr>
            </w:r>
            <w:r>
              <w:rPr>
                <w:rFonts w:ascii="Times New Roman" w:hAnsi="Times New Roman"/>
                <w:b w:val="0"/>
                <w:sz w:val="18"/>
              </w:rPr>
              <w:t>Ejecucion Flask con debug=True.</w:t>
            </w:r>
          </w:p>
        </w:tc>
      </w:tr>
    </w:tbl>
    <w:p>
      <w:pPr>
        <w:jc w:val="center"/>
      </w:pPr>
      <w:r>
        <w:rPr>
          <w:rFonts w:ascii="Times New Roman" w:hAnsi="Times New Roman"/>
          <w:i/>
          <w:sz w:val="20"/>
        </w:rPr>
        <w:t>Tabla 10. Vulnerabilidades identificadas.</w:t>
      </w:r>
    </w:p>
    <w:p>
      <w:pPr>
        <w:pStyle w:val="Heading1"/>
      </w:pPr>
      <w:r>
        <w:t>Tabla de análisis de riesgos</w:t>
      </w:r>
    </w:p>
    <w:p>
      <w:pPr>
        <w:jc w:val="both"/>
      </w:pPr>
      <w:r>
        <w:rPr>
          <w:rFonts w:ascii="Times New Roman" w:hAnsi="Times New Roman"/>
          <w:sz w:val="24"/>
        </w:rPr>
        <w:t>La matriz de riesgos relaciona activos, amenazas, vulnerabilidades, impacto, probabilidad y controles. Para priorizar, se clasifica el riesgo como Critico, Alto, Medio o Bajo.</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337"/>
            <w:vAlign w:val="center"/>
            <w:shd w:fill="E8EEF5"/>
          </w:tcPr>
          <w:p>
            <w:pPr>
              <w:jc w:val="left"/>
            </w:pPr>
            <w:r>
              <w:rPr>
                <w:rFonts w:ascii="Times New Roman" w:hAnsi="Times New Roman"/>
                <w:b/>
                <w:sz w:val="18"/>
              </w:rPr>
            </w:r>
            <w:r>
              <w:rPr>
                <w:rFonts w:ascii="Times New Roman" w:hAnsi="Times New Roman"/>
                <w:b/>
                <w:sz w:val="18"/>
              </w:rPr>
              <w:t>Activo</w:t>
            </w:r>
          </w:p>
        </w:tc>
        <w:tc>
          <w:tcPr>
            <w:tcW w:type="dxa" w:w="1337"/>
            <w:vAlign w:val="center"/>
            <w:shd w:fill="E8EEF5"/>
          </w:tcPr>
          <w:p>
            <w:pPr>
              <w:jc w:val="left"/>
            </w:pPr>
            <w:r>
              <w:rPr>
                <w:rFonts w:ascii="Times New Roman" w:hAnsi="Times New Roman"/>
                <w:b/>
                <w:sz w:val="18"/>
              </w:rPr>
            </w:r>
            <w:r>
              <w:rPr>
                <w:rFonts w:ascii="Times New Roman" w:hAnsi="Times New Roman"/>
                <w:b/>
                <w:sz w:val="18"/>
              </w:rPr>
              <w:t>Amenaza</w:t>
            </w:r>
          </w:p>
        </w:tc>
        <w:tc>
          <w:tcPr>
            <w:tcW w:type="dxa" w:w="1337"/>
            <w:vAlign w:val="center"/>
            <w:shd w:fill="E8EEF5"/>
          </w:tcPr>
          <w:p>
            <w:pPr>
              <w:jc w:val="left"/>
            </w:pPr>
            <w:r>
              <w:rPr>
                <w:rFonts w:ascii="Times New Roman" w:hAnsi="Times New Roman"/>
                <w:b/>
                <w:sz w:val="18"/>
              </w:rPr>
            </w:r>
            <w:r>
              <w:rPr>
                <w:rFonts w:ascii="Times New Roman" w:hAnsi="Times New Roman"/>
                <w:b/>
                <w:sz w:val="18"/>
              </w:rPr>
              <w:t>Vulnerabilidad</w:t>
            </w:r>
          </w:p>
        </w:tc>
        <w:tc>
          <w:tcPr>
            <w:tcW w:type="dxa" w:w="1337"/>
            <w:vAlign w:val="center"/>
            <w:shd w:fill="E8EEF5"/>
          </w:tcPr>
          <w:p>
            <w:pPr>
              <w:jc w:val="left"/>
            </w:pPr>
            <w:r>
              <w:rPr>
                <w:rFonts w:ascii="Times New Roman" w:hAnsi="Times New Roman"/>
                <w:b/>
                <w:sz w:val="18"/>
              </w:rPr>
            </w:r>
            <w:r>
              <w:rPr>
                <w:rFonts w:ascii="Times New Roman" w:hAnsi="Times New Roman"/>
                <w:b/>
                <w:sz w:val="18"/>
              </w:rPr>
              <w:t>Impacto</w:t>
            </w:r>
          </w:p>
        </w:tc>
        <w:tc>
          <w:tcPr>
            <w:tcW w:type="dxa" w:w="1337"/>
            <w:vAlign w:val="center"/>
            <w:shd w:fill="E8EEF5"/>
          </w:tcPr>
          <w:p>
            <w:pPr>
              <w:jc w:val="left"/>
            </w:pPr>
            <w:r>
              <w:rPr>
                <w:rFonts w:ascii="Times New Roman" w:hAnsi="Times New Roman"/>
                <w:b/>
                <w:sz w:val="18"/>
              </w:rPr>
            </w:r>
            <w:r>
              <w:rPr>
                <w:rFonts w:ascii="Times New Roman" w:hAnsi="Times New Roman"/>
                <w:b/>
                <w:sz w:val="18"/>
              </w:rPr>
              <w:t>Prob.</w:t>
            </w:r>
          </w:p>
        </w:tc>
        <w:tc>
          <w:tcPr>
            <w:tcW w:type="dxa" w:w="1337"/>
            <w:vAlign w:val="center"/>
            <w:shd w:fill="E8EEF5"/>
          </w:tcPr>
          <w:p>
            <w:pPr>
              <w:jc w:val="left"/>
            </w:pPr>
            <w:r>
              <w:rPr>
                <w:rFonts w:ascii="Times New Roman" w:hAnsi="Times New Roman"/>
                <w:b/>
                <w:sz w:val="18"/>
              </w:rPr>
            </w:r>
            <w:r>
              <w:rPr>
                <w:rFonts w:ascii="Times New Roman" w:hAnsi="Times New Roman"/>
                <w:b/>
                <w:sz w:val="18"/>
              </w:rPr>
              <w:t>Riesgo</w:t>
            </w:r>
          </w:p>
        </w:tc>
        <w:tc>
          <w:tcPr>
            <w:tcW w:type="dxa" w:w="1337"/>
            <w:vAlign w:val="center"/>
            <w:shd w:fill="E8EEF5"/>
          </w:tcPr>
          <w:p>
            <w:pPr>
              <w:jc w:val="left"/>
            </w:pPr>
            <w:r>
              <w:rPr>
                <w:rFonts w:ascii="Times New Roman" w:hAnsi="Times New Roman"/>
                <w:b/>
                <w:sz w:val="18"/>
              </w:rPr>
            </w:r>
            <w:r>
              <w:rPr>
                <w:rFonts w:ascii="Times New Roman" w:hAnsi="Times New Roman"/>
                <w:b/>
                <w:sz w:val="18"/>
              </w:rPr>
              <w:t>Control recomendado</w:t>
            </w:r>
          </w:p>
        </w:tc>
      </w:tr>
      <w:tr>
        <w:tc>
          <w:tcPr>
            <w:tcW w:type="dxa" w:w="1337"/>
            <w:vAlign w:val="center"/>
          </w:tcPr>
          <w:p>
            <w:pPr>
              <w:jc w:val="left"/>
            </w:pPr>
            <w:r>
              <w:rPr>
                <w:rFonts w:ascii="Times New Roman" w:hAnsi="Times New Roman"/>
                <w:sz w:val="18"/>
              </w:rPr>
            </w:r>
            <w:r>
              <w:rPr>
                <w:rFonts w:ascii="Times New Roman" w:hAnsi="Times New Roman"/>
                <w:b w:val="0"/>
                <w:sz w:val="18"/>
              </w:rPr>
              <w:t>Sistema web</w:t>
            </w:r>
          </w:p>
        </w:tc>
        <w:tc>
          <w:tcPr>
            <w:tcW w:type="dxa" w:w="1337"/>
            <w:vAlign w:val="center"/>
          </w:tcPr>
          <w:p>
            <w:pPr>
              <w:jc w:val="left"/>
            </w:pPr>
            <w:r>
              <w:rPr>
                <w:rFonts w:ascii="Times New Roman" w:hAnsi="Times New Roman"/>
                <w:sz w:val="18"/>
              </w:rPr>
            </w:r>
            <w:r>
              <w:rPr>
                <w:rFonts w:ascii="Times New Roman" w:hAnsi="Times New Roman"/>
                <w:b w:val="0"/>
                <w:sz w:val="18"/>
              </w:rPr>
              <w:t>Acceso no autorizado</w:t>
            </w:r>
          </w:p>
        </w:tc>
        <w:tc>
          <w:tcPr>
            <w:tcW w:type="dxa" w:w="1337"/>
            <w:vAlign w:val="center"/>
          </w:tcPr>
          <w:p>
            <w:pPr>
              <w:jc w:val="left"/>
            </w:pPr>
            <w:r>
              <w:rPr>
                <w:rFonts w:ascii="Times New Roman" w:hAnsi="Times New Roman"/>
                <w:sz w:val="18"/>
              </w:rPr>
            </w:r>
            <w:r>
              <w:rPr>
                <w:rFonts w:ascii="Times New Roman" w:hAnsi="Times New Roman"/>
                <w:b w:val="0"/>
                <w:sz w:val="18"/>
              </w:rPr>
              <w:t>Credenciales débiles y contraseñas predecibles</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Alta</w:t>
            </w:r>
          </w:p>
        </w:tc>
        <w:tc>
          <w:tcPr>
            <w:tcW w:type="dxa" w:w="1337"/>
            <w:vAlign w:val="center"/>
          </w:tcPr>
          <w:p>
            <w:pPr>
              <w:jc w:val="left"/>
            </w:pPr>
            <w:r>
              <w:rPr>
                <w:rFonts w:ascii="Times New Roman" w:hAnsi="Times New Roman"/>
                <w:sz w:val="18"/>
              </w:rPr>
            </w:r>
            <w:r>
              <w:rPr>
                <w:rFonts w:ascii="Times New Roman" w:hAnsi="Times New Roman"/>
                <w:b w:val="0"/>
                <w:sz w:val="18"/>
              </w:rPr>
              <w:t>Critico</w:t>
            </w:r>
          </w:p>
        </w:tc>
        <w:tc>
          <w:tcPr>
            <w:tcW w:type="dxa" w:w="1337"/>
            <w:vAlign w:val="center"/>
          </w:tcPr>
          <w:p>
            <w:pPr>
              <w:jc w:val="left"/>
            </w:pPr>
            <w:r>
              <w:rPr>
                <w:rFonts w:ascii="Times New Roman" w:hAnsi="Times New Roman"/>
                <w:sz w:val="18"/>
              </w:rPr>
            </w:r>
            <w:r>
              <w:rPr>
                <w:rFonts w:ascii="Times New Roman" w:hAnsi="Times New Roman"/>
                <w:b w:val="0"/>
                <w:sz w:val="18"/>
              </w:rPr>
              <w:t>Política de contraseñas, bloqueo por intentos fallidos y revision de usuarios.</w:t>
            </w:r>
          </w:p>
        </w:tc>
      </w:tr>
      <w:tr>
        <w:tc>
          <w:tcPr>
            <w:tcW w:type="dxa" w:w="1337"/>
            <w:vAlign w:val="center"/>
          </w:tcPr>
          <w:p>
            <w:pPr>
              <w:jc w:val="left"/>
            </w:pPr>
            <w:r>
              <w:rPr>
                <w:rFonts w:ascii="Times New Roman" w:hAnsi="Times New Roman"/>
                <w:sz w:val="18"/>
              </w:rPr>
            </w:r>
            <w:r>
              <w:rPr>
                <w:rFonts w:ascii="Times New Roman" w:hAnsi="Times New Roman"/>
                <w:b w:val="0"/>
                <w:sz w:val="18"/>
              </w:rPr>
              <w:t>Sistema web</w:t>
            </w:r>
          </w:p>
        </w:tc>
        <w:tc>
          <w:tcPr>
            <w:tcW w:type="dxa" w:w="1337"/>
            <w:vAlign w:val="center"/>
          </w:tcPr>
          <w:p>
            <w:pPr>
              <w:jc w:val="left"/>
            </w:pPr>
            <w:r>
              <w:rPr>
                <w:rFonts w:ascii="Times New Roman" w:hAnsi="Times New Roman"/>
                <w:sz w:val="18"/>
              </w:rPr>
            </w:r>
            <w:r>
              <w:rPr>
                <w:rFonts w:ascii="Times New Roman" w:hAnsi="Times New Roman"/>
                <w:b w:val="0"/>
                <w:sz w:val="18"/>
              </w:rPr>
              <w:t>Ingreso sin autenticación válida</w:t>
            </w:r>
          </w:p>
        </w:tc>
        <w:tc>
          <w:tcPr>
            <w:tcW w:type="dxa" w:w="1337"/>
            <w:vAlign w:val="center"/>
          </w:tcPr>
          <w:p>
            <w:pPr>
              <w:jc w:val="left"/>
            </w:pPr>
            <w:r>
              <w:rPr>
                <w:rFonts w:ascii="Times New Roman" w:hAnsi="Times New Roman"/>
                <w:sz w:val="18"/>
              </w:rPr>
            </w:r>
            <w:r>
              <w:rPr>
                <w:rFonts w:ascii="Times New Roman" w:hAnsi="Times New Roman"/>
                <w:b w:val="0"/>
                <w:sz w:val="18"/>
              </w:rPr>
              <w:t>SQL injection en formulario de login</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Consultas parametrizadas, válidación de entradas y pruebas de seguridad.</w:t>
            </w:r>
          </w:p>
        </w:tc>
      </w:tr>
      <w:tr>
        <w:tc>
          <w:tcPr>
            <w:tcW w:type="dxa" w:w="1337"/>
            <w:vAlign w:val="center"/>
          </w:tcPr>
          <w:p>
            <w:pPr>
              <w:jc w:val="left"/>
            </w:pPr>
            <w:r>
              <w:rPr>
                <w:rFonts w:ascii="Times New Roman" w:hAnsi="Times New Roman"/>
                <w:sz w:val="18"/>
              </w:rPr>
            </w:r>
            <w:r>
              <w:rPr>
                <w:rFonts w:ascii="Times New Roman" w:hAnsi="Times New Roman"/>
                <w:b w:val="0"/>
                <w:sz w:val="18"/>
              </w:rPr>
              <w:t>Sistema web</w:t>
            </w:r>
          </w:p>
        </w:tc>
        <w:tc>
          <w:tcPr>
            <w:tcW w:type="dxa" w:w="1337"/>
            <w:vAlign w:val="center"/>
          </w:tcPr>
          <w:p>
            <w:pPr>
              <w:jc w:val="left"/>
            </w:pPr>
            <w:r>
              <w:rPr>
                <w:rFonts w:ascii="Times New Roman" w:hAnsi="Times New Roman"/>
                <w:sz w:val="18"/>
              </w:rPr>
            </w:r>
            <w:r>
              <w:rPr>
                <w:rFonts w:ascii="Times New Roman" w:hAnsi="Times New Roman"/>
                <w:b w:val="0"/>
                <w:sz w:val="18"/>
              </w:rPr>
              <w:t>Robo de sesión o ejecucion de scripts</w:t>
            </w:r>
          </w:p>
        </w:tc>
        <w:tc>
          <w:tcPr>
            <w:tcW w:type="dxa" w:w="1337"/>
            <w:vAlign w:val="center"/>
          </w:tcPr>
          <w:p>
            <w:pPr>
              <w:jc w:val="left"/>
            </w:pPr>
            <w:r>
              <w:rPr>
                <w:rFonts w:ascii="Times New Roman" w:hAnsi="Times New Roman"/>
                <w:sz w:val="18"/>
              </w:rPr>
            </w:r>
            <w:r>
              <w:rPr>
                <w:rFonts w:ascii="Times New Roman" w:hAnsi="Times New Roman"/>
                <w:b w:val="0"/>
                <w:sz w:val="18"/>
              </w:rPr>
              <w:t>XSS reflejado en búsqueda</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Escapar salidas HTML, sanitizar entradas y aplicar Content Security Policy.</w:t>
            </w:r>
          </w:p>
        </w:tc>
      </w:tr>
      <w:tr>
        <w:tc>
          <w:tcPr>
            <w:tcW w:type="dxa" w:w="1337"/>
            <w:vAlign w:val="center"/>
          </w:tcPr>
          <w:p>
            <w:pPr>
              <w:jc w:val="left"/>
            </w:pPr>
            <w:r>
              <w:rPr>
                <w:rFonts w:ascii="Times New Roman" w:hAnsi="Times New Roman"/>
                <w:sz w:val="18"/>
              </w:rPr>
            </w:r>
            <w:r>
              <w:rPr>
                <w:rFonts w:ascii="Times New Roman" w:hAnsi="Times New Roman"/>
                <w:b w:val="0"/>
                <w:sz w:val="18"/>
              </w:rPr>
              <w:t>Sistema web</w:t>
            </w:r>
          </w:p>
        </w:tc>
        <w:tc>
          <w:tcPr>
            <w:tcW w:type="dxa" w:w="1337"/>
            <w:vAlign w:val="center"/>
          </w:tcPr>
          <w:p>
            <w:pPr>
              <w:jc w:val="left"/>
            </w:pPr>
            <w:r>
              <w:rPr>
                <w:rFonts w:ascii="Times New Roman" w:hAnsi="Times New Roman"/>
                <w:sz w:val="18"/>
              </w:rPr>
            </w:r>
            <w:r>
              <w:rPr>
                <w:rFonts w:ascii="Times New Roman" w:hAnsi="Times New Roman"/>
                <w:b w:val="0"/>
                <w:sz w:val="18"/>
              </w:rPr>
              <w:t>Ejecucion persistente de JavaScript</w:t>
            </w:r>
          </w:p>
        </w:tc>
        <w:tc>
          <w:tcPr>
            <w:tcW w:type="dxa" w:w="1337"/>
            <w:vAlign w:val="center"/>
          </w:tcPr>
          <w:p>
            <w:pPr>
              <w:jc w:val="left"/>
            </w:pPr>
            <w:r>
              <w:rPr>
                <w:rFonts w:ascii="Times New Roman" w:hAnsi="Times New Roman"/>
                <w:sz w:val="18"/>
              </w:rPr>
            </w:r>
            <w:r>
              <w:rPr>
                <w:rFonts w:ascii="Times New Roman" w:hAnsi="Times New Roman"/>
                <w:b w:val="0"/>
                <w:sz w:val="18"/>
              </w:rPr>
              <w:t>XSS almacenado en descripción de productos</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No usar contenido de usuario como seguro, sanitizar y válidar campos.</w:t>
            </w:r>
          </w:p>
        </w:tc>
      </w:tr>
      <w:tr>
        <w:tc>
          <w:tcPr>
            <w:tcW w:type="dxa" w:w="1337"/>
            <w:vAlign w:val="center"/>
          </w:tcPr>
          <w:p>
            <w:pPr>
              <w:jc w:val="left"/>
            </w:pPr>
            <w:r>
              <w:rPr>
                <w:rFonts w:ascii="Times New Roman" w:hAnsi="Times New Roman"/>
                <w:sz w:val="18"/>
              </w:rPr>
            </w:r>
            <w:r>
              <w:rPr>
                <w:rFonts w:ascii="Times New Roman" w:hAnsi="Times New Roman"/>
                <w:b w:val="0"/>
                <w:sz w:val="18"/>
              </w:rPr>
              <w:t>Base de datos</w:t>
            </w:r>
          </w:p>
        </w:tc>
        <w:tc>
          <w:tcPr>
            <w:tcW w:type="dxa" w:w="1337"/>
            <w:vAlign w:val="center"/>
          </w:tcPr>
          <w:p>
            <w:pPr>
              <w:jc w:val="left"/>
            </w:pPr>
            <w:r>
              <w:rPr>
                <w:rFonts w:ascii="Times New Roman" w:hAnsi="Times New Roman"/>
                <w:sz w:val="18"/>
              </w:rPr>
            </w:r>
            <w:r>
              <w:rPr>
                <w:rFonts w:ascii="Times New Roman" w:hAnsi="Times New Roman"/>
                <w:b w:val="0"/>
                <w:sz w:val="18"/>
              </w:rPr>
              <w:t>Exposición de credenciales</w:t>
            </w:r>
          </w:p>
        </w:tc>
        <w:tc>
          <w:tcPr>
            <w:tcW w:type="dxa" w:w="1337"/>
            <w:vAlign w:val="center"/>
          </w:tcPr>
          <w:p>
            <w:pPr>
              <w:jc w:val="left"/>
            </w:pPr>
            <w:r>
              <w:rPr>
                <w:rFonts w:ascii="Times New Roman" w:hAnsi="Times New Roman"/>
                <w:sz w:val="18"/>
              </w:rPr>
            </w:r>
            <w:r>
              <w:rPr>
                <w:rFonts w:ascii="Times New Roman" w:hAnsi="Times New Roman"/>
                <w:b w:val="0"/>
                <w:sz w:val="18"/>
              </w:rPr>
              <w:t>Contraseñas almacenadas en texto plano</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Hash seguro con bcrypt o argon2 y sal unica por usuario.</w:t>
            </w:r>
          </w:p>
        </w:tc>
      </w:tr>
      <w:tr>
        <w:tc>
          <w:tcPr>
            <w:tcW w:type="dxa" w:w="1337"/>
            <w:vAlign w:val="center"/>
          </w:tcPr>
          <w:p>
            <w:pPr>
              <w:jc w:val="left"/>
            </w:pPr>
            <w:r>
              <w:rPr>
                <w:rFonts w:ascii="Times New Roman" w:hAnsi="Times New Roman"/>
                <w:sz w:val="18"/>
              </w:rPr>
            </w:r>
            <w:r>
              <w:rPr>
                <w:rFonts w:ascii="Times New Roman" w:hAnsi="Times New Roman"/>
                <w:b w:val="0"/>
                <w:sz w:val="18"/>
              </w:rPr>
              <w:t>Servidor Fedora</w:t>
            </w:r>
          </w:p>
        </w:tc>
        <w:tc>
          <w:tcPr>
            <w:tcW w:type="dxa" w:w="1337"/>
            <w:vAlign w:val="center"/>
          </w:tcPr>
          <w:p>
            <w:pPr>
              <w:jc w:val="left"/>
            </w:pPr>
            <w:r>
              <w:rPr>
                <w:rFonts w:ascii="Times New Roman" w:hAnsi="Times New Roman"/>
                <w:sz w:val="18"/>
              </w:rPr>
            </w:r>
            <w:r>
              <w:rPr>
                <w:rFonts w:ascii="Times New Roman" w:hAnsi="Times New Roman"/>
                <w:b w:val="0"/>
                <w:sz w:val="18"/>
              </w:rPr>
              <w:t>Enumeracion de servicios</w:t>
            </w:r>
          </w:p>
        </w:tc>
        <w:tc>
          <w:tcPr>
            <w:tcW w:type="dxa" w:w="1337"/>
            <w:vAlign w:val="center"/>
          </w:tcPr>
          <w:p>
            <w:pPr>
              <w:jc w:val="left"/>
            </w:pPr>
            <w:r>
              <w:rPr>
                <w:rFonts w:ascii="Times New Roman" w:hAnsi="Times New Roman"/>
                <w:sz w:val="18"/>
              </w:rPr>
            </w:r>
            <w:r>
              <w:rPr>
                <w:rFonts w:ascii="Times New Roman" w:hAnsi="Times New Roman"/>
                <w:b w:val="0"/>
                <w:sz w:val="18"/>
              </w:rPr>
              <w:t>Puerto 5000 expuesto durante el laboratorio</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Alta</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Firewall, apertura temporal del puerto y cierre al finalizar la presentacion.</w:t>
            </w:r>
          </w:p>
        </w:tc>
      </w:tr>
      <w:tr>
        <w:tc>
          <w:tcPr>
            <w:tcW w:type="dxa" w:w="1337"/>
            <w:vAlign w:val="center"/>
          </w:tcPr>
          <w:p>
            <w:pPr>
              <w:jc w:val="left"/>
            </w:pPr>
            <w:r>
              <w:rPr>
                <w:rFonts w:ascii="Times New Roman" w:hAnsi="Times New Roman"/>
                <w:sz w:val="18"/>
              </w:rPr>
            </w:r>
            <w:r>
              <w:rPr>
                <w:rFonts w:ascii="Times New Roman" w:hAnsi="Times New Roman"/>
                <w:b w:val="0"/>
                <w:sz w:val="18"/>
              </w:rPr>
              <w:t>Servidor Fedora</w:t>
            </w:r>
          </w:p>
        </w:tc>
        <w:tc>
          <w:tcPr>
            <w:tcW w:type="dxa" w:w="1337"/>
            <w:vAlign w:val="center"/>
          </w:tcPr>
          <w:p>
            <w:pPr>
              <w:jc w:val="left"/>
            </w:pPr>
            <w:r>
              <w:rPr>
                <w:rFonts w:ascii="Times New Roman" w:hAnsi="Times New Roman"/>
                <w:sz w:val="18"/>
              </w:rPr>
            </w:r>
            <w:r>
              <w:rPr>
                <w:rFonts w:ascii="Times New Roman" w:hAnsi="Times New Roman"/>
                <w:b w:val="0"/>
                <w:sz w:val="18"/>
              </w:rPr>
              <w:t>Resolución de nombres innecesaria</w:t>
            </w:r>
          </w:p>
        </w:tc>
        <w:tc>
          <w:tcPr>
            <w:tcW w:type="dxa" w:w="1337"/>
            <w:vAlign w:val="center"/>
          </w:tcPr>
          <w:p>
            <w:pPr>
              <w:jc w:val="left"/>
            </w:pPr>
            <w:r>
              <w:rPr>
                <w:rFonts w:ascii="Times New Roman" w:hAnsi="Times New Roman"/>
                <w:sz w:val="18"/>
              </w:rPr>
            </w:r>
            <w:r>
              <w:rPr>
                <w:rFonts w:ascii="Times New Roman" w:hAnsi="Times New Roman"/>
                <w:b w:val="0"/>
                <w:sz w:val="18"/>
              </w:rPr>
              <w:t>Puerto 5355/LLMNR abierto</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Deshabilitar LLMNR si no es requerido para el laboratorio.</w:t>
            </w:r>
          </w:p>
        </w:tc>
      </w:tr>
      <w:tr>
        <w:tc>
          <w:tcPr>
            <w:tcW w:type="dxa" w:w="1337"/>
            <w:vAlign w:val="center"/>
          </w:tcPr>
          <w:p>
            <w:pPr>
              <w:jc w:val="left"/>
            </w:pPr>
            <w:r>
              <w:rPr>
                <w:rFonts w:ascii="Times New Roman" w:hAnsi="Times New Roman"/>
                <w:sz w:val="18"/>
              </w:rPr>
            </w:r>
            <w:r>
              <w:rPr>
                <w:rFonts w:ascii="Times New Roman" w:hAnsi="Times New Roman"/>
                <w:b w:val="0"/>
                <w:sz w:val="18"/>
              </w:rPr>
              <w:t>Aplicación Flask</w:t>
            </w:r>
          </w:p>
        </w:tc>
        <w:tc>
          <w:tcPr>
            <w:tcW w:type="dxa" w:w="1337"/>
            <w:vAlign w:val="center"/>
          </w:tcPr>
          <w:p>
            <w:pPr>
              <w:jc w:val="left"/>
            </w:pPr>
            <w:r>
              <w:rPr>
                <w:rFonts w:ascii="Times New Roman" w:hAnsi="Times New Roman"/>
                <w:sz w:val="18"/>
              </w:rPr>
            </w:r>
            <w:r>
              <w:rPr>
                <w:rFonts w:ascii="Times New Roman" w:hAnsi="Times New Roman"/>
                <w:b w:val="0"/>
                <w:sz w:val="18"/>
              </w:rPr>
              <w:t>Exposición de información técnica</w:t>
            </w:r>
          </w:p>
        </w:tc>
        <w:tc>
          <w:tcPr>
            <w:tcW w:type="dxa" w:w="1337"/>
            <w:vAlign w:val="center"/>
          </w:tcPr>
          <w:p>
            <w:pPr>
              <w:jc w:val="left"/>
            </w:pPr>
            <w:r>
              <w:rPr>
                <w:rFonts w:ascii="Times New Roman" w:hAnsi="Times New Roman"/>
                <w:sz w:val="18"/>
              </w:rPr>
            </w:r>
            <w:r>
              <w:rPr>
                <w:rFonts w:ascii="Times New Roman" w:hAnsi="Times New Roman"/>
                <w:b w:val="0"/>
                <w:sz w:val="18"/>
              </w:rPr>
              <w:t>Modo debug activo</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Desactivar debug fuera del laboratorio y usar servidor WSGI para producción.</w:t>
            </w:r>
          </w:p>
        </w:tc>
      </w:tr>
      <w:tr>
        <w:tc>
          <w:tcPr>
            <w:tcW w:type="dxa" w:w="1337"/>
            <w:vAlign w:val="center"/>
          </w:tcPr>
          <w:p>
            <w:pPr>
              <w:jc w:val="left"/>
            </w:pPr>
            <w:r>
              <w:rPr>
                <w:rFonts w:ascii="Times New Roman" w:hAnsi="Times New Roman"/>
                <w:sz w:val="18"/>
              </w:rPr>
            </w:r>
            <w:r>
              <w:rPr>
                <w:rFonts w:ascii="Times New Roman" w:hAnsi="Times New Roman"/>
                <w:b w:val="0"/>
                <w:sz w:val="18"/>
              </w:rPr>
              <w:t>Aplicación Flask</w:t>
            </w:r>
          </w:p>
        </w:tc>
        <w:tc>
          <w:tcPr>
            <w:tcW w:type="dxa" w:w="1337"/>
            <w:vAlign w:val="center"/>
          </w:tcPr>
          <w:p>
            <w:pPr>
              <w:jc w:val="left"/>
            </w:pPr>
            <w:r>
              <w:rPr>
                <w:rFonts w:ascii="Times New Roman" w:hAnsi="Times New Roman"/>
                <w:sz w:val="18"/>
              </w:rPr>
            </w:r>
            <w:r>
              <w:rPr>
                <w:rFonts w:ascii="Times New Roman" w:hAnsi="Times New Roman"/>
                <w:b w:val="0"/>
                <w:sz w:val="18"/>
              </w:rPr>
              <w:t>Uso de servidor no productivo</w:t>
            </w:r>
          </w:p>
        </w:tc>
        <w:tc>
          <w:tcPr>
            <w:tcW w:type="dxa" w:w="1337"/>
            <w:vAlign w:val="center"/>
          </w:tcPr>
          <w:p>
            <w:pPr>
              <w:jc w:val="left"/>
            </w:pPr>
            <w:r>
              <w:rPr>
                <w:rFonts w:ascii="Times New Roman" w:hAnsi="Times New Roman"/>
                <w:sz w:val="18"/>
              </w:rPr>
            </w:r>
            <w:r>
              <w:rPr>
                <w:rFonts w:ascii="Times New Roman" w:hAnsi="Times New Roman"/>
                <w:b w:val="0"/>
                <w:sz w:val="18"/>
              </w:rPr>
              <w:t>Werkzeug Development Server expuesto</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Alta</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Usar Gunicorn/uWSGI detras de Nginx o Apache en entornos reales.</w:t>
            </w:r>
          </w:p>
        </w:tc>
      </w:tr>
      <w:tr>
        <w:tc>
          <w:tcPr>
            <w:tcW w:type="dxa" w:w="1337"/>
            <w:vAlign w:val="center"/>
          </w:tcPr>
          <w:p>
            <w:pPr>
              <w:jc w:val="left"/>
            </w:pPr>
            <w:r>
              <w:rPr>
                <w:rFonts w:ascii="Times New Roman" w:hAnsi="Times New Roman"/>
                <w:sz w:val="18"/>
              </w:rPr>
            </w:r>
            <w:r>
              <w:rPr>
                <w:rFonts w:ascii="Times New Roman" w:hAnsi="Times New Roman"/>
                <w:b w:val="0"/>
                <w:sz w:val="18"/>
              </w:rPr>
              <w:t>Servidor Fedora</w:t>
            </w:r>
          </w:p>
        </w:tc>
        <w:tc>
          <w:tcPr>
            <w:tcW w:type="dxa" w:w="1337"/>
            <w:vAlign w:val="center"/>
          </w:tcPr>
          <w:p>
            <w:pPr>
              <w:jc w:val="left"/>
            </w:pPr>
            <w:r>
              <w:rPr>
                <w:rFonts w:ascii="Times New Roman" w:hAnsi="Times New Roman"/>
                <w:sz w:val="18"/>
              </w:rPr>
            </w:r>
            <w:r>
              <w:rPr>
                <w:rFonts w:ascii="Times New Roman" w:hAnsi="Times New Roman"/>
                <w:b w:val="0"/>
                <w:sz w:val="18"/>
              </w:rPr>
              <w:t>Divulgacion de información temporal</w:t>
            </w:r>
          </w:p>
        </w:tc>
        <w:tc>
          <w:tcPr>
            <w:tcW w:type="dxa" w:w="1337"/>
            <w:vAlign w:val="center"/>
          </w:tcPr>
          <w:p>
            <w:pPr>
              <w:jc w:val="left"/>
            </w:pPr>
            <w:r>
              <w:rPr>
                <w:rFonts w:ascii="Times New Roman" w:hAnsi="Times New Roman"/>
                <w:sz w:val="18"/>
              </w:rPr>
            </w:r>
            <w:r>
              <w:rPr>
                <w:rFonts w:ascii="Times New Roman" w:hAnsi="Times New Roman"/>
                <w:b w:val="0"/>
                <w:sz w:val="18"/>
              </w:rPr>
              <w:t>ICMP Timestamp Request habilitado</w:t>
            </w:r>
          </w:p>
        </w:tc>
        <w:tc>
          <w:tcPr>
            <w:tcW w:type="dxa" w:w="1337"/>
            <w:vAlign w:val="center"/>
          </w:tcPr>
          <w:p>
            <w:pPr>
              <w:jc w:val="left"/>
            </w:pPr>
            <w:r>
              <w:rPr>
                <w:rFonts w:ascii="Times New Roman" w:hAnsi="Times New Roman"/>
                <w:sz w:val="18"/>
              </w:rPr>
            </w:r>
            <w:r>
              <w:rPr>
                <w:rFonts w:ascii="Times New Roman" w:hAnsi="Times New Roman"/>
                <w:b w:val="0"/>
                <w:sz w:val="18"/>
              </w:rPr>
              <w:t>Bajo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Bajo</w:t>
            </w:r>
          </w:p>
        </w:tc>
        <w:tc>
          <w:tcPr>
            <w:tcW w:type="dxa" w:w="1337"/>
            <w:vAlign w:val="center"/>
          </w:tcPr>
          <w:p>
            <w:pPr>
              <w:jc w:val="left"/>
            </w:pPr>
            <w:r>
              <w:rPr>
                <w:rFonts w:ascii="Times New Roman" w:hAnsi="Times New Roman"/>
                <w:sz w:val="18"/>
              </w:rPr>
            </w:r>
            <w:r>
              <w:rPr>
                <w:rFonts w:ascii="Times New Roman" w:hAnsi="Times New Roman"/>
                <w:b w:val="0"/>
                <w:sz w:val="18"/>
              </w:rPr>
              <w:t>Filtrar o deshabilitar respuestas ICMP timestamp si no son necesarias.</w:t>
            </w:r>
          </w:p>
        </w:tc>
      </w:tr>
      <w:tr>
        <w:tc>
          <w:tcPr>
            <w:tcW w:type="dxa" w:w="1337"/>
            <w:vAlign w:val="center"/>
          </w:tcPr>
          <w:p>
            <w:pPr>
              <w:jc w:val="left"/>
            </w:pPr>
            <w:r>
              <w:rPr>
                <w:rFonts w:ascii="Times New Roman" w:hAnsi="Times New Roman"/>
                <w:sz w:val="18"/>
              </w:rPr>
            </w:r>
            <w:r>
              <w:rPr>
                <w:rFonts w:ascii="Times New Roman" w:hAnsi="Times New Roman"/>
                <w:b w:val="0"/>
                <w:sz w:val="18"/>
              </w:rPr>
              <w:t>Sistema web</w:t>
            </w:r>
          </w:p>
        </w:tc>
        <w:tc>
          <w:tcPr>
            <w:tcW w:type="dxa" w:w="1337"/>
            <w:vAlign w:val="center"/>
          </w:tcPr>
          <w:p>
            <w:pPr>
              <w:jc w:val="left"/>
            </w:pPr>
            <w:r>
              <w:rPr>
                <w:rFonts w:ascii="Times New Roman" w:hAnsi="Times New Roman"/>
                <w:sz w:val="18"/>
              </w:rPr>
            </w:r>
            <w:r>
              <w:rPr>
                <w:rFonts w:ascii="Times New Roman" w:hAnsi="Times New Roman"/>
                <w:b w:val="0"/>
                <w:sz w:val="18"/>
              </w:rPr>
              <w:t>Debilidad en manejo de sesión</w:t>
            </w:r>
          </w:p>
        </w:tc>
        <w:tc>
          <w:tcPr>
            <w:tcW w:type="dxa" w:w="1337"/>
            <w:vAlign w:val="center"/>
          </w:tcPr>
          <w:p>
            <w:pPr>
              <w:jc w:val="left"/>
            </w:pPr>
            <w:r>
              <w:rPr>
                <w:rFonts w:ascii="Times New Roman" w:hAnsi="Times New Roman"/>
                <w:sz w:val="18"/>
              </w:rPr>
            </w:r>
            <w:r>
              <w:rPr>
                <w:rFonts w:ascii="Times New Roman" w:hAnsi="Times New Roman"/>
                <w:b w:val="0"/>
                <w:sz w:val="18"/>
              </w:rPr>
              <w:t>Cookies expiradas o sin endurecimiento suficiente</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Configurar atributos Secure, HttpOnly, SameSite y expiracion adecuada.</w:t>
            </w:r>
          </w:p>
        </w:tc>
      </w:tr>
      <w:tr>
        <w:tc>
          <w:tcPr>
            <w:tcW w:type="dxa" w:w="1337"/>
            <w:vAlign w:val="center"/>
          </w:tcPr>
          <w:p>
            <w:pPr>
              <w:jc w:val="left"/>
            </w:pPr>
            <w:r>
              <w:rPr>
                <w:rFonts w:ascii="Times New Roman" w:hAnsi="Times New Roman"/>
                <w:sz w:val="18"/>
              </w:rPr>
            </w:r>
            <w:r>
              <w:rPr>
                <w:rFonts w:ascii="Times New Roman" w:hAnsi="Times New Roman"/>
                <w:b w:val="0"/>
                <w:sz w:val="18"/>
              </w:rPr>
              <w:t>Sistema web</w:t>
            </w:r>
          </w:p>
        </w:tc>
        <w:tc>
          <w:tcPr>
            <w:tcW w:type="dxa" w:w="1337"/>
            <w:vAlign w:val="center"/>
          </w:tcPr>
          <w:p>
            <w:pPr>
              <w:jc w:val="left"/>
            </w:pPr>
            <w:r>
              <w:rPr>
                <w:rFonts w:ascii="Times New Roman" w:hAnsi="Times New Roman"/>
                <w:sz w:val="18"/>
              </w:rPr>
            </w:r>
            <w:r>
              <w:rPr>
                <w:rFonts w:ascii="Times New Roman" w:hAnsi="Times New Roman"/>
                <w:b w:val="0"/>
                <w:sz w:val="18"/>
              </w:rPr>
              <w:t>Acciones no autorizadas</w:t>
            </w:r>
          </w:p>
        </w:tc>
        <w:tc>
          <w:tcPr>
            <w:tcW w:type="dxa" w:w="1337"/>
            <w:vAlign w:val="center"/>
          </w:tcPr>
          <w:p>
            <w:pPr>
              <w:jc w:val="left"/>
            </w:pPr>
            <w:r>
              <w:rPr>
                <w:rFonts w:ascii="Times New Roman" w:hAnsi="Times New Roman"/>
                <w:sz w:val="18"/>
              </w:rPr>
            </w:r>
            <w:r>
              <w:rPr>
                <w:rFonts w:ascii="Times New Roman" w:hAnsi="Times New Roman"/>
                <w:b w:val="0"/>
                <w:sz w:val="18"/>
              </w:rPr>
              <w:t>Formularios sin token CSRF</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Implementar CSRF tokens en formularios y válidar origen de solicitudes.</w:t>
            </w:r>
          </w:p>
        </w:tc>
      </w:tr>
      <w:tr>
        <w:tc>
          <w:tcPr>
            <w:tcW w:type="dxa" w:w="1337"/>
            <w:vAlign w:val="center"/>
          </w:tcPr>
          <w:p>
            <w:pPr>
              <w:jc w:val="left"/>
            </w:pPr>
            <w:r>
              <w:rPr>
                <w:rFonts w:ascii="Times New Roman" w:hAnsi="Times New Roman"/>
                <w:sz w:val="18"/>
              </w:rPr>
            </w:r>
            <w:r>
              <w:rPr>
                <w:rFonts w:ascii="Times New Roman" w:hAnsi="Times New Roman"/>
                <w:b w:val="0"/>
                <w:sz w:val="18"/>
              </w:rPr>
              <w:t>Servidor Fedora</w:t>
            </w:r>
          </w:p>
        </w:tc>
        <w:tc>
          <w:tcPr>
            <w:tcW w:type="dxa" w:w="1337"/>
            <w:vAlign w:val="center"/>
          </w:tcPr>
          <w:p>
            <w:pPr>
              <w:jc w:val="left"/>
            </w:pPr>
            <w:r>
              <w:rPr>
                <w:rFonts w:ascii="Times New Roman" w:hAnsi="Times New Roman"/>
                <w:sz w:val="18"/>
              </w:rPr>
            </w:r>
            <w:r>
              <w:rPr>
                <w:rFonts w:ascii="Times New Roman" w:hAnsi="Times New Roman"/>
                <w:b w:val="0"/>
                <w:sz w:val="18"/>
              </w:rPr>
              <w:t>Uso indebido de privilegios</w:t>
            </w:r>
          </w:p>
        </w:tc>
        <w:tc>
          <w:tcPr>
            <w:tcW w:type="dxa" w:w="1337"/>
            <w:vAlign w:val="center"/>
          </w:tcPr>
          <w:p>
            <w:pPr>
              <w:jc w:val="left"/>
            </w:pPr>
            <w:r>
              <w:rPr>
                <w:rFonts w:ascii="Times New Roman" w:hAnsi="Times New Roman"/>
                <w:sz w:val="18"/>
              </w:rPr>
            </w:r>
            <w:r>
              <w:rPr>
                <w:rFonts w:ascii="Times New Roman" w:hAnsi="Times New Roman"/>
                <w:b w:val="0"/>
                <w:sz w:val="18"/>
              </w:rPr>
              <w:t>Usuarios o servicios con permisos excesivos</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Principio de minimo privilegio y cuentas separadas para administracion.</w:t>
            </w:r>
          </w:p>
        </w:tc>
      </w:tr>
      <w:tr>
        <w:tc>
          <w:tcPr>
            <w:tcW w:type="dxa" w:w="1337"/>
            <w:vAlign w:val="center"/>
          </w:tcPr>
          <w:p>
            <w:pPr>
              <w:jc w:val="left"/>
            </w:pPr>
            <w:r>
              <w:rPr>
                <w:rFonts w:ascii="Times New Roman" w:hAnsi="Times New Roman"/>
                <w:sz w:val="18"/>
              </w:rPr>
            </w:r>
            <w:r>
              <w:rPr>
                <w:rFonts w:ascii="Times New Roman" w:hAnsi="Times New Roman"/>
                <w:b w:val="0"/>
                <w:sz w:val="18"/>
              </w:rPr>
              <w:t>Sistema web y servidor</w:t>
            </w:r>
          </w:p>
        </w:tc>
        <w:tc>
          <w:tcPr>
            <w:tcW w:type="dxa" w:w="1337"/>
            <w:vAlign w:val="center"/>
          </w:tcPr>
          <w:p>
            <w:pPr>
              <w:jc w:val="left"/>
            </w:pPr>
            <w:r>
              <w:rPr>
                <w:rFonts w:ascii="Times New Roman" w:hAnsi="Times New Roman"/>
                <w:sz w:val="18"/>
              </w:rPr>
            </w:r>
            <w:r>
              <w:rPr>
                <w:rFonts w:ascii="Times New Roman" w:hAnsi="Times New Roman"/>
                <w:b w:val="0"/>
                <w:sz w:val="18"/>
              </w:rPr>
              <w:t>Perdida de disponibilidad</w:t>
            </w:r>
          </w:p>
        </w:tc>
        <w:tc>
          <w:tcPr>
            <w:tcW w:type="dxa" w:w="1337"/>
            <w:vAlign w:val="center"/>
          </w:tcPr>
          <w:p>
            <w:pPr>
              <w:jc w:val="left"/>
            </w:pPr>
            <w:r>
              <w:rPr>
                <w:rFonts w:ascii="Times New Roman" w:hAnsi="Times New Roman"/>
                <w:sz w:val="18"/>
              </w:rPr>
            </w:r>
            <w:r>
              <w:rPr>
                <w:rFonts w:ascii="Times New Roman" w:hAnsi="Times New Roman"/>
                <w:b w:val="0"/>
                <w:sz w:val="18"/>
              </w:rPr>
              <w:t>Ausencia de procedimiento de respaldo</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Baja</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Copias periodicas de la base SQLite y del código fuente versionado.</w:t>
            </w:r>
          </w:p>
        </w:tc>
      </w:tr>
    </w:tbl>
    <w:p>
      <w:pPr>
        <w:jc w:val="center"/>
      </w:pPr>
      <w:r>
        <w:rPr>
          <w:rFonts w:ascii="Times New Roman" w:hAnsi="Times New Roman"/>
          <w:i/>
          <w:sz w:val="20"/>
        </w:rPr>
        <w:t>Tabla 11. Matriz de análisis de riesgos.</w:t>
      </w:r>
    </w:p>
    <w:p>
      <w:pPr>
        <w:pStyle w:val="Heading1"/>
      </w:pPr>
      <w:r>
        <w:t>Controles recomendados</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340"/>
            <w:vAlign w:val="center"/>
            <w:shd w:fill="E8EEF5"/>
          </w:tcPr>
          <w:p>
            <w:pPr>
              <w:jc w:val="left"/>
            </w:pPr>
            <w:r>
              <w:rPr>
                <w:rFonts w:ascii="Times New Roman" w:hAnsi="Times New Roman"/>
                <w:b/>
                <w:sz w:val="18"/>
              </w:rPr>
            </w:r>
            <w:r>
              <w:rPr>
                <w:rFonts w:ascii="Times New Roman" w:hAnsi="Times New Roman"/>
                <w:b/>
                <w:sz w:val="18"/>
              </w:rPr>
              <w:t>Control</w:t>
            </w:r>
          </w:p>
        </w:tc>
        <w:tc>
          <w:tcPr>
            <w:tcW w:type="dxa" w:w="2340"/>
            <w:vAlign w:val="center"/>
            <w:shd w:fill="E8EEF5"/>
          </w:tcPr>
          <w:p>
            <w:pPr>
              <w:jc w:val="left"/>
            </w:pPr>
            <w:r>
              <w:rPr>
                <w:rFonts w:ascii="Times New Roman" w:hAnsi="Times New Roman"/>
                <w:b/>
                <w:sz w:val="18"/>
              </w:rPr>
            </w:r>
            <w:r>
              <w:rPr>
                <w:rFonts w:ascii="Times New Roman" w:hAnsi="Times New Roman"/>
                <w:b/>
                <w:sz w:val="18"/>
              </w:rPr>
              <w:t>Tipo</w:t>
            </w:r>
          </w:p>
        </w:tc>
        <w:tc>
          <w:tcPr>
            <w:tcW w:type="dxa" w:w="2340"/>
            <w:vAlign w:val="center"/>
            <w:shd w:fill="E8EEF5"/>
          </w:tcPr>
          <w:p>
            <w:pPr>
              <w:jc w:val="left"/>
            </w:pPr>
            <w:r>
              <w:rPr>
                <w:rFonts w:ascii="Times New Roman" w:hAnsi="Times New Roman"/>
                <w:b/>
                <w:sz w:val="18"/>
              </w:rPr>
            </w:r>
            <w:r>
              <w:rPr>
                <w:rFonts w:ascii="Times New Roman" w:hAnsi="Times New Roman"/>
                <w:b/>
                <w:sz w:val="18"/>
              </w:rPr>
              <w:t>Descripción</w:t>
            </w:r>
          </w:p>
        </w:tc>
        <w:tc>
          <w:tcPr>
            <w:tcW w:type="dxa" w:w="2340"/>
            <w:vAlign w:val="center"/>
            <w:shd w:fill="E8EEF5"/>
          </w:tcPr>
          <w:p>
            <w:pPr>
              <w:jc w:val="left"/>
            </w:pPr>
            <w:r>
              <w:rPr>
                <w:rFonts w:ascii="Times New Roman" w:hAnsi="Times New Roman"/>
                <w:b/>
                <w:sz w:val="18"/>
              </w:rPr>
            </w:r>
            <w:r>
              <w:rPr>
                <w:rFonts w:ascii="Times New Roman" w:hAnsi="Times New Roman"/>
                <w:b/>
                <w:sz w:val="18"/>
              </w:rPr>
              <w:t>Responsable</w:t>
            </w:r>
          </w:p>
        </w:tc>
      </w:tr>
      <w:tr>
        <w:tc>
          <w:tcPr>
            <w:tcW w:type="dxa" w:w="2340"/>
            <w:vAlign w:val="center"/>
          </w:tcPr>
          <w:p>
            <w:pPr>
              <w:jc w:val="left"/>
            </w:pPr>
            <w:r>
              <w:rPr>
                <w:rFonts w:ascii="Times New Roman" w:hAnsi="Times New Roman"/>
                <w:sz w:val="18"/>
              </w:rPr>
            </w:r>
            <w:r>
              <w:rPr>
                <w:rFonts w:ascii="Times New Roman" w:hAnsi="Times New Roman"/>
                <w:b w:val="0"/>
                <w:sz w:val="18"/>
              </w:rPr>
              <w:t>Política de contraseñas</w:t>
            </w:r>
          </w:p>
        </w:tc>
        <w:tc>
          <w:tcPr>
            <w:tcW w:type="dxa" w:w="2340"/>
            <w:vAlign w:val="center"/>
          </w:tcPr>
          <w:p>
            <w:pPr>
              <w:jc w:val="left"/>
            </w:pPr>
            <w:r>
              <w:rPr>
                <w:rFonts w:ascii="Times New Roman" w:hAnsi="Times New Roman"/>
                <w:sz w:val="18"/>
              </w:rPr>
            </w:r>
            <w:r>
              <w:rPr>
                <w:rFonts w:ascii="Times New Roman" w:hAnsi="Times New Roman"/>
                <w:b w:val="0"/>
                <w:sz w:val="18"/>
              </w:rPr>
              <w:t>Preventivo</w:t>
            </w:r>
          </w:p>
        </w:tc>
        <w:tc>
          <w:tcPr>
            <w:tcW w:type="dxa" w:w="2340"/>
            <w:vAlign w:val="center"/>
          </w:tcPr>
          <w:p>
            <w:pPr>
              <w:jc w:val="left"/>
            </w:pPr>
            <w:r>
              <w:rPr>
                <w:rFonts w:ascii="Times New Roman" w:hAnsi="Times New Roman"/>
                <w:sz w:val="18"/>
              </w:rPr>
            </w:r>
            <w:r>
              <w:rPr>
                <w:rFonts w:ascii="Times New Roman" w:hAnsi="Times New Roman"/>
                <w:b w:val="0"/>
                <w:sz w:val="18"/>
              </w:rPr>
              <w:t>Define longitud, complejidad, bloqueo y recuperacion segura.</w:t>
            </w:r>
          </w:p>
        </w:tc>
        <w:tc>
          <w:tcPr>
            <w:tcW w:type="dxa" w:w="2340"/>
            <w:vAlign w:val="center"/>
          </w:tcPr>
          <w:p>
            <w:pPr>
              <w:jc w:val="left"/>
            </w:pPr>
            <w:r>
              <w:rPr>
                <w:rFonts w:ascii="Times New Roman" w:hAnsi="Times New Roman"/>
                <w:sz w:val="18"/>
              </w:rPr>
            </w:r>
            <w:r>
              <w:rPr>
                <w:rFonts w:ascii="Times New Roman" w:hAnsi="Times New Roman"/>
                <w:b w:val="0"/>
                <w:sz w:val="18"/>
              </w:rPr>
              <w:t>Administrador del sistema</w:t>
            </w:r>
          </w:p>
        </w:tc>
      </w:tr>
      <w:tr>
        <w:tc>
          <w:tcPr>
            <w:tcW w:type="dxa" w:w="2340"/>
            <w:vAlign w:val="center"/>
          </w:tcPr>
          <w:p>
            <w:pPr>
              <w:jc w:val="left"/>
            </w:pPr>
            <w:r>
              <w:rPr>
                <w:rFonts w:ascii="Times New Roman" w:hAnsi="Times New Roman"/>
                <w:sz w:val="18"/>
              </w:rPr>
            </w:r>
            <w:r>
              <w:rPr>
                <w:rFonts w:ascii="Times New Roman" w:hAnsi="Times New Roman"/>
                <w:b w:val="0"/>
                <w:sz w:val="18"/>
              </w:rPr>
              <w:t>Hash de contraseñas</w:t>
            </w:r>
          </w:p>
        </w:tc>
        <w:tc>
          <w:tcPr>
            <w:tcW w:type="dxa" w:w="2340"/>
            <w:vAlign w:val="center"/>
          </w:tcPr>
          <w:p>
            <w:pPr>
              <w:jc w:val="left"/>
            </w:pPr>
            <w:r>
              <w:rPr>
                <w:rFonts w:ascii="Times New Roman" w:hAnsi="Times New Roman"/>
                <w:sz w:val="18"/>
              </w:rPr>
            </w:r>
            <w:r>
              <w:rPr>
                <w:rFonts w:ascii="Times New Roman" w:hAnsi="Times New Roman"/>
                <w:b w:val="0"/>
                <w:sz w:val="18"/>
              </w:rPr>
              <w:t>Preventivo</w:t>
            </w:r>
          </w:p>
        </w:tc>
        <w:tc>
          <w:tcPr>
            <w:tcW w:type="dxa" w:w="2340"/>
            <w:vAlign w:val="center"/>
          </w:tcPr>
          <w:p>
            <w:pPr>
              <w:jc w:val="left"/>
            </w:pPr>
            <w:r>
              <w:rPr>
                <w:rFonts w:ascii="Times New Roman" w:hAnsi="Times New Roman"/>
                <w:sz w:val="18"/>
              </w:rPr>
            </w:r>
            <w:r>
              <w:rPr>
                <w:rFonts w:ascii="Times New Roman" w:hAnsi="Times New Roman"/>
                <w:b w:val="0"/>
                <w:sz w:val="18"/>
              </w:rPr>
              <w:t>Uso de bcrypt o argon2 en lugar de texto plano.</w:t>
            </w:r>
          </w:p>
        </w:tc>
        <w:tc>
          <w:tcPr>
            <w:tcW w:type="dxa" w:w="2340"/>
            <w:vAlign w:val="center"/>
          </w:tcPr>
          <w:p>
            <w:pPr>
              <w:jc w:val="left"/>
            </w:pPr>
            <w:r>
              <w:rPr>
                <w:rFonts w:ascii="Times New Roman" w:hAnsi="Times New Roman"/>
                <w:sz w:val="18"/>
              </w:rPr>
            </w:r>
            <w:r>
              <w:rPr>
                <w:rFonts w:ascii="Times New Roman" w:hAnsi="Times New Roman"/>
                <w:b w:val="0"/>
                <w:sz w:val="18"/>
              </w:rPr>
              <w:t>Desarrollador</w:t>
            </w:r>
          </w:p>
        </w:tc>
      </w:tr>
      <w:tr>
        <w:tc>
          <w:tcPr>
            <w:tcW w:type="dxa" w:w="2340"/>
            <w:vAlign w:val="center"/>
          </w:tcPr>
          <w:p>
            <w:pPr>
              <w:jc w:val="left"/>
            </w:pPr>
            <w:r>
              <w:rPr>
                <w:rFonts w:ascii="Times New Roman" w:hAnsi="Times New Roman"/>
                <w:sz w:val="18"/>
              </w:rPr>
            </w:r>
            <w:r>
              <w:rPr>
                <w:rFonts w:ascii="Times New Roman" w:hAnsi="Times New Roman"/>
                <w:b w:val="0"/>
                <w:sz w:val="18"/>
              </w:rPr>
              <w:t>Consultas parametrizadas</w:t>
            </w:r>
          </w:p>
        </w:tc>
        <w:tc>
          <w:tcPr>
            <w:tcW w:type="dxa" w:w="2340"/>
            <w:vAlign w:val="center"/>
          </w:tcPr>
          <w:p>
            <w:pPr>
              <w:jc w:val="left"/>
            </w:pPr>
            <w:r>
              <w:rPr>
                <w:rFonts w:ascii="Times New Roman" w:hAnsi="Times New Roman"/>
                <w:sz w:val="18"/>
              </w:rPr>
            </w:r>
            <w:r>
              <w:rPr>
                <w:rFonts w:ascii="Times New Roman" w:hAnsi="Times New Roman"/>
                <w:b w:val="0"/>
                <w:sz w:val="18"/>
              </w:rPr>
              <w:t>Preventivo</w:t>
            </w:r>
          </w:p>
        </w:tc>
        <w:tc>
          <w:tcPr>
            <w:tcW w:type="dxa" w:w="2340"/>
            <w:vAlign w:val="center"/>
          </w:tcPr>
          <w:p>
            <w:pPr>
              <w:jc w:val="left"/>
            </w:pPr>
            <w:r>
              <w:rPr>
                <w:rFonts w:ascii="Times New Roman" w:hAnsi="Times New Roman"/>
                <w:sz w:val="18"/>
              </w:rPr>
            </w:r>
            <w:r>
              <w:rPr>
                <w:rFonts w:ascii="Times New Roman" w:hAnsi="Times New Roman"/>
                <w:b w:val="0"/>
                <w:sz w:val="18"/>
              </w:rPr>
              <w:t>Evita SQL injection en login y búsqueda.</w:t>
            </w:r>
          </w:p>
        </w:tc>
        <w:tc>
          <w:tcPr>
            <w:tcW w:type="dxa" w:w="2340"/>
            <w:vAlign w:val="center"/>
          </w:tcPr>
          <w:p>
            <w:pPr>
              <w:jc w:val="left"/>
            </w:pPr>
            <w:r>
              <w:rPr>
                <w:rFonts w:ascii="Times New Roman" w:hAnsi="Times New Roman"/>
                <w:sz w:val="18"/>
              </w:rPr>
            </w:r>
            <w:r>
              <w:rPr>
                <w:rFonts w:ascii="Times New Roman" w:hAnsi="Times New Roman"/>
                <w:b w:val="0"/>
                <w:sz w:val="18"/>
              </w:rPr>
              <w:t>Desarrollador</w:t>
            </w:r>
          </w:p>
        </w:tc>
      </w:tr>
      <w:tr>
        <w:tc>
          <w:tcPr>
            <w:tcW w:type="dxa" w:w="2340"/>
            <w:vAlign w:val="center"/>
          </w:tcPr>
          <w:p>
            <w:pPr>
              <w:jc w:val="left"/>
            </w:pPr>
            <w:r>
              <w:rPr>
                <w:rFonts w:ascii="Times New Roman" w:hAnsi="Times New Roman"/>
                <w:sz w:val="18"/>
              </w:rPr>
            </w:r>
            <w:r>
              <w:rPr>
                <w:rFonts w:ascii="Times New Roman" w:hAnsi="Times New Roman"/>
                <w:b w:val="0"/>
                <w:sz w:val="18"/>
              </w:rPr>
              <w:t>Sanitizacion de entradas</w:t>
            </w:r>
          </w:p>
        </w:tc>
        <w:tc>
          <w:tcPr>
            <w:tcW w:type="dxa" w:w="2340"/>
            <w:vAlign w:val="center"/>
          </w:tcPr>
          <w:p>
            <w:pPr>
              <w:jc w:val="left"/>
            </w:pPr>
            <w:r>
              <w:rPr>
                <w:rFonts w:ascii="Times New Roman" w:hAnsi="Times New Roman"/>
                <w:sz w:val="18"/>
              </w:rPr>
            </w:r>
            <w:r>
              <w:rPr>
                <w:rFonts w:ascii="Times New Roman" w:hAnsi="Times New Roman"/>
                <w:b w:val="0"/>
                <w:sz w:val="18"/>
              </w:rPr>
              <w:t>Preventivo</w:t>
            </w:r>
          </w:p>
        </w:tc>
        <w:tc>
          <w:tcPr>
            <w:tcW w:type="dxa" w:w="2340"/>
            <w:vAlign w:val="center"/>
          </w:tcPr>
          <w:p>
            <w:pPr>
              <w:jc w:val="left"/>
            </w:pPr>
            <w:r>
              <w:rPr>
                <w:rFonts w:ascii="Times New Roman" w:hAnsi="Times New Roman"/>
                <w:sz w:val="18"/>
              </w:rPr>
            </w:r>
            <w:r>
              <w:rPr>
                <w:rFonts w:ascii="Times New Roman" w:hAnsi="Times New Roman"/>
                <w:b w:val="0"/>
                <w:sz w:val="18"/>
              </w:rPr>
              <w:t>Reduce XSS reflejado y almacenado.</w:t>
            </w:r>
          </w:p>
        </w:tc>
        <w:tc>
          <w:tcPr>
            <w:tcW w:type="dxa" w:w="2340"/>
            <w:vAlign w:val="center"/>
          </w:tcPr>
          <w:p>
            <w:pPr>
              <w:jc w:val="left"/>
            </w:pPr>
            <w:r>
              <w:rPr>
                <w:rFonts w:ascii="Times New Roman" w:hAnsi="Times New Roman"/>
                <w:sz w:val="18"/>
              </w:rPr>
            </w:r>
            <w:r>
              <w:rPr>
                <w:rFonts w:ascii="Times New Roman" w:hAnsi="Times New Roman"/>
                <w:b w:val="0"/>
                <w:sz w:val="18"/>
              </w:rPr>
              <w:t>Desarrollador</w:t>
            </w:r>
          </w:p>
        </w:tc>
      </w:tr>
      <w:tr>
        <w:tc>
          <w:tcPr>
            <w:tcW w:type="dxa" w:w="2340"/>
            <w:vAlign w:val="center"/>
          </w:tcPr>
          <w:p>
            <w:pPr>
              <w:jc w:val="left"/>
            </w:pPr>
            <w:r>
              <w:rPr>
                <w:rFonts w:ascii="Times New Roman" w:hAnsi="Times New Roman"/>
                <w:sz w:val="18"/>
              </w:rPr>
            </w:r>
            <w:r>
              <w:rPr>
                <w:rFonts w:ascii="Times New Roman" w:hAnsi="Times New Roman"/>
                <w:b w:val="0"/>
                <w:sz w:val="18"/>
              </w:rPr>
              <w:t>Firewall</w:t>
            </w:r>
          </w:p>
        </w:tc>
        <w:tc>
          <w:tcPr>
            <w:tcW w:type="dxa" w:w="2340"/>
            <w:vAlign w:val="center"/>
          </w:tcPr>
          <w:p>
            <w:pPr>
              <w:jc w:val="left"/>
            </w:pPr>
            <w:r>
              <w:rPr>
                <w:rFonts w:ascii="Times New Roman" w:hAnsi="Times New Roman"/>
                <w:sz w:val="18"/>
              </w:rPr>
            </w:r>
            <w:r>
              <w:rPr>
                <w:rFonts w:ascii="Times New Roman" w:hAnsi="Times New Roman"/>
                <w:b w:val="0"/>
                <w:sz w:val="18"/>
              </w:rPr>
              <w:t>Preventivo</w:t>
            </w:r>
          </w:p>
        </w:tc>
        <w:tc>
          <w:tcPr>
            <w:tcW w:type="dxa" w:w="2340"/>
            <w:vAlign w:val="center"/>
          </w:tcPr>
          <w:p>
            <w:pPr>
              <w:jc w:val="left"/>
            </w:pPr>
            <w:r>
              <w:rPr>
                <w:rFonts w:ascii="Times New Roman" w:hAnsi="Times New Roman"/>
                <w:sz w:val="18"/>
              </w:rPr>
            </w:r>
            <w:r>
              <w:rPr>
                <w:rFonts w:ascii="Times New Roman" w:hAnsi="Times New Roman"/>
                <w:b w:val="0"/>
                <w:sz w:val="18"/>
              </w:rPr>
              <w:t>Apertura temporal solo del puerto requerido.</w:t>
            </w:r>
          </w:p>
        </w:tc>
        <w:tc>
          <w:tcPr>
            <w:tcW w:type="dxa" w:w="2340"/>
            <w:vAlign w:val="center"/>
          </w:tcPr>
          <w:p>
            <w:pPr>
              <w:jc w:val="left"/>
            </w:pPr>
            <w:r>
              <w:rPr>
                <w:rFonts w:ascii="Times New Roman" w:hAnsi="Times New Roman"/>
                <w:sz w:val="18"/>
              </w:rPr>
            </w:r>
            <w:r>
              <w:rPr>
                <w:rFonts w:ascii="Times New Roman" w:hAnsi="Times New Roman"/>
                <w:b w:val="0"/>
                <w:sz w:val="18"/>
              </w:rPr>
              <w:t>Administrador del servidor</w:t>
            </w:r>
          </w:p>
        </w:tc>
      </w:tr>
      <w:tr>
        <w:tc>
          <w:tcPr>
            <w:tcW w:type="dxa" w:w="2340"/>
            <w:vAlign w:val="center"/>
          </w:tcPr>
          <w:p>
            <w:pPr>
              <w:jc w:val="left"/>
            </w:pPr>
            <w:r>
              <w:rPr>
                <w:rFonts w:ascii="Times New Roman" w:hAnsi="Times New Roman"/>
                <w:sz w:val="18"/>
              </w:rPr>
            </w:r>
            <w:r>
              <w:rPr>
                <w:rFonts w:ascii="Times New Roman" w:hAnsi="Times New Roman"/>
                <w:b w:val="0"/>
                <w:sz w:val="18"/>
              </w:rPr>
              <w:t>Registro de eventos</w:t>
            </w:r>
          </w:p>
        </w:tc>
        <w:tc>
          <w:tcPr>
            <w:tcW w:type="dxa" w:w="2340"/>
            <w:vAlign w:val="center"/>
          </w:tcPr>
          <w:p>
            <w:pPr>
              <w:jc w:val="left"/>
            </w:pPr>
            <w:r>
              <w:rPr>
                <w:rFonts w:ascii="Times New Roman" w:hAnsi="Times New Roman"/>
                <w:sz w:val="18"/>
              </w:rPr>
            </w:r>
            <w:r>
              <w:rPr>
                <w:rFonts w:ascii="Times New Roman" w:hAnsi="Times New Roman"/>
                <w:b w:val="0"/>
                <w:sz w:val="18"/>
              </w:rPr>
              <w:t>Detectivo</w:t>
            </w:r>
          </w:p>
        </w:tc>
        <w:tc>
          <w:tcPr>
            <w:tcW w:type="dxa" w:w="2340"/>
            <w:vAlign w:val="center"/>
          </w:tcPr>
          <w:p>
            <w:pPr>
              <w:jc w:val="left"/>
            </w:pPr>
            <w:r>
              <w:rPr>
                <w:rFonts w:ascii="Times New Roman" w:hAnsi="Times New Roman"/>
                <w:sz w:val="18"/>
              </w:rPr>
            </w:r>
            <w:r>
              <w:rPr>
                <w:rFonts w:ascii="Times New Roman" w:hAnsi="Times New Roman"/>
                <w:b w:val="0"/>
                <w:sz w:val="18"/>
              </w:rPr>
              <w:t>Logs de login, errores y acciones relevantes.</w:t>
            </w:r>
          </w:p>
        </w:tc>
        <w:tc>
          <w:tcPr>
            <w:tcW w:type="dxa" w:w="2340"/>
            <w:vAlign w:val="center"/>
          </w:tcPr>
          <w:p>
            <w:pPr>
              <w:jc w:val="left"/>
            </w:pPr>
            <w:r>
              <w:rPr>
                <w:rFonts w:ascii="Times New Roman" w:hAnsi="Times New Roman"/>
                <w:sz w:val="18"/>
              </w:rPr>
            </w:r>
            <w:r>
              <w:rPr>
                <w:rFonts w:ascii="Times New Roman" w:hAnsi="Times New Roman"/>
                <w:b w:val="0"/>
                <w:sz w:val="18"/>
              </w:rPr>
              <w:t>Administrador</w:t>
            </w:r>
          </w:p>
        </w:tc>
      </w:tr>
      <w:tr>
        <w:tc>
          <w:tcPr>
            <w:tcW w:type="dxa" w:w="2340"/>
            <w:vAlign w:val="center"/>
          </w:tcPr>
          <w:p>
            <w:pPr>
              <w:jc w:val="left"/>
            </w:pPr>
            <w:r>
              <w:rPr>
                <w:rFonts w:ascii="Times New Roman" w:hAnsi="Times New Roman"/>
                <w:sz w:val="18"/>
              </w:rPr>
            </w:r>
            <w:r>
              <w:rPr>
                <w:rFonts w:ascii="Times New Roman" w:hAnsi="Times New Roman"/>
                <w:b w:val="0"/>
                <w:sz w:val="18"/>
              </w:rPr>
              <w:t>Backups</w:t>
            </w:r>
          </w:p>
        </w:tc>
        <w:tc>
          <w:tcPr>
            <w:tcW w:type="dxa" w:w="2340"/>
            <w:vAlign w:val="center"/>
          </w:tcPr>
          <w:p>
            <w:pPr>
              <w:jc w:val="left"/>
            </w:pPr>
            <w:r>
              <w:rPr>
                <w:rFonts w:ascii="Times New Roman" w:hAnsi="Times New Roman"/>
                <w:sz w:val="18"/>
              </w:rPr>
            </w:r>
            <w:r>
              <w:rPr>
                <w:rFonts w:ascii="Times New Roman" w:hAnsi="Times New Roman"/>
                <w:b w:val="0"/>
                <w:sz w:val="18"/>
              </w:rPr>
              <w:t>Correctivo</w:t>
            </w:r>
          </w:p>
        </w:tc>
        <w:tc>
          <w:tcPr>
            <w:tcW w:type="dxa" w:w="2340"/>
            <w:vAlign w:val="center"/>
          </w:tcPr>
          <w:p>
            <w:pPr>
              <w:jc w:val="left"/>
            </w:pPr>
            <w:r>
              <w:rPr>
                <w:rFonts w:ascii="Times New Roman" w:hAnsi="Times New Roman"/>
                <w:sz w:val="18"/>
              </w:rPr>
            </w:r>
            <w:r>
              <w:rPr>
                <w:rFonts w:ascii="Times New Roman" w:hAnsi="Times New Roman"/>
                <w:b w:val="0"/>
                <w:sz w:val="18"/>
              </w:rPr>
              <w:t>Respaldo de ventas.db y repositorio.</w:t>
            </w:r>
          </w:p>
        </w:tc>
        <w:tc>
          <w:tcPr>
            <w:tcW w:type="dxa" w:w="2340"/>
            <w:vAlign w:val="center"/>
          </w:tcPr>
          <w:p>
            <w:pPr>
              <w:jc w:val="left"/>
            </w:pPr>
            <w:r>
              <w:rPr>
                <w:rFonts w:ascii="Times New Roman" w:hAnsi="Times New Roman"/>
                <w:sz w:val="18"/>
              </w:rPr>
            </w:r>
            <w:r>
              <w:rPr>
                <w:rFonts w:ascii="Times New Roman" w:hAnsi="Times New Roman"/>
                <w:b w:val="0"/>
                <w:sz w:val="18"/>
              </w:rPr>
              <w:t>Equipo del proyecto</w:t>
            </w:r>
          </w:p>
        </w:tc>
      </w:tr>
    </w:tbl>
    <w:p>
      <w:pPr>
        <w:jc w:val="center"/>
      </w:pPr>
      <w:r>
        <w:rPr>
          <w:rFonts w:ascii="Times New Roman" w:hAnsi="Times New Roman"/>
          <w:i/>
          <w:sz w:val="20"/>
        </w:rPr>
        <w:t>Tabla 12. Controles recomendados.</w:t>
      </w:r>
    </w:p>
    <w:p>
      <w:pPr>
        <w:pStyle w:val="Heading1"/>
      </w:pPr>
      <w:r>
        <w:t>Conclusiones</w:t>
      </w:r>
    </w:p>
    <w:p>
      <w:pPr>
        <w:pStyle w:val="ListBullet"/>
      </w:pPr>
      <w:r>
        <w:rPr>
          <w:rFonts w:ascii="Times New Roman" w:hAnsi="Times New Roman"/>
          <w:sz w:val="24"/>
        </w:rPr>
        <w:t>El proyecto permite demostrar el ciclo básico de auditoría de seguridad: despliegue, reconocimiento, análisis, identificacion de riesgos y propuesta de controles.</w:t>
      </w:r>
    </w:p>
    <w:p>
      <w:pPr>
        <w:pStyle w:val="ListBullet"/>
      </w:pPr>
      <w:r>
        <w:rPr>
          <w:rFonts w:ascii="Times New Roman" w:hAnsi="Times New Roman"/>
          <w:sz w:val="24"/>
        </w:rPr>
        <w:t>El uso de Fedora 39 en VirtualBox es adecuado para mantener el alcance controlado y evitar la exposición permanente de vulnerabilidades en internet.</w:t>
      </w:r>
    </w:p>
    <w:p>
      <w:pPr>
        <w:pStyle w:val="ListBullet"/>
      </w:pPr>
      <w:r>
        <w:rPr>
          <w:rFonts w:ascii="Times New Roman" w:hAnsi="Times New Roman"/>
          <w:sz w:val="24"/>
        </w:rPr>
        <w:t>Las vulnerabilidades intencionales permiten evidenciar riesgos comunes en sistemas web, especialmente autenticación débil, SQL injection, XSS y almacenamiento inseguro de contraseñas.</w:t>
      </w:r>
    </w:p>
    <w:p>
      <w:pPr>
        <w:pStyle w:val="ListBullet"/>
      </w:pPr>
      <w:r>
        <w:rPr>
          <w:rFonts w:ascii="Times New Roman" w:hAnsi="Times New Roman"/>
          <w:sz w:val="24"/>
        </w:rPr>
        <w:t>Nmap y Nessus complementan el análisis al identificar servicios expuestos, configuraciones inseguras y posibles vulnerabilidades del entorno.</w:t>
      </w:r>
    </w:p>
    <w:p>
      <w:pPr>
        <w:pStyle w:val="ListBullet"/>
      </w:pPr>
      <w:r>
        <w:rPr>
          <w:rFonts w:ascii="Times New Roman" w:hAnsi="Times New Roman"/>
          <w:sz w:val="24"/>
        </w:rPr>
        <w:t>La aplicación requiere controles correctivos antes de cualquier uso real, principalmente hash de contraseñas, consultas parametrizadas, proteccion CSRF, desactivacion de debug y configuracion segura del servidor.</w:t>
      </w:r>
    </w:p>
    <w:p>
      <w:pPr>
        <w:pStyle w:val="Heading1"/>
      </w:pPr>
      <w:r>
        <w:t>Bibliografia</w:t>
      </w:r>
    </w:p>
    <w:p>
      <w:pPr>
        <w:jc w:val="both"/>
      </w:pPr>
      <w:r>
        <w:rPr>
          <w:rFonts w:ascii="Times New Roman" w:hAnsi="Times New Roman"/>
          <w:sz w:val="24"/>
        </w:rPr>
        <w:t>Flask. (2026). Deploying to Production. https://flask.palletsprojects.com/en/stable/deploying/</w:t>
      </w:r>
    </w:p>
    <w:p>
      <w:pPr>
        <w:jc w:val="both"/>
      </w:pPr>
      <w:r>
        <w:rPr>
          <w:rFonts w:ascii="Times New Roman" w:hAnsi="Times New Roman"/>
          <w:sz w:val="24"/>
        </w:rPr>
        <w:t>Fedora Project. (2026). Fedora Server Documentation. https://docs.fedoraproject.org/en-US/fedora-server/</w:t>
      </w:r>
    </w:p>
    <w:p>
      <w:pPr>
        <w:jc w:val="both"/>
      </w:pPr>
      <w:r>
        <w:rPr>
          <w:rFonts w:ascii="Times New Roman" w:hAnsi="Times New Roman"/>
          <w:sz w:val="24"/>
        </w:rPr>
        <w:t>Lyon, G. F. (2022). Nmap Network Scanning: Official Nmap Project Guide. https://nmap.org/book/man.html</w:t>
      </w:r>
    </w:p>
    <w:p>
      <w:pPr>
        <w:jc w:val="both"/>
      </w:pPr>
      <w:r>
        <w:rPr>
          <w:rFonts w:ascii="Times New Roman" w:hAnsi="Times New Roman"/>
          <w:sz w:val="24"/>
        </w:rPr>
        <w:t>National Institute of Standards and Technology. (2025). Digital Identity Guidelines: Authentication and Lifecycle Management (SP 800-63B). https://csrc.nist.gov/pubs/sp/800/63/b/upd2/final</w:t>
      </w:r>
    </w:p>
    <w:p>
      <w:pPr>
        <w:jc w:val="both"/>
      </w:pPr>
      <w:r>
        <w:rPr>
          <w:rFonts w:ascii="Times New Roman" w:hAnsi="Times New Roman"/>
          <w:sz w:val="24"/>
        </w:rPr>
        <w:t>Open Worldwide Application Security Project. (2021). OWASP Top 10:2021. https://owasp.org/Top10/2021/</w:t>
      </w:r>
    </w:p>
    <w:p>
      <w:pPr>
        <w:jc w:val="both"/>
      </w:pPr>
      <w:r>
        <w:rPr>
          <w:rFonts w:ascii="Times New Roman" w:hAnsi="Times New Roman"/>
          <w:sz w:val="24"/>
        </w:rPr>
        <w:t>Open Worldwide Application Security Project. (2024). Password Storage Cheat Sheet. https://cheatsheetseries.owasp.org/cheatsheets/Password_Storage_Cheat_Sheet.html</w:t>
      </w:r>
    </w:p>
    <w:p>
      <w:pPr>
        <w:jc w:val="both"/>
      </w:pPr>
      <w:r>
        <w:rPr>
          <w:rFonts w:ascii="Times New Roman" w:hAnsi="Times New Roman"/>
          <w:sz w:val="24"/>
        </w:rPr>
        <w:t>SQLite Consortium. (2025). Appropriate Uses For SQLite. https://sqlite.org/whentouse.html</w:t>
      </w:r>
    </w:p>
    <w:p>
      <w:pPr>
        <w:jc w:val="both"/>
      </w:pPr>
      <w:r>
        <w:rPr>
          <w:rFonts w:ascii="Times New Roman" w:hAnsi="Times New Roman"/>
          <w:sz w:val="24"/>
        </w:rPr>
        <w:t>Tenable. (2026). Tenable Nessus Documentation. https://docs.tenable.com/Nessus.htm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