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DBA" w:rsidRDefault="00854DBA">
      <w:pPr>
        <w:rPr>
          <w:lang w:val="en-US"/>
        </w:rPr>
      </w:pPr>
      <w:r>
        <w:rPr>
          <w:lang w:val="en-US"/>
        </w:rPr>
        <w:t>Reviewer 6:</w:t>
      </w:r>
    </w:p>
    <w:p w:rsidR="00C93FAE" w:rsidRDefault="00EB6DEA" w:rsidP="00854DB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term “non-cooperative” was removed from the title. The text was</w:t>
      </w:r>
      <w:r w:rsidR="00C93FAE">
        <w:rPr>
          <w:lang w:val="en-US"/>
        </w:rPr>
        <w:t xml:space="preserve"> reformulat</w:t>
      </w:r>
      <w:r>
        <w:rPr>
          <w:lang w:val="en-US"/>
        </w:rPr>
        <w:t xml:space="preserve">ed to emphasize the partially non-cooperative nature of the </w:t>
      </w:r>
      <w:r w:rsidR="00C93FAE">
        <w:rPr>
          <w:lang w:val="en-US"/>
        </w:rPr>
        <w:t>T</w:t>
      </w:r>
      <w:r>
        <w:rPr>
          <w:lang w:val="en-US"/>
        </w:rPr>
        <w:t xml:space="preserve">arget (not attitude controlled and no </w:t>
      </w:r>
      <w:r w:rsidR="00C93FAE">
        <w:rPr>
          <w:lang w:val="en-US"/>
        </w:rPr>
        <w:t xml:space="preserve">dedicated </w:t>
      </w:r>
      <w:r>
        <w:rPr>
          <w:lang w:val="en-US"/>
        </w:rPr>
        <w:t>visual features</w:t>
      </w:r>
      <w:r w:rsidR="00C93FAE">
        <w:rPr>
          <w:lang w:val="en-US"/>
        </w:rPr>
        <w:t xml:space="preserve"> such as markers or LEDs</w:t>
      </w:r>
      <w:r>
        <w:rPr>
          <w:lang w:val="en-US"/>
        </w:rPr>
        <w:t>)</w:t>
      </w:r>
      <w:r w:rsidR="00C93FAE">
        <w:rPr>
          <w:lang w:val="en-US"/>
        </w:rPr>
        <w:t>. The new wording is as follows:</w:t>
      </w:r>
    </w:p>
    <w:p w:rsidR="00C93FAE" w:rsidRDefault="00C93FAE" w:rsidP="00C93FAE">
      <w:pPr>
        <w:pStyle w:val="Listenabsatz"/>
        <w:rPr>
          <w:lang w:val="en-US"/>
        </w:rPr>
      </w:pPr>
      <w:r>
        <w:rPr>
          <w:lang w:val="en-US"/>
        </w:rPr>
        <w:t>“T</w:t>
      </w:r>
      <w:r w:rsidRPr="00C93FAE">
        <w:rPr>
          <w:lang w:val="en-US"/>
        </w:rPr>
        <w:t xml:space="preserve">he task of grasping a target satellite with a space robot was already performed in \cite{932685} and \cite{Shoemaker2003}, however only for the case of a cooperative Target. When the Target cannot be attitude controlled and does not present </w:t>
      </w:r>
      <w:r w:rsidRPr="00C93FAE">
        <w:rPr>
          <w:color w:val="FF0000"/>
          <w:lang w:val="en-US"/>
        </w:rPr>
        <w:t>dedicated</w:t>
      </w:r>
      <w:r w:rsidRPr="00C93FAE">
        <w:rPr>
          <w:lang w:val="en-US"/>
        </w:rPr>
        <w:t xml:space="preserve"> visual or structural features to aid its grasping, then it is generally termed non-cooperative. </w:t>
      </w:r>
      <w:r w:rsidRPr="00C93FAE">
        <w:rPr>
          <w:color w:val="FF0000"/>
          <w:lang w:val="en-US"/>
        </w:rPr>
        <w:t>We consider here the case in which the Target presents a circular rail where it can be grasped, and assume that sufficient information is provided to allow generating a simplified geometric model of it for visual tracking purposes</w:t>
      </w:r>
      <w:r w:rsidRPr="00C93FAE">
        <w:rPr>
          <w:lang w:val="en-US"/>
        </w:rPr>
        <w:t>.</w:t>
      </w:r>
      <w:r>
        <w:rPr>
          <w:lang w:val="en-US"/>
        </w:rPr>
        <w:t>”</w:t>
      </w:r>
    </w:p>
    <w:p w:rsidR="00BE2431" w:rsidRPr="00854DBA" w:rsidRDefault="006A0C70" w:rsidP="00854DB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four papers were cited and compared in Section I.A.</w:t>
      </w:r>
      <w:bookmarkStart w:id="0" w:name="_GoBack"/>
      <w:bookmarkEnd w:id="0"/>
    </w:p>
    <w:sectPr w:rsidR="00BE2431" w:rsidRPr="00854D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512"/>
    <w:multiLevelType w:val="hybridMultilevel"/>
    <w:tmpl w:val="B2C4A1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F1"/>
    <w:rsid w:val="000D4BC9"/>
    <w:rsid w:val="002835FA"/>
    <w:rsid w:val="002A122E"/>
    <w:rsid w:val="002B2DA4"/>
    <w:rsid w:val="00472CEC"/>
    <w:rsid w:val="006A0C70"/>
    <w:rsid w:val="00854DBA"/>
    <w:rsid w:val="00B7306E"/>
    <w:rsid w:val="00BE2431"/>
    <w:rsid w:val="00C458F1"/>
    <w:rsid w:val="00C93FAE"/>
    <w:rsid w:val="00E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4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4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DLR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Lampariello, Roberto</dc:creator>
  <cp:keywords/>
  <dc:description/>
  <cp:lastModifiedBy>Lampariello, Roberto</cp:lastModifiedBy>
  <cp:revision>9</cp:revision>
  <dcterms:created xsi:type="dcterms:W3CDTF">2018-05-02T15:20:00Z</dcterms:created>
  <dcterms:modified xsi:type="dcterms:W3CDTF">2018-05-02T16:18:00Z</dcterms:modified>
</cp:coreProperties>
</file>