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3934" w14:textId="77777777" w:rsidR="00233A1B" w:rsidRPr="00F07343" w:rsidRDefault="00233A1B" w:rsidP="00233A1B">
      <w:pPr>
        <w:pStyle w:val="a8"/>
        <w:spacing w:before="240" w:beforeAutospacing="0" w:after="240" w:afterAutospacing="0"/>
        <w:ind w:right="560"/>
        <w:jc w:val="center"/>
      </w:pPr>
      <w:r w:rsidRPr="00F07343">
        <w:rPr>
          <w:color w:val="000000"/>
          <w:sz w:val="28"/>
          <w:szCs w:val="28"/>
        </w:rPr>
        <w:t>Пермский государственный национальный исследовательский университет</w:t>
      </w:r>
    </w:p>
    <w:p w14:paraId="1EA35024" w14:textId="77777777" w:rsidR="00233A1B" w:rsidRPr="00F07343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>Институт компьютерных наук и технологий</w:t>
      </w:r>
    </w:p>
    <w:p w14:paraId="7A463D28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73A51DB1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2070FA60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2941FE15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32"/>
          <w:szCs w:val="32"/>
          <w:lang w:eastAsia="ru-RU"/>
        </w:rPr>
        <w:t> </w:t>
      </w:r>
    </w:p>
    <w:p w14:paraId="63BD30DC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6C0861D4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410BB2EF" w14:textId="7A107F25" w:rsidR="00233A1B" w:rsidRPr="005148C8" w:rsidRDefault="00890EB3" w:rsidP="005148C8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val="en-US" w:eastAsia="ru-RU"/>
        </w:rPr>
      </w:pPr>
      <w:r w:rsidRPr="00F07343">
        <w:rPr>
          <w:sz w:val="32"/>
          <w:szCs w:val="32"/>
        </w:rPr>
        <w:t>Практическая работа №</w:t>
      </w:r>
      <w:r w:rsidR="00871CFF">
        <w:rPr>
          <w:sz w:val="32"/>
          <w:szCs w:val="32"/>
        </w:rPr>
        <w:t>7</w:t>
      </w:r>
    </w:p>
    <w:p w14:paraId="2CDEA911" w14:textId="2EC94DD3" w:rsidR="00233A1B" w:rsidRPr="005148C8" w:rsidRDefault="00233A1B" w:rsidP="005148C8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32"/>
          <w:szCs w:val="32"/>
          <w:lang w:eastAsia="ru-RU"/>
        </w:rPr>
        <w:t>“</w:t>
      </w:r>
      <w:r w:rsidR="005148C8" w:rsidRPr="005148C8">
        <w:t xml:space="preserve"> </w:t>
      </w:r>
      <w:r w:rsidR="005148C8" w:rsidRPr="005148C8">
        <w:rPr>
          <w:color w:val="000000"/>
          <w:sz w:val="32"/>
          <w:szCs w:val="32"/>
          <w:lang w:eastAsia="ru-RU"/>
        </w:rPr>
        <w:t>Оценка трудоемкости по методу функциональных точек</w:t>
      </w:r>
      <w:r w:rsidRPr="00F07343">
        <w:rPr>
          <w:color w:val="000000"/>
          <w:sz w:val="32"/>
          <w:szCs w:val="32"/>
          <w:lang w:eastAsia="ru-RU"/>
        </w:rPr>
        <w:t>"</w:t>
      </w:r>
    </w:p>
    <w:p w14:paraId="7508C072" w14:textId="77777777"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val="en-US" w:eastAsia="ru-RU"/>
        </w:rPr>
      </w:pPr>
    </w:p>
    <w:p w14:paraId="76466CC1" w14:textId="77777777" w:rsidR="005148C8" w:rsidRDefault="005148C8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val="en-US" w:eastAsia="ru-RU"/>
        </w:rPr>
      </w:pPr>
    </w:p>
    <w:p w14:paraId="1E68BF85" w14:textId="77777777" w:rsidR="005148C8" w:rsidRPr="005148C8" w:rsidRDefault="005148C8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val="en-US" w:eastAsia="ru-RU"/>
        </w:rPr>
      </w:pPr>
    </w:p>
    <w:p w14:paraId="2B5C2EDE" w14:textId="77777777" w:rsidR="005148C8" w:rsidRPr="005148C8" w:rsidRDefault="005148C8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BCBDC5C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06D19482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13B0609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06353B2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D8EB7F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27356D6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7B3ECDA" w14:textId="77777777" w:rsidR="00233A1B" w:rsidRPr="005148C8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5E0F8233" w14:textId="77777777" w:rsidR="005148C8" w:rsidRPr="005148C8" w:rsidRDefault="005148C8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78FFE02" w14:textId="77777777" w:rsidR="005148C8" w:rsidRPr="005148C8" w:rsidRDefault="005148C8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5C924381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234A3AC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877E854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5B18DF9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44788F6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275E3A08" w14:textId="77777777"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F8B9E30" w14:textId="77777777" w:rsidR="00F07343" w:rsidRPr="00F07343" w:rsidRDefault="00F07343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4E517A0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3C84358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4CC6839" w14:textId="77777777" w:rsidR="00233A1B" w:rsidRPr="00F07343" w:rsidRDefault="00233A1B" w:rsidP="00233A1B">
      <w:pPr>
        <w:widowControl/>
        <w:autoSpaceDE/>
        <w:autoSpaceDN/>
        <w:ind w:right="560"/>
        <w:rPr>
          <w:sz w:val="24"/>
          <w:szCs w:val="24"/>
          <w:lang w:eastAsia="ru-RU"/>
        </w:rPr>
      </w:pPr>
    </w:p>
    <w:p w14:paraId="60C74A11" w14:textId="7A4C8F41" w:rsidR="00233A1B" w:rsidRPr="00F07343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 xml:space="preserve">Выполнили работу: Ворончихина К.Д., </w:t>
      </w:r>
      <w:proofErr w:type="spellStart"/>
      <w:r w:rsidR="0082140D" w:rsidRPr="00F07343">
        <w:rPr>
          <w:color w:val="000000"/>
          <w:sz w:val="28"/>
          <w:szCs w:val="28"/>
          <w:lang w:eastAsia="ru-RU"/>
        </w:rPr>
        <w:t>Коркодинов</w:t>
      </w:r>
      <w:proofErr w:type="spellEnd"/>
      <w:r w:rsidR="0082140D" w:rsidRPr="00F07343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 xml:space="preserve">Р.А., </w:t>
      </w:r>
      <w:r w:rsidR="0082140D" w:rsidRPr="00F07343">
        <w:rPr>
          <w:color w:val="000000"/>
          <w:sz w:val="28"/>
          <w:szCs w:val="28"/>
          <w:lang w:eastAsia="ru-RU"/>
        </w:rPr>
        <w:t xml:space="preserve">Ужегов </w:t>
      </w:r>
      <w:r w:rsidRPr="00F07343">
        <w:rPr>
          <w:color w:val="000000"/>
          <w:sz w:val="28"/>
          <w:szCs w:val="28"/>
          <w:lang w:eastAsia="ru-RU"/>
        </w:rPr>
        <w:t>Е.В.</w:t>
      </w:r>
    </w:p>
    <w:p w14:paraId="587155A7" w14:textId="77777777" w:rsidR="00233A1B" w:rsidRPr="00F07343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 xml:space="preserve">Преподаватель: </w:t>
      </w:r>
      <w:proofErr w:type="spellStart"/>
      <w:r w:rsidRPr="00F07343">
        <w:rPr>
          <w:color w:val="000000"/>
          <w:sz w:val="28"/>
          <w:szCs w:val="28"/>
          <w:lang w:eastAsia="ru-RU"/>
        </w:rPr>
        <w:t>Огурецкая</w:t>
      </w:r>
      <w:proofErr w:type="spellEnd"/>
      <w:r w:rsidRPr="00F07343">
        <w:rPr>
          <w:color w:val="000000"/>
          <w:sz w:val="28"/>
          <w:szCs w:val="28"/>
          <w:lang w:eastAsia="ru-RU"/>
        </w:rPr>
        <w:t xml:space="preserve"> А. И.</w:t>
      </w:r>
    </w:p>
    <w:p w14:paraId="0EEFBB97" w14:textId="77777777" w:rsidR="00233A1B" w:rsidRPr="00F07343" w:rsidRDefault="00233A1B" w:rsidP="00233A1B">
      <w:pPr>
        <w:widowControl/>
        <w:autoSpaceDE/>
        <w:autoSpaceDN/>
        <w:rPr>
          <w:sz w:val="24"/>
          <w:szCs w:val="24"/>
          <w:lang w:eastAsia="ru-RU"/>
        </w:rPr>
      </w:pPr>
    </w:p>
    <w:p w14:paraId="1DFC541E" w14:textId="77777777" w:rsidR="00D9316B" w:rsidRPr="00F07343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24"/>
          <w:szCs w:val="24"/>
          <w:lang w:eastAsia="ru-RU"/>
        </w:rPr>
        <w:t>г. Пермь, 2025 г.</w:t>
      </w:r>
    </w:p>
    <w:p w14:paraId="0B46C30F" w14:textId="77777777" w:rsidR="00F07343" w:rsidRDefault="00F07343">
      <w:pPr>
        <w:rPr>
          <w:lang w:eastAsia="ru-RU"/>
        </w:rPr>
      </w:pPr>
      <w:r>
        <w:rPr>
          <w:lang w:eastAsia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2511725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5E2EFE" w14:textId="265DC7D8" w:rsidR="00296A64" w:rsidRPr="005148C8" w:rsidRDefault="00296A64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148C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4A5F383" w14:textId="77777777" w:rsidR="00296A64" w:rsidRPr="005148C8" w:rsidRDefault="00296A64" w:rsidP="00296A64">
          <w:pPr>
            <w:rPr>
              <w:sz w:val="28"/>
              <w:szCs w:val="28"/>
              <w:lang w:eastAsia="ru-RU"/>
            </w:rPr>
          </w:pPr>
        </w:p>
        <w:p w14:paraId="4026ED32" w14:textId="5EC2C95A" w:rsidR="008E51BE" w:rsidRPr="005148C8" w:rsidRDefault="00296A64">
          <w:pPr>
            <w:pStyle w:val="31"/>
            <w:tabs>
              <w:tab w:val="right" w:leader="dot" w:pos="10200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148C8">
            <w:rPr>
              <w:sz w:val="28"/>
              <w:szCs w:val="28"/>
            </w:rPr>
            <w:fldChar w:fldCharType="begin"/>
          </w:r>
          <w:r w:rsidRPr="005148C8">
            <w:rPr>
              <w:sz w:val="28"/>
              <w:szCs w:val="28"/>
            </w:rPr>
            <w:instrText xml:space="preserve"> TOC \o "1-3" \h \z \u </w:instrText>
          </w:r>
          <w:r w:rsidRPr="005148C8">
            <w:rPr>
              <w:sz w:val="28"/>
              <w:szCs w:val="28"/>
            </w:rPr>
            <w:fldChar w:fldCharType="separate"/>
          </w:r>
          <w:hyperlink w:anchor="_Toc216942036" w:history="1">
            <w:r w:rsidR="008E51BE" w:rsidRPr="005148C8">
              <w:rPr>
                <w:rStyle w:val="ac"/>
                <w:noProof/>
                <w:sz w:val="28"/>
                <w:szCs w:val="28"/>
              </w:rPr>
              <w:t>1. Подсчет функциональных точек, связанных с данными</w:t>
            </w:r>
            <w:r w:rsidR="008E51BE" w:rsidRPr="005148C8">
              <w:rPr>
                <w:noProof/>
                <w:webHidden/>
                <w:sz w:val="28"/>
                <w:szCs w:val="28"/>
              </w:rPr>
              <w:tab/>
            </w:r>
            <w:r w:rsidR="008E51BE" w:rsidRPr="005148C8">
              <w:rPr>
                <w:noProof/>
                <w:webHidden/>
                <w:sz w:val="28"/>
                <w:szCs w:val="28"/>
              </w:rPr>
              <w:fldChar w:fldCharType="begin"/>
            </w:r>
            <w:r w:rsidR="008E51BE" w:rsidRPr="005148C8">
              <w:rPr>
                <w:noProof/>
                <w:webHidden/>
                <w:sz w:val="28"/>
                <w:szCs w:val="28"/>
              </w:rPr>
              <w:instrText xml:space="preserve"> PAGEREF _Toc216942036 \h </w:instrText>
            </w:r>
            <w:r w:rsidR="008E51BE" w:rsidRPr="005148C8">
              <w:rPr>
                <w:noProof/>
                <w:webHidden/>
                <w:sz w:val="28"/>
                <w:szCs w:val="28"/>
              </w:rPr>
            </w:r>
            <w:r w:rsidR="008E51BE" w:rsidRPr="005148C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51BE" w:rsidRPr="005148C8">
              <w:rPr>
                <w:noProof/>
                <w:webHidden/>
                <w:sz w:val="28"/>
                <w:szCs w:val="28"/>
              </w:rPr>
              <w:t>3</w:t>
            </w:r>
            <w:r w:rsidR="008E51BE" w:rsidRPr="005148C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667FFD" w14:textId="0B0A4E94" w:rsidR="008E51BE" w:rsidRPr="005148C8" w:rsidRDefault="008E51BE">
          <w:pPr>
            <w:pStyle w:val="31"/>
            <w:tabs>
              <w:tab w:val="right" w:leader="dot" w:pos="10200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42037" w:history="1">
            <w:r w:rsidRPr="005148C8">
              <w:rPr>
                <w:rStyle w:val="ac"/>
                <w:noProof/>
                <w:sz w:val="28"/>
                <w:szCs w:val="28"/>
              </w:rPr>
              <w:t>2. Подсчет функциональных точек, связанных с транзакциями</w:t>
            </w:r>
            <w:r w:rsidRPr="005148C8">
              <w:rPr>
                <w:noProof/>
                <w:webHidden/>
                <w:sz w:val="28"/>
                <w:szCs w:val="28"/>
              </w:rPr>
              <w:tab/>
            </w:r>
            <w:r w:rsidRPr="005148C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48C8">
              <w:rPr>
                <w:noProof/>
                <w:webHidden/>
                <w:sz w:val="28"/>
                <w:szCs w:val="28"/>
              </w:rPr>
              <w:instrText xml:space="preserve"> PAGEREF _Toc216942037 \h </w:instrText>
            </w:r>
            <w:r w:rsidRPr="005148C8">
              <w:rPr>
                <w:noProof/>
                <w:webHidden/>
                <w:sz w:val="28"/>
                <w:szCs w:val="28"/>
              </w:rPr>
            </w:r>
            <w:r w:rsidRPr="005148C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148C8">
              <w:rPr>
                <w:noProof/>
                <w:webHidden/>
                <w:sz w:val="28"/>
                <w:szCs w:val="28"/>
              </w:rPr>
              <w:t>4</w:t>
            </w:r>
            <w:r w:rsidRPr="005148C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8EB2B" w14:textId="1FC07593" w:rsidR="008E51BE" w:rsidRPr="005148C8" w:rsidRDefault="008E51BE">
          <w:pPr>
            <w:pStyle w:val="31"/>
            <w:tabs>
              <w:tab w:val="right" w:leader="dot" w:pos="10200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42038" w:history="1">
            <w:r w:rsidRPr="005148C8">
              <w:rPr>
                <w:rStyle w:val="ac"/>
                <w:noProof/>
                <w:sz w:val="28"/>
                <w:szCs w:val="28"/>
              </w:rPr>
              <w:t>3. Определение суммарного количества не выровненных функциональных точек (UFP)</w:t>
            </w:r>
            <w:r w:rsidRPr="005148C8">
              <w:rPr>
                <w:noProof/>
                <w:webHidden/>
                <w:sz w:val="28"/>
                <w:szCs w:val="28"/>
              </w:rPr>
              <w:tab/>
            </w:r>
            <w:r w:rsidRPr="005148C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48C8">
              <w:rPr>
                <w:noProof/>
                <w:webHidden/>
                <w:sz w:val="28"/>
                <w:szCs w:val="28"/>
              </w:rPr>
              <w:instrText xml:space="preserve"> PAGEREF _Toc216942038 \h </w:instrText>
            </w:r>
            <w:r w:rsidRPr="005148C8">
              <w:rPr>
                <w:noProof/>
                <w:webHidden/>
                <w:sz w:val="28"/>
                <w:szCs w:val="28"/>
              </w:rPr>
            </w:r>
            <w:r w:rsidRPr="005148C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148C8">
              <w:rPr>
                <w:noProof/>
                <w:webHidden/>
                <w:sz w:val="28"/>
                <w:szCs w:val="28"/>
              </w:rPr>
              <w:t>5</w:t>
            </w:r>
            <w:r w:rsidRPr="005148C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2BDCA" w14:textId="6E3B3487" w:rsidR="008E51BE" w:rsidRPr="005148C8" w:rsidRDefault="008E51BE">
          <w:pPr>
            <w:pStyle w:val="31"/>
            <w:tabs>
              <w:tab w:val="right" w:leader="dot" w:pos="10200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42039" w:history="1">
            <w:r w:rsidRPr="005148C8">
              <w:rPr>
                <w:rStyle w:val="ac"/>
                <w:noProof/>
                <w:sz w:val="28"/>
                <w:szCs w:val="28"/>
              </w:rPr>
              <w:t>4. Определение значения фактора выравнивания (FAV)</w:t>
            </w:r>
            <w:r w:rsidRPr="005148C8">
              <w:rPr>
                <w:noProof/>
                <w:webHidden/>
                <w:sz w:val="28"/>
                <w:szCs w:val="28"/>
              </w:rPr>
              <w:tab/>
            </w:r>
            <w:r w:rsidRPr="005148C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48C8">
              <w:rPr>
                <w:noProof/>
                <w:webHidden/>
                <w:sz w:val="28"/>
                <w:szCs w:val="28"/>
              </w:rPr>
              <w:instrText xml:space="preserve"> PAGEREF _Toc216942039 \h </w:instrText>
            </w:r>
            <w:r w:rsidRPr="005148C8">
              <w:rPr>
                <w:noProof/>
                <w:webHidden/>
                <w:sz w:val="28"/>
                <w:szCs w:val="28"/>
              </w:rPr>
            </w:r>
            <w:r w:rsidRPr="005148C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148C8">
              <w:rPr>
                <w:noProof/>
                <w:webHidden/>
                <w:sz w:val="28"/>
                <w:szCs w:val="28"/>
              </w:rPr>
              <w:t>6</w:t>
            </w:r>
            <w:r w:rsidRPr="005148C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7E12D" w14:textId="71719526" w:rsidR="008E51BE" w:rsidRPr="005148C8" w:rsidRDefault="008E51BE">
          <w:pPr>
            <w:pStyle w:val="31"/>
            <w:tabs>
              <w:tab w:val="right" w:leader="dot" w:pos="10200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42040" w:history="1">
            <w:r w:rsidRPr="005148C8">
              <w:rPr>
                <w:rStyle w:val="ac"/>
                <w:noProof/>
                <w:sz w:val="28"/>
                <w:szCs w:val="28"/>
              </w:rPr>
              <w:t>5. Расчет количества выровненных функциональных точек (AFP)</w:t>
            </w:r>
            <w:r w:rsidRPr="005148C8">
              <w:rPr>
                <w:noProof/>
                <w:webHidden/>
                <w:sz w:val="28"/>
                <w:szCs w:val="28"/>
              </w:rPr>
              <w:tab/>
            </w:r>
            <w:r w:rsidRPr="005148C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48C8">
              <w:rPr>
                <w:noProof/>
                <w:webHidden/>
                <w:sz w:val="28"/>
                <w:szCs w:val="28"/>
              </w:rPr>
              <w:instrText xml:space="preserve"> PAGEREF _Toc216942040 \h </w:instrText>
            </w:r>
            <w:r w:rsidRPr="005148C8">
              <w:rPr>
                <w:noProof/>
                <w:webHidden/>
                <w:sz w:val="28"/>
                <w:szCs w:val="28"/>
              </w:rPr>
            </w:r>
            <w:r w:rsidRPr="005148C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148C8">
              <w:rPr>
                <w:noProof/>
                <w:webHidden/>
                <w:sz w:val="28"/>
                <w:szCs w:val="28"/>
              </w:rPr>
              <w:t>8</w:t>
            </w:r>
            <w:r w:rsidRPr="005148C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D7328" w14:textId="41B63950" w:rsidR="00296A64" w:rsidRDefault="00296A64">
          <w:r w:rsidRPr="005148C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4CE309C" w14:textId="77777777" w:rsidR="00296A64" w:rsidRDefault="00296A64">
      <w:pPr>
        <w:rPr>
          <w:b/>
          <w:bCs/>
          <w:sz w:val="32"/>
          <w:szCs w:val="32"/>
          <w:lang w:eastAsia="ru-RU"/>
        </w:rPr>
      </w:pPr>
      <w:r>
        <w:rPr>
          <w:sz w:val="32"/>
          <w:szCs w:val="32"/>
        </w:rPr>
        <w:br w:type="page"/>
      </w:r>
    </w:p>
    <w:p w14:paraId="26EFCD8B" w14:textId="0FA696E3" w:rsidR="00166453" w:rsidRPr="005148C8" w:rsidRDefault="00296A64" w:rsidP="00F07343">
      <w:pPr>
        <w:pStyle w:val="3"/>
        <w:rPr>
          <w:sz w:val="28"/>
          <w:szCs w:val="28"/>
        </w:rPr>
      </w:pPr>
      <w:bookmarkStart w:id="0" w:name="_Toc216942036"/>
      <w:r w:rsidRPr="005148C8">
        <w:rPr>
          <w:sz w:val="28"/>
          <w:szCs w:val="28"/>
        </w:rPr>
        <w:lastRenderedPageBreak/>
        <w:t>1.</w:t>
      </w:r>
      <w:r w:rsidR="00890EB3" w:rsidRPr="005148C8">
        <w:rPr>
          <w:sz w:val="28"/>
          <w:szCs w:val="28"/>
        </w:rPr>
        <w:t xml:space="preserve"> </w:t>
      </w:r>
      <w:r w:rsidR="00871CFF" w:rsidRPr="005148C8">
        <w:rPr>
          <w:sz w:val="28"/>
          <w:szCs w:val="28"/>
        </w:rPr>
        <w:t>Подсчет функциональных точек, связанных с данными</w:t>
      </w:r>
      <w:bookmarkEnd w:id="0"/>
    </w:p>
    <w:p w14:paraId="67F5029B" w14:textId="77777777" w:rsidR="008E51BE" w:rsidRPr="008E51BE" w:rsidRDefault="008E51BE" w:rsidP="008E51BE">
      <w:pPr>
        <w:rPr>
          <w:sz w:val="28"/>
          <w:szCs w:val="28"/>
          <w:lang w:eastAsia="ru-RU"/>
        </w:rPr>
      </w:pPr>
      <w:r w:rsidRPr="008E51BE">
        <w:rPr>
          <w:b/>
          <w:bCs/>
          <w:sz w:val="28"/>
          <w:szCs w:val="28"/>
          <w:lang w:eastAsia="ru-RU"/>
        </w:rPr>
        <w:t>ILF (Внутренний логический файл) - Пользователь</w:t>
      </w:r>
    </w:p>
    <w:p w14:paraId="3D71D44B" w14:textId="77777777" w:rsidR="008E51BE" w:rsidRPr="008E51BE" w:rsidRDefault="008E51BE" w:rsidP="008E51BE">
      <w:pPr>
        <w:numPr>
          <w:ilvl w:val="0"/>
          <w:numId w:val="33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DET (поля данных):</w:t>
      </w:r>
    </w:p>
    <w:p w14:paraId="52EA0EDF" w14:textId="77777777" w:rsidR="008E51BE" w:rsidRPr="008E51BE" w:rsidRDefault="008E51BE" w:rsidP="008E51BE">
      <w:pPr>
        <w:numPr>
          <w:ilvl w:val="1"/>
          <w:numId w:val="33"/>
        </w:numPr>
        <w:tabs>
          <w:tab w:val="num" w:pos="1440"/>
        </w:tabs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Имя (1 DET)</w:t>
      </w:r>
    </w:p>
    <w:p w14:paraId="784961BE" w14:textId="77777777" w:rsidR="008E51BE" w:rsidRPr="008E51BE" w:rsidRDefault="008E51BE" w:rsidP="008E51BE">
      <w:pPr>
        <w:numPr>
          <w:ilvl w:val="1"/>
          <w:numId w:val="33"/>
        </w:numPr>
        <w:tabs>
          <w:tab w:val="num" w:pos="1440"/>
        </w:tabs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Фамилия (1 DET)</w:t>
      </w:r>
    </w:p>
    <w:p w14:paraId="3237A2F8" w14:textId="77777777" w:rsidR="008E51BE" w:rsidRPr="008E51BE" w:rsidRDefault="008E51BE" w:rsidP="008E51BE">
      <w:pPr>
        <w:numPr>
          <w:ilvl w:val="1"/>
          <w:numId w:val="33"/>
        </w:numPr>
        <w:tabs>
          <w:tab w:val="num" w:pos="1440"/>
        </w:tabs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Номер телефона (1 DET)</w:t>
      </w:r>
    </w:p>
    <w:p w14:paraId="1B73E222" w14:textId="77777777" w:rsidR="008E51BE" w:rsidRPr="008E51BE" w:rsidRDefault="008E51BE" w:rsidP="008E51BE">
      <w:pPr>
        <w:numPr>
          <w:ilvl w:val="1"/>
          <w:numId w:val="33"/>
        </w:numPr>
        <w:tabs>
          <w:tab w:val="num" w:pos="1440"/>
        </w:tabs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Электронная почта (1 DET)</w:t>
      </w:r>
    </w:p>
    <w:p w14:paraId="47B6E441" w14:textId="2C946A55" w:rsidR="008E51BE" w:rsidRPr="005148C8" w:rsidRDefault="008E51BE" w:rsidP="008E51BE">
      <w:pPr>
        <w:spacing w:before="240"/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 xml:space="preserve">Итого: 4 DET, 1 RET (группа данных </w:t>
      </w:r>
      <w:r w:rsidRPr="005148C8">
        <w:rPr>
          <w:sz w:val="28"/>
          <w:szCs w:val="28"/>
          <w:lang w:eastAsia="ru-RU"/>
        </w:rPr>
        <w:t>“</w:t>
      </w:r>
      <w:r w:rsidRPr="008E51BE">
        <w:rPr>
          <w:sz w:val="28"/>
          <w:szCs w:val="28"/>
          <w:lang w:eastAsia="ru-RU"/>
        </w:rPr>
        <w:t>Контактная информация”)</w:t>
      </w:r>
    </w:p>
    <w:p w14:paraId="1A67A30F" w14:textId="77777777" w:rsidR="008E51BE" w:rsidRPr="008E51BE" w:rsidRDefault="008E51BE" w:rsidP="008E51BE">
      <w:pPr>
        <w:spacing w:before="240"/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По матрице сложности:</w:t>
      </w:r>
    </w:p>
    <w:p w14:paraId="14E7461A" w14:textId="77777777" w:rsidR="008E51BE" w:rsidRPr="008E51BE" w:rsidRDefault="008E51BE" w:rsidP="008E51BE">
      <w:pPr>
        <w:numPr>
          <w:ilvl w:val="0"/>
          <w:numId w:val="34"/>
        </w:numPr>
        <w:spacing w:before="240"/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1-19 DET и 1-5 RET = </w:t>
      </w:r>
      <w:proofErr w:type="spellStart"/>
      <w:r w:rsidRPr="008E51BE">
        <w:rPr>
          <w:b/>
          <w:bCs/>
          <w:sz w:val="28"/>
          <w:szCs w:val="28"/>
          <w:lang w:eastAsia="ru-RU"/>
        </w:rPr>
        <w:t>Low</w:t>
      </w:r>
      <w:proofErr w:type="spellEnd"/>
      <w:r w:rsidRPr="008E51BE">
        <w:rPr>
          <w:b/>
          <w:bCs/>
          <w:sz w:val="28"/>
          <w:szCs w:val="28"/>
          <w:lang w:eastAsia="ru-RU"/>
        </w:rPr>
        <w:t xml:space="preserve"> </w:t>
      </w:r>
      <w:proofErr w:type="spellStart"/>
      <w:r w:rsidRPr="008E51BE">
        <w:rPr>
          <w:b/>
          <w:bCs/>
          <w:sz w:val="28"/>
          <w:szCs w:val="28"/>
          <w:lang w:eastAsia="ru-RU"/>
        </w:rPr>
        <w:t>Complexity</w:t>
      </w:r>
      <w:proofErr w:type="spellEnd"/>
    </w:p>
    <w:p w14:paraId="690DF62D" w14:textId="09C88DF2" w:rsidR="008E51BE" w:rsidRPr="005148C8" w:rsidRDefault="008E51BE" w:rsidP="008E51BE">
      <w:pPr>
        <w:spacing w:before="240"/>
        <w:rPr>
          <w:sz w:val="28"/>
          <w:szCs w:val="28"/>
          <w:lang w:eastAsia="ru-RU"/>
        </w:rPr>
      </w:pPr>
      <w:r w:rsidRPr="005148C8">
        <w:rPr>
          <w:sz w:val="28"/>
          <w:szCs w:val="28"/>
          <w:lang w:eastAsia="ru-RU"/>
        </w:rPr>
        <w:t xml:space="preserve">Расчёт </w:t>
      </w:r>
      <w:r w:rsidRPr="005148C8">
        <w:rPr>
          <w:sz w:val="28"/>
          <w:szCs w:val="28"/>
          <w:lang w:val="en-US" w:eastAsia="ru-RU"/>
        </w:rPr>
        <w:t xml:space="preserve">UFP </w:t>
      </w:r>
      <w:r w:rsidRPr="005148C8">
        <w:rPr>
          <w:sz w:val="28"/>
          <w:szCs w:val="28"/>
          <w:lang w:eastAsia="ru-RU"/>
        </w:rPr>
        <w:t>для данных:</w:t>
      </w:r>
    </w:p>
    <w:p w14:paraId="343E858F" w14:textId="606AAB48" w:rsidR="008E51BE" w:rsidRPr="005148C8" w:rsidRDefault="008E51BE" w:rsidP="008E51BE">
      <w:pPr>
        <w:pStyle w:val="a5"/>
        <w:numPr>
          <w:ilvl w:val="0"/>
          <w:numId w:val="35"/>
        </w:numPr>
        <w:spacing w:before="240"/>
        <w:rPr>
          <w:sz w:val="28"/>
          <w:szCs w:val="28"/>
          <w:lang w:val="en-US" w:eastAsia="ru-RU"/>
        </w:rPr>
      </w:pPr>
      <w:r w:rsidRPr="005148C8">
        <w:rPr>
          <w:sz w:val="28"/>
          <w:szCs w:val="28"/>
          <w:lang w:eastAsia="ru-RU"/>
        </w:rPr>
        <w:t>Для</w:t>
      </w:r>
      <w:r w:rsidRPr="005148C8">
        <w:rPr>
          <w:sz w:val="28"/>
          <w:szCs w:val="28"/>
          <w:lang w:val="en-US" w:eastAsia="ru-RU"/>
        </w:rPr>
        <w:t xml:space="preserve"> ILF </w:t>
      </w:r>
      <w:r w:rsidRPr="005148C8">
        <w:rPr>
          <w:sz w:val="28"/>
          <w:szCs w:val="28"/>
          <w:lang w:eastAsia="ru-RU"/>
        </w:rPr>
        <w:t>при</w:t>
      </w:r>
      <w:r w:rsidRPr="005148C8">
        <w:rPr>
          <w:sz w:val="28"/>
          <w:szCs w:val="28"/>
          <w:lang w:val="en-US" w:eastAsia="ru-RU"/>
        </w:rPr>
        <w:t xml:space="preserve"> Low Complexity: </w:t>
      </w:r>
      <w:r w:rsidRPr="005148C8">
        <w:rPr>
          <w:b/>
          <w:bCs/>
          <w:sz w:val="28"/>
          <w:szCs w:val="28"/>
          <w:lang w:val="en-US" w:eastAsia="ru-RU"/>
        </w:rPr>
        <w:t>7 UFP</w:t>
      </w:r>
    </w:p>
    <w:p w14:paraId="48E4682C" w14:textId="485A154C" w:rsidR="008E51BE" w:rsidRPr="005148C8" w:rsidRDefault="008E51BE" w:rsidP="008E51BE">
      <w:pPr>
        <w:pStyle w:val="a5"/>
        <w:numPr>
          <w:ilvl w:val="0"/>
          <w:numId w:val="35"/>
        </w:numPr>
        <w:spacing w:before="240"/>
        <w:rPr>
          <w:sz w:val="28"/>
          <w:szCs w:val="28"/>
          <w:lang w:val="en-US" w:eastAsia="ru-RU"/>
        </w:rPr>
      </w:pPr>
      <w:r w:rsidRPr="005148C8">
        <w:rPr>
          <w:sz w:val="28"/>
          <w:szCs w:val="28"/>
          <w:lang w:eastAsia="ru-RU"/>
        </w:rPr>
        <w:t>Для</w:t>
      </w:r>
      <w:r w:rsidRPr="005148C8">
        <w:rPr>
          <w:sz w:val="28"/>
          <w:szCs w:val="28"/>
          <w:lang w:val="en-US" w:eastAsia="ru-RU"/>
        </w:rPr>
        <w:t xml:space="preserve"> EIF</w:t>
      </w:r>
      <w:r w:rsidRPr="005148C8">
        <w:rPr>
          <w:sz w:val="28"/>
          <w:szCs w:val="28"/>
          <w:lang w:val="en-US" w:eastAsia="ru-RU"/>
        </w:rPr>
        <w:t xml:space="preserve"> </w:t>
      </w:r>
      <w:r w:rsidRPr="005148C8">
        <w:rPr>
          <w:sz w:val="28"/>
          <w:szCs w:val="28"/>
          <w:lang w:eastAsia="ru-RU"/>
        </w:rPr>
        <w:t>при</w:t>
      </w:r>
      <w:r w:rsidRPr="005148C8">
        <w:rPr>
          <w:sz w:val="28"/>
          <w:szCs w:val="28"/>
          <w:lang w:val="en-US" w:eastAsia="ru-RU"/>
        </w:rPr>
        <w:t xml:space="preserve"> Low Complexity: </w:t>
      </w:r>
      <w:r w:rsidRPr="005148C8">
        <w:rPr>
          <w:b/>
          <w:bCs/>
          <w:sz w:val="28"/>
          <w:szCs w:val="28"/>
          <w:lang w:val="en-US" w:eastAsia="ru-RU"/>
        </w:rPr>
        <w:t>5</w:t>
      </w:r>
      <w:r w:rsidRPr="005148C8">
        <w:rPr>
          <w:b/>
          <w:bCs/>
          <w:sz w:val="28"/>
          <w:szCs w:val="28"/>
          <w:lang w:val="en-US" w:eastAsia="ru-RU"/>
        </w:rPr>
        <w:t xml:space="preserve"> UFP</w:t>
      </w:r>
    </w:p>
    <w:p w14:paraId="7186AE67" w14:textId="7EC508F1" w:rsidR="00890EB3" w:rsidRPr="005148C8" w:rsidRDefault="00890EB3" w:rsidP="00890EB3">
      <w:pPr>
        <w:rPr>
          <w:sz w:val="28"/>
          <w:szCs w:val="28"/>
          <w:lang w:val="en-US" w:eastAsia="ru-RU"/>
        </w:rPr>
      </w:pPr>
    </w:p>
    <w:p w14:paraId="41E13662" w14:textId="77777777" w:rsidR="00F07343" w:rsidRPr="008E51BE" w:rsidRDefault="00F07343" w:rsidP="00890EB3">
      <w:pPr>
        <w:rPr>
          <w:sz w:val="28"/>
          <w:szCs w:val="28"/>
          <w:lang w:val="en-US"/>
        </w:rPr>
      </w:pPr>
    </w:p>
    <w:p w14:paraId="6C171710" w14:textId="77777777" w:rsidR="00890EB3" w:rsidRPr="008E51BE" w:rsidRDefault="00890EB3">
      <w:pPr>
        <w:rPr>
          <w:sz w:val="28"/>
          <w:szCs w:val="28"/>
          <w:lang w:val="en-US" w:eastAsia="ru-RU"/>
        </w:rPr>
      </w:pPr>
      <w:r w:rsidRPr="008E51BE">
        <w:rPr>
          <w:sz w:val="28"/>
          <w:szCs w:val="28"/>
          <w:lang w:val="en-US" w:eastAsia="ru-RU"/>
        </w:rPr>
        <w:br w:type="page"/>
      </w:r>
    </w:p>
    <w:p w14:paraId="47C0D7FF" w14:textId="4C143111" w:rsidR="00890EB3" w:rsidRPr="005148C8" w:rsidRDefault="00890EB3" w:rsidP="00980815">
      <w:pPr>
        <w:pStyle w:val="3"/>
        <w:rPr>
          <w:sz w:val="28"/>
          <w:szCs w:val="28"/>
        </w:rPr>
      </w:pPr>
      <w:bookmarkStart w:id="1" w:name="_Toc216942037"/>
      <w:r w:rsidRPr="005148C8">
        <w:rPr>
          <w:sz w:val="28"/>
          <w:szCs w:val="28"/>
        </w:rPr>
        <w:lastRenderedPageBreak/>
        <w:t xml:space="preserve">2. </w:t>
      </w:r>
      <w:r w:rsidR="00871CFF" w:rsidRPr="005148C8">
        <w:rPr>
          <w:sz w:val="28"/>
          <w:szCs w:val="28"/>
        </w:rPr>
        <w:t>Подсчет функциональных точек, связанных с транзакциями</w:t>
      </w:r>
      <w:bookmarkEnd w:id="1"/>
    </w:p>
    <w:p w14:paraId="0EBBA3EC" w14:textId="77777777" w:rsidR="008E51BE" w:rsidRPr="008E51BE" w:rsidRDefault="008E51BE" w:rsidP="008E51BE">
      <w:p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EI (Внешние входные транзакции)</w:t>
      </w:r>
    </w:p>
    <w:p w14:paraId="4F8C5BB1" w14:textId="77777777" w:rsidR="008E51BE" w:rsidRPr="008E51BE" w:rsidRDefault="008E51BE" w:rsidP="008E51BE">
      <w:pPr>
        <w:numPr>
          <w:ilvl w:val="0"/>
          <w:numId w:val="36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Регистрация нового пользователя</w:t>
      </w:r>
    </w:p>
    <w:p w14:paraId="56A66FAA" w14:textId="56CBDCBF" w:rsidR="008E51BE" w:rsidRPr="008E51BE" w:rsidRDefault="008E51BE" w:rsidP="008E51BE">
      <w:pPr>
        <w:numPr>
          <w:ilvl w:val="1"/>
          <w:numId w:val="36"/>
        </w:numPr>
        <w:tabs>
          <w:tab w:val="num" w:pos="1440"/>
        </w:tabs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4 DET</w:t>
      </w:r>
    </w:p>
    <w:p w14:paraId="4A16A8D8" w14:textId="547F796B" w:rsidR="008E51BE" w:rsidRPr="008E51BE" w:rsidRDefault="008E51BE" w:rsidP="008E51BE">
      <w:pPr>
        <w:numPr>
          <w:ilvl w:val="1"/>
          <w:numId w:val="36"/>
        </w:numPr>
        <w:tabs>
          <w:tab w:val="num" w:pos="1440"/>
        </w:tabs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1 FTR</w:t>
      </w:r>
    </w:p>
    <w:p w14:paraId="6258495F" w14:textId="77777777" w:rsidR="008E51BE" w:rsidRPr="008E51BE" w:rsidRDefault="008E51BE" w:rsidP="008E51BE">
      <w:pPr>
        <w:numPr>
          <w:ilvl w:val="1"/>
          <w:numId w:val="36"/>
        </w:numPr>
        <w:tabs>
          <w:tab w:val="num" w:pos="1440"/>
        </w:tabs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Сложность: </w:t>
      </w:r>
      <w:proofErr w:type="spellStart"/>
      <w:r w:rsidRPr="008E51BE">
        <w:rPr>
          <w:sz w:val="28"/>
          <w:szCs w:val="28"/>
          <w:lang w:eastAsia="ru-RU"/>
        </w:rPr>
        <w:t>Low</w:t>
      </w:r>
      <w:proofErr w:type="spellEnd"/>
      <w:r w:rsidRPr="008E51BE">
        <w:rPr>
          <w:sz w:val="28"/>
          <w:szCs w:val="28"/>
          <w:lang w:eastAsia="ru-RU"/>
        </w:rPr>
        <w:t> → 3 UFP</w:t>
      </w:r>
    </w:p>
    <w:p w14:paraId="7003B8B8" w14:textId="77777777" w:rsidR="008E51BE" w:rsidRPr="008E51BE" w:rsidRDefault="008E51BE" w:rsidP="008E51BE">
      <w:pPr>
        <w:numPr>
          <w:ilvl w:val="0"/>
          <w:numId w:val="36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Обновление данных профиля</w:t>
      </w:r>
    </w:p>
    <w:p w14:paraId="59D26AAC" w14:textId="77777777" w:rsidR="008E51BE" w:rsidRPr="008E51BE" w:rsidRDefault="008E51BE" w:rsidP="008E51BE">
      <w:pPr>
        <w:numPr>
          <w:ilvl w:val="1"/>
          <w:numId w:val="36"/>
        </w:numPr>
        <w:tabs>
          <w:tab w:val="num" w:pos="1440"/>
        </w:tabs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4 DET</w:t>
      </w:r>
    </w:p>
    <w:p w14:paraId="78531DD3" w14:textId="77777777" w:rsidR="008E51BE" w:rsidRPr="008E51BE" w:rsidRDefault="008E51BE" w:rsidP="008E51BE">
      <w:pPr>
        <w:numPr>
          <w:ilvl w:val="1"/>
          <w:numId w:val="36"/>
        </w:numPr>
        <w:tabs>
          <w:tab w:val="num" w:pos="1440"/>
        </w:tabs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1 FTR</w:t>
      </w:r>
    </w:p>
    <w:p w14:paraId="27AC2396" w14:textId="77777777" w:rsidR="008E51BE" w:rsidRPr="008E51BE" w:rsidRDefault="008E51BE" w:rsidP="008E51BE">
      <w:pPr>
        <w:numPr>
          <w:ilvl w:val="1"/>
          <w:numId w:val="36"/>
        </w:numPr>
        <w:tabs>
          <w:tab w:val="num" w:pos="1440"/>
        </w:tabs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Сложность: </w:t>
      </w:r>
      <w:proofErr w:type="spellStart"/>
      <w:r w:rsidRPr="008E51BE">
        <w:rPr>
          <w:sz w:val="28"/>
          <w:szCs w:val="28"/>
          <w:lang w:eastAsia="ru-RU"/>
        </w:rPr>
        <w:t>Low</w:t>
      </w:r>
      <w:proofErr w:type="spellEnd"/>
      <w:r w:rsidRPr="008E51BE">
        <w:rPr>
          <w:sz w:val="28"/>
          <w:szCs w:val="28"/>
          <w:lang w:eastAsia="ru-RU"/>
        </w:rPr>
        <w:t> → 3 UFP</w:t>
      </w:r>
    </w:p>
    <w:p w14:paraId="11DDF5C1" w14:textId="77777777" w:rsidR="008E51BE" w:rsidRPr="008E51BE" w:rsidRDefault="008E51BE" w:rsidP="005148C8">
      <w:pPr>
        <w:spacing w:before="240"/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EQ (Внешние запросы)</w:t>
      </w:r>
    </w:p>
    <w:p w14:paraId="0B29B2CD" w14:textId="77777777" w:rsidR="008E51BE" w:rsidRPr="008E51BE" w:rsidRDefault="008E51BE" w:rsidP="008E51BE">
      <w:pPr>
        <w:numPr>
          <w:ilvl w:val="0"/>
          <w:numId w:val="37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 xml:space="preserve">Проверка корректности </w:t>
      </w:r>
      <w:proofErr w:type="spellStart"/>
      <w:r w:rsidRPr="008E51BE">
        <w:rPr>
          <w:sz w:val="28"/>
          <w:szCs w:val="28"/>
          <w:lang w:eastAsia="ru-RU"/>
        </w:rPr>
        <w:t>email</w:t>
      </w:r>
      <w:proofErr w:type="spellEnd"/>
    </w:p>
    <w:p w14:paraId="59BD131A" w14:textId="77777777" w:rsidR="008E51BE" w:rsidRPr="008E51BE" w:rsidRDefault="008E51BE" w:rsidP="008E51BE">
      <w:pPr>
        <w:numPr>
          <w:ilvl w:val="1"/>
          <w:numId w:val="37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1 DET</w:t>
      </w:r>
    </w:p>
    <w:p w14:paraId="4592A1DD" w14:textId="77777777" w:rsidR="008E51BE" w:rsidRPr="008E51BE" w:rsidRDefault="008E51BE" w:rsidP="008E51BE">
      <w:pPr>
        <w:numPr>
          <w:ilvl w:val="1"/>
          <w:numId w:val="37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1 FTR</w:t>
      </w:r>
    </w:p>
    <w:p w14:paraId="255877D3" w14:textId="77777777" w:rsidR="008E51BE" w:rsidRPr="008E51BE" w:rsidRDefault="008E51BE" w:rsidP="008E51BE">
      <w:pPr>
        <w:numPr>
          <w:ilvl w:val="1"/>
          <w:numId w:val="37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Сложность: </w:t>
      </w:r>
      <w:proofErr w:type="spellStart"/>
      <w:r w:rsidRPr="008E51BE">
        <w:rPr>
          <w:sz w:val="28"/>
          <w:szCs w:val="28"/>
          <w:lang w:eastAsia="ru-RU"/>
        </w:rPr>
        <w:t>Low</w:t>
      </w:r>
      <w:proofErr w:type="spellEnd"/>
      <w:r w:rsidRPr="008E51BE">
        <w:rPr>
          <w:sz w:val="28"/>
          <w:szCs w:val="28"/>
          <w:lang w:eastAsia="ru-RU"/>
        </w:rPr>
        <w:t> → 3 UFP</w:t>
      </w:r>
    </w:p>
    <w:p w14:paraId="4DF999A4" w14:textId="77777777" w:rsidR="008E51BE" w:rsidRPr="008E51BE" w:rsidRDefault="008E51BE" w:rsidP="008E51BE">
      <w:pPr>
        <w:numPr>
          <w:ilvl w:val="0"/>
          <w:numId w:val="37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Поиск пользователя по телефону</w:t>
      </w:r>
    </w:p>
    <w:p w14:paraId="7B88070F" w14:textId="77777777" w:rsidR="008E51BE" w:rsidRPr="008E51BE" w:rsidRDefault="008E51BE" w:rsidP="008E51BE">
      <w:pPr>
        <w:numPr>
          <w:ilvl w:val="1"/>
          <w:numId w:val="37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1 DET</w:t>
      </w:r>
    </w:p>
    <w:p w14:paraId="2C83CC87" w14:textId="77777777" w:rsidR="008E51BE" w:rsidRPr="008E51BE" w:rsidRDefault="008E51BE" w:rsidP="008E51BE">
      <w:pPr>
        <w:numPr>
          <w:ilvl w:val="1"/>
          <w:numId w:val="37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1 FTR</w:t>
      </w:r>
    </w:p>
    <w:p w14:paraId="574A171B" w14:textId="77777777" w:rsidR="008E51BE" w:rsidRPr="008E51BE" w:rsidRDefault="008E51BE" w:rsidP="008E51BE">
      <w:pPr>
        <w:numPr>
          <w:ilvl w:val="1"/>
          <w:numId w:val="37"/>
        </w:numPr>
        <w:rPr>
          <w:sz w:val="28"/>
          <w:szCs w:val="28"/>
          <w:lang w:eastAsia="ru-RU"/>
        </w:rPr>
      </w:pPr>
      <w:r w:rsidRPr="008E51BE">
        <w:rPr>
          <w:sz w:val="28"/>
          <w:szCs w:val="28"/>
          <w:lang w:eastAsia="ru-RU"/>
        </w:rPr>
        <w:t>Сложность: </w:t>
      </w:r>
      <w:proofErr w:type="spellStart"/>
      <w:r w:rsidRPr="008E51BE">
        <w:rPr>
          <w:sz w:val="28"/>
          <w:szCs w:val="28"/>
          <w:lang w:eastAsia="ru-RU"/>
        </w:rPr>
        <w:t>Low</w:t>
      </w:r>
      <w:proofErr w:type="spellEnd"/>
      <w:r w:rsidRPr="008E51BE">
        <w:rPr>
          <w:sz w:val="28"/>
          <w:szCs w:val="28"/>
          <w:lang w:eastAsia="ru-RU"/>
        </w:rPr>
        <w:t> → 3 UFP</w:t>
      </w:r>
    </w:p>
    <w:p w14:paraId="460B0FD5" w14:textId="77777777" w:rsidR="00980815" w:rsidRDefault="00980815" w:rsidP="00890EB3">
      <w:pPr>
        <w:rPr>
          <w:b/>
          <w:bCs/>
          <w:sz w:val="28"/>
          <w:szCs w:val="28"/>
          <w:lang w:eastAsia="ru-RU"/>
        </w:rPr>
      </w:pPr>
    </w:p>
    <w:p w14:paraId="1706F48B" w14:textId="5D20281D" w:rsidR="00871CFF" w:rsidRDefault="00871CFF">
      <w:pPr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br w:type="page"/>
      </w:r>
    </w:p>
    <w:p w14:paraId="023CBC38" w14:textId="2FFB78B7" w:rsidR="00871CFF" w:rsidRPr="005148C8" w:rsidRDefault="00871CFF" w:rsidP="00871CFF">
      <w:pPr>
        <w:pStyle w:val="3"/>
        <w:rPr>
          <w:sz w:val="28"/>
          <w:szCs w:val="28"/>
        </w:rPr>
      </w:pPr>
      <w:bookmarkStart w:id="2" w:name="_Toc216942038"/>
      <w:r w:rsidRPr="005148C8">
        <w:rPr>
          <w:sz w:val="28"/>
          <w:szCs w:val="28"/>
        </w:rPr>
        <w:lastRenderedPageBreak/>
        <w:t>3</w:t>
      </w:r>
      <w:r w:rsidRPr="005148C8">
        <w:rPr>
          <w:sz w:val="28"/>
          <w:szCs w:val="28"/>
        </w:rPr>
        <w:t>. Определение суммарного количества не выровненных функциональных точек (UFP)</w:t>
      </w:r>
      <w:bookmarkEnd w:id="2"/>
    </w:p>
    <w:p w14:paraId="6EBB6C79" w14:textId="283C62E6" w:rsidR="00871CFF" w:rsidRPr="005148C8" w:rsidRDefault="00A65CBD" w:rsidP="005148C8">
      <w:pPr>
        <w:spacing w:after="240"/>
        <w:jc w:val="both"/>
        <w:rPr>
          <w:sz w:val="28"/>
          <w:szCs w:val="28"/>
          <w:lang w:eastAsia="ru-RU"/>
        </w:rPr>
      </w:pPr>
      <w:r w:rsidRPr="005148C8">
        <w:rPr>
          <w:sz w:val="28"/>
          <w:szCs w:val="28"/>
          <w:lang w:eastAsia="ru-RU"/>
        </w:rPr>
        <w:t>Общий объем продукта в не выровненных функциональных точках (UFP) определяется путем суммирования по всем информационным объектам (ILF, EIF) и элементарным операциям (транзакциям EI, EO, EQ).</w:t>
      </w:r>
    </w:p>
    <w:p w14:paraId="20B27714" w14:textId="39F53C00" w:rsidR="00A65CBD" w:rsidRPr="005148C8" w:rsidRDefault="00A65CBD" w:rsidP="005148C8">
      <w:pPr>
        <w:spacing w:after="240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</m:t>
          </m:r>
          <m:r>
            <w:rPr>
              <w:rFonts w:ascii="Cambria Math" w:hAnsi="Cambria Math"/>
              <w:sz w:val="28"/>
              <w:szCs w:val="28"/>
              <w:lang w:val="en-US"/>
            </w:rPr>
            <m:t>FP=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ILF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UFP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EIF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UFP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UFP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EO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UFP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EQ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UFP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6A7D6029" w14:textId="25496822" w:rsidR="00A65CBD" w:rsidRPr="005148C8" w:rsidRDefault="00A65CBD" w:rsidP="005148C8">
      <w:pPr>
        <w:spacing w:after="240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</m:t>
          </m:r>
          <m:r>
            <w:rPr>
              <w:rFonts w:ascii="Cambria Math" w:hAnsi="Cambria Math"/>
              <w:sz w:val="28"/>
              <w:szCs w:val="28"/>
              <w:lang w:val="en-US"/>
            </w:rPr>
            <m:t>FP=7+5+6+0+6</m:t>
          </m:r>
          <m:r>
            <w:rPr>
              <w:rFonts w:ascii="Cambria Math" w:hAnsi="Cambria Math"/>
              <w:sz w:val="28"/>
              <w:szCs w:val="28"/>
              <w:lang w:val="en-US"/>
            </w:rPr>
            <m:t>=24</m:t>
          </m:r>
        </m:oMath>
      </m:oMathPara>
    </w:p>
    <w:p w14:paraId="273D3D7E" w14:textId="788F6498" w:rsidR="00871CFF" w:rsidRPr="00871CFF" w:rsidRDefault="00871CFF" w:rsidP="00871CFF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br w:type="page"/>
      </w:r>
    </w:p>
    <w:p w14:paraId="275DED50" w14:textId="4F44802B" w:rsidR="00871CFF" w:rsidRPr="00871CFF" w:rsidRDefault="00871CFF" w:rsidP="00871CFF">
      <w:pPr>
        <w:pStyle w:val="3"/>
        <w:rPr>
          <w:sz w:val="28"/>
          <w:szCs w:val="28"/>
        </w:rPr>
      </w:pPr>
      <w:bookmarkStart w:id="3" w:name="_Toc216942039"/>
      <w:r w:rsidRPr="00871CFF">
        <w:rPr>
          <w:sz w:val="28"/>
          <w:szCs w:val="28"/>
        </w:rPr>
        <w:lastRenderedPageBreak/>
        <w:t>4</w:t>
      </w:r>
      <w:r w:rsidRPr="00871CFF">
        <w:rPr>
          <w:sz w:val="28"/>
          <w:szCs w:val="28"/>
        </w:rPr>
        <w:t>. Определение значения фактора выравнивания (FAV)</w:t>
      </w:r>
      <w:bookmarkEnd w:id="3"/>
    </w:p>
    <w:p w14:paraId="32A95105" w14:textId="5B041657" w:rsidR="00871CFF" w:rsidRPr="00871CFF" w:rsidRDefault="00871CFF" w:rsidP="00871CFF">
      <w:pPr>
        <w:spacing w:after="240"/>
        <w:jc w:val="both"/>
        <w:rPr>
          <w:sz w:val="28"/>
          <w:szCs w:val="28"/>
          <w:lang w:eastAsia="ru-RU"/>
        </w:rPr>
      </w:pPr>
      <w:r w:rsidRPr="00871CFF">
        <w:rPr>
          <w:sz w:val="28"/>
          <w:szCs w:val="28"/>
          <w:lang w:eastAsia="ru-RU"/>
        </w:rPr>
        <w:t>Помимо функциональных требований на продукт накладываются общесистемные требования, которые ограничивают разработчиков в выборе решения и увеличивают сложность разработки. Для учета этой сложности применяется фактор выравнивания (VAF). Значение фактора VAF зависит от 14 параметров, которые определяют системные характеристики продукта: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71CFF" w:rsidRPr="00871CFF" w14:paraId="7D88F015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69090017" w14:textId="54D8372D" w:rsidR="00871CFF" w:rsidRPr="00871CFF" w:rsidRDefault="00871CFF" w:rsidP="00871CFF">
            <w:pPr>
              <w:spacing w:after="240"/>
              <w:jc w:val="center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Фактор</w:t>
            </w:r>
          </w:p>
        </w:tc>
        <w:tc>
          <w:tcPr>
            <w:tcW w:w="5100" w:type="dxa"/>
            <w:vAlign w:val="center"/>
          </w:tcPr>
          <w:p w14:paraId="19556ED0" w14:textId="4CDAEF8C" w:rsidR="00871CFF" w:rsidRPr="00871CFF" w:rsidRDefault="00871CFF" w:rsidP="00871CFF">
            <w:pPr>
              <w:spacing w:after="240"/>
              <w:jc w:val="center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Оценка</w:t>
            </w:r>
          </w:p>
        </w:tc>
      </w:tr>
      <w:tr w:rsidR="00871CFF" w:rsidRPr="00871CFF" w14:paraId="66272DDD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096F639F" w14:textId="05ADE37C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Обмен данными</w:t>
            </w:r>
          </w:p>
        </w:tc>
        <w:tc>
          <w:tcPr>
            <w:tcW w:w="5100" w:type="dxa"/>
            <w:vAlign w:val="center"/>
          </w:tcPr>
          <w:p w14:paraId="114D8655" w14:textId="0C2CB540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3</w:t>
            </w:r>
          </w:p>
        </w:tc>
      </w:tr>
      <w:tr w:rsidR="00871CFF" w:rsidRPr="00871CFF" w14:paraId="585DC559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08175FF7" w14:textId="2B1DAAEF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Распределенная обработка данных</w:t>
            </w:r>
          </w:p>
        </w:tc>
        <w:tc>
          <w:tcPr>
            <w:tcW w:w="5100" w:type="dxa"/>
            <w:vAlign w:val="center"/>
          </w:tcPr>
          <w:p w14:paraId="03C930B2" w14:textId="2A320403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3</w:t>
            </w:r>
          </w:p>
        </w:tc>
      </w:tr>
      <w:tr w:rsidR="00871CFF" w:rsidRPr="00871CFF" w14:paraId="3D5D4F1B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2068D960" w14:textId="0A747CDE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5100" w:type="dxa"/>
            <w:vAlign w:val="center"/>
          </w:tcPr>
          <w:p w14:paraId="7167FCE2" w14:textId="5BD09D90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</w:tr>
      <w:tr w:rsidR="00871CFF" w:rsidRPr="00871CFF" w14:paraId="1D218586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3FB092F4" w14:textId="02D8EE61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Ограничения по аппаратным ресурсам</w:t>
            </w:r>
          </w:p>
        </w:tc>
        <w:tc>
          <w:tcPr>
            <w:tcW w:w="5100" w:type="dxa"/>
            <w:vAlign w:val="center"/>
          </w:tcPr>
          <w:p w14:paraId="740273CD" w14:textId="6D39792C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</w:tr>
      <w:tr w:rsidR="00871CFF" w:rsidRPr="00871CFF" w14:paraId="5AB1BBAF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2A0C1782" w14:textId="10226B0E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Транзакционная нагрузка</w:t>
            </w:r>
          </w:p>
        </w:tc>
        <w:tc>
          <w:tcPr>
            <w:tcW w:w="5100" w:type="dxa"/>
            <w:vAlign w:val="center"/>
          </w:tcPr>
          <w:p w14:paraId="2CEEA80D" w14:textId="50EA8159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2</w:t>
            </w:r>
          </w:p>
        </w:tc>
      </w:tr>
      <w:tr w:rsidR="00871CFF" w:rsidRPr="00871CFF" w14:paraId="356EDF2C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6F7A14EB" w14:textId="5C9303AF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Интенсивность взаимодействия с пользователем</w:t>
            </w:r>
          </w:p>
        </w:tc>
        <w:tc>
          <w:tcPr>
            <w:tcW w:w="5100" w:type="dxa"/>
            <w:vAlign w:val="center"/>
          </w:tcPr>
          <w:p w14:paraId="39816E3D" w14:textId="4F71109E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3</w:t>
            </w:r>
          </w:p>
        </w:tc>
      </w:tr>
      <w:tr w:rsidR="00871CFF" w:rsidRPr="00871CFF" w14:paraId="1718E74F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7974599F" w14:textId="4CB818DD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Эргономика</w:t>
            </w:r>
          </w:p>
        </w:tc>
        <w:tc>
          <w:tcPr>
            <w:tcW w:w="5100" w:type="dxa"/>
            <w:vAlign w:val="center"/>
          </w:tcPr>
          <w:p w14:paraId="7F9F2344" w14:textId="3F975CB5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</w:tr>
      <w:tr w:rsidR="00871CFF" w:rsidRPr="00871CFF" w14:paraId="16F2EB67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316E8210" w14:textId="240158A9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Интенсивность изменения данных</w:t>
            </w:r>
          </w:p>
        </w:tc>
        <w:tc>
          <w:tcPr>
            <w:tcW w:w="5100" w:type="dxa"/>
            <w:vAlign w:val="center"/>
          </w:tcPr>
          <w:p w14:paraId="77807AC6" w14:textId="2CCC6765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5</w:t>
            </w:r>
          </w:p>
        </w:tc>
      </w:tr>
      <w:tr w:rsidR="00871CFF" w:rsidRPr="00871CFF" w14:paraId="633CD977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003D906F" w14:textId="2DCD9714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Сложность обработки</w:t>
            </w:r>
          </w:p>
        </w:tc>
        <w:tc>
          <w:tcPr>
            <w:tcW w:w="5100" w:type="dxa"/>
            <w:vAlign w:val="center"/>
          </w:tcPr>
          <w:p w14:paraId="54DAA6C6" w14:textId="38A746CA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5</w:t>
            </w:r>
          </w:p>
        </w:tc>
      </w:tr>
      <w:tr w:rsidR="00871CFF" w:rsidRPr="00871CFF" w14:paraId="42A580DE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306F82CC" w14:textId="14BBD6A8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Повторное использование</w:t>
            </w:r>
          </w:p>
        </w:tc>
        <w:tc>
          <w:tcPr>
            <w:tcW w:w="5100" w:type="dxa"/>
            <w:vAlign w:val="center"/>
          </w:tcPr>
          <w:p w14:paraId="40F99A69" w14:textId="04537699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5</w:t>
            </w:r>
          </w:p>
        </w:tc>
      </w:tr>
      <w:tr w:rsidR="00871CFF" w:rsidRPr="00871CFF" w14:paraId="21080043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624D8C81" w14:textId="3A23AE2D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Удобство инсталляции</w:t>
            </w:r>
          </w:p>
        </w:tc>
        <w:tc>
          <w:tcPr>
            <w:tcW w:w="5100" w:type="dxa"/>
            <w:vAlign w:val="center"/>
          </w:tcPr>
          <w:p w14:paraId="5414121F" w14:textId="4786A107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5</w:t>
            </w:r>
          </w:p>
        </w:tc>
      </w:tr>
      <w:tr w:rsidR="00871CFF" w:rsidRPr="00871CFF" w14:paraId="75B2C12E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4AFECB61" w14:textId="762BDD18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Удобство администрирования</w:t>
            </w:r>
          </w:p>
        </w:tc>
        <w:tc>
          <w:tcPr>
            <w:tcW w:w="5100" w:type="dxa"/>
            <w:vAlign w:val="center"/>
          </w:tcPr>
          <w:p w14:paraId="2BCD1531" w14:textId="002A7F6B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3</w:t>
            </w:r>
          </w:p>
        </w:tc>
      </w:tr>
      <w:tr w:rsidR="00871CFF" w:rsidRPr="00871CFF" w14:paraId="23F5596E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65A9ED62" w14:textId="1C55D406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proofErr w:type="spellStart"/>
            <w:r w:rsidRPr="00871CFF">
              <w:rPr>
                <w:sz w:val="28"/>
                <w:szCs w:val="28"/>
                <w:lang w:eastAsia="ru-RU"/>
              </w:rPr>
              <w:t>Портируемость</w:t>
            </w:r>
            <w:proofErr w:type="spellEnd"/>
          </w:p>
        </w:tc>
        <w:tc>
          <w:tcPr>
            <w:tcW w:w="5100" w:type="dxa"/>
            <w:vAlign w:val="center"/>
          </w:tcPr>
          <w:p w14:paraId="4304A331" w14:textId="7966E14B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5</w:t>
            </w:r>
          </w:p>
        </w:tc>
      </w:tr>
      <w:tr w:rsidR="00871CFF" w:rsidRPr="00871CFF" w14:paraId="1560CDA5" w14:textId="77777777" w:rsidTr="00871CFF">
        <w:trPr>
          <w:trHeight w:val="567"/>
        </w:trPr>
        <w:tc>
          <w:tcPr>
            <w:tcW w:w="5100" w:type="dxa"/>
            <w:vAlign w:val="center"/>
          </w:tcPr>
          <w:p w14:paraId="1674A782" w14:textId="0B387FAA" w:rsidR="00871CFF" w:rsidRPr="00871CFF" w:rsidRDefault="00871CFF" w:rsidP="00871CFF">
            <w:pPr>
              <w:spacing w:after="240"/>
              <w:rPr>
                <w:sz w:val="28"/>
                <w:szCs w:val="28"/>
                <w:lang w:eastAsia="ru-RU"/>
              </w:rPr>
            </w:pPr>
            <w:r w:rsidRPr="00871CFF">
              <w:rPr>
                <w:sz w:val="28"/>
                <w:szCs w:val="28"/>
                <w:lang w:eastAsia="ru-RU"/>
              </w:rPr>
              <w:t>Гибкость</w:t>
            </w:r>
          </w:p>
        </w:tc>
        <w:tc>
          <w:tcPr>
            <w:tcW w:w="5100" w:type="dxa"/>
            <w:vAlign w:val="center"/>
          </w:tcPr>
          <w:p w14:paraId="144AD1D6" w14:textId="7ADDE7A4" w:rsidR="00871CFF" w:rsidRPr="00A65CBD" w:rsidRDefault="00A65CBD" w:rsidP="00871CFF">
            <w:pPr>
              <w:spacing w:after="24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5</w:t>
            </w:r>
          </w:p>
        </w:tc>
      </w:tr>
    </w:tbl>
    <w:p w14:paraId="5BE45034" w14:textId="77777777" w:rsidR="00871CFF" w:rsidRDefault="00871CFF" w:rsidP="00871CFF">
      <w:pPr>
        <w:spacing w:after="240"/>
        <w:jc w:val="both"/>
        <w:rPr>
          <w:sz w:val="28"/>
          <w:szCs w:val="28"/>
          <w:lang w:val="en-US" w:eastAsia="ru-RU"/>
        </w:rPr>
      </w:pPr>
    </w:p>
    <w:p w14:paraId="3C1692C3" w14:textId="3B3ADAAF" w:rsidR="00871CFF" w:rsidRPr="00871CFF" w:rsidRDefault="00871CFF" w:rsidP="00871CFF">
      <w:pPr>
        <w:spacing w:after="240"/>
        <w:jc w:val="both"/>
        <w:rPr>
          <w:sz w:val="28"/>
          <w:szCs w:val="28"/>
          <w:lang w:eastAsia="ru-RU"/>
        </w:rPr>
      </w:pPr>
      <w:r w:rsidRPr="00871CFF">
        <w:rPr>
          <w:sz w:val="28"/>
          <w:szCs w:val="28"/>
          <w:lang w:eastAsia="ru-RU"/>
        </w:rPr>
        <w:t>14 системных параметров (</w:t>
      </w:r>
      <w:proofErr w:type="spellStart"/>
      <w:r w:rsidRPr="00871CFF">
        <w:rPr>
          <w:sz w:val="28"/>
          <w:szCs w:val="28"/>
          <w:lang w:eastAsia="ru-RU"/>
        </w:rPr>
        <w:t>degree</w:t>
      </w:r>
      <w:proofErr w:type="spellEnd"/>
      <w:r w:rsidRPr="00871CFF">
        <w:rPr>
          <w:sz w:val="28"/>
          <w:szCs w:val="28"/>
          <w:lang w:eastAsia="ru-RU"/>
        </w:rPr>
        <w:t xml:space="preserve"> </w:t>
      </w:r>
      <w:proofErr w:type="spellStart"/>
      <w:r w:rsidRPr="00871CFF">
        <w:rPr>
          <w:sz w:val="28"/>
          <w:szCs w:val="28"/>
          <w:lang w:eastAsia="ru-RU"/>
        </w:rPr>
        <w:t>of</w:t>
      </w:r>
      <w:proofErr w:type="spellEnd"/>
      <w:r w:rsidRPr="00871CFF">
        <w:rPr>
          <w:sz w:val="28"/>
          <w:szCs w:val="28"/>
          <w:lang w:eastAsia="ru-RU"/>
        </w:rPr>
        <w:t xml:space="preserve"> </w:t>
      </w:r>
      <w:proofErr w:type="spellStart"/>
      <w:r w:rsidRPr="00871CFF">
        <w:rPr>
          <w:sz w:val="28"/>
          <w:szCs w:val="28"/>
          <w:lang w:eastAsia="ru-RU"/>
        </w:rPr>
        <w:t>influence</w:t>
      </w:r>
      <w:proofErr w:type="spellEnd"/>
      <w:r w:rsidRPr="00871CFF">
        <w:rPr>
          <w:sz w:val="28"/>
          <w:szCs w:val="28"/>
          <w:lang w:eastAsia="ru-RU"/>
        </w:rPr>
        <w:t>, DI) оцениваются по шкале от 0 до 5. Расчет суммарного эффекта 14 системных характеристик (</w:t>
      </w:r>
      <w:proofErr w:type="spellStart"/>
      <w:r w:rsidRPr="00871CFF">
        <w:rPr>
          <w:sz w:val="28"/>
          <w:szCs w:val="28"/>
          <w:lang w:eastAsia="ru-RU"/>
        </w:rPr>
        <w:t>total</w:t>
      </w:r>
      <w:proofErr w:type="spellEnd"/>
      <w:r w:rsidRPr="00871CFF">
        <w:rPr>
          <w:sz w:val="28"/>
          <w:szCs w:val="28"/>
          <w:lang w:eastAsia="ru-RU"/>
        </w:rPr>
        <w:t xml:space="preserve"> </w:t>
      </w:r>
      <w:proofErr w:type="spellStart"/>
      <w:r w:rsidRPr="00871CFF">
        <w:rPr>
          <w:sz w:val="28"/>
          <w:szCs w:val="28"/>
          <w:lang w:eastAsia="ru-RU"/>
        </w:rPr>
        <w:t>degree</w:t>
      </w:r>
      <w:proofErr w:type="spellEnd"/>
      <w:r w:rsidRPr="00871CFF">
        <w:rPr>
          <w:sz w:val="28"/>
          <w:szCs w:val="28"/>
          <w:lang w:eastAsia="ru-RU"/>
        </w:rPr>
        <w:t xml:space="preserve"> </w:t>
      </w:r>
      <w:proofErr w:type="spellStart"/>
      <w:r w:rsidRPr="00871CFF">
        <w:rPr>
          <w:sz w:val="28"/>
          <w:szCs w:val="28"/>
          <w:lang w:eastAsia="ru-RU"/>
        </w:rPr>
        <w:t>of</w:t>
      </w:r>
      <w:proofErr w:type="spellEnd"/>
      <w:r w:rsidRPr="00871CFF">
        <w:rPr>
          <w:sz w:val="28"/>
          <w:szCs w:val="28"/>
          <w:lang w:eastAsia="ru-RU"/>
        </w:rPr>
        <w:t xml:space="preserve"> </w:t>
      </w:r>
      <w:proofErr w:type="spellStart"/>
      <w:r w:rsidRPr="00871CFF">
        <w:rPr>
          <w:sz w:val="28"/>
          <w:szCs w:val="28"/>
          <w:lang w:eastAsia="ru-RU"/>
        </w:rPr>
        <w:t>influence</w:t>
      </w:r>
      <w:proofErr w:type="spellEnd"/>
      <w:r w:rsidRPr="00871CFF">
        <w:rPr>
          <w:sz w:val="28"/>
          <w:szCs w:val="28"/>
          <w:lang w:eastAsia="ru-RU"/>
        </w:rPr>
        <w:t>, TDI) осуществляется простым суммированием:</w:t>
      </w:r>
    </w:p>
    <w:p w14:paraId="53CB0E6E" w14:textId="1A31C132" w:rsidR="00871CFF" w:rsidRPr="00871CFF" w:rsidRDefault="00871CFF" w:rsidP="00871CFF">
      <w:pPr>
        <w:spacing w:after="240"/>
        <w:rPr>
          <w:sz w:val="28"/>
          <w:szCs w:val="28"/>
          <w:lang w:val="en-US" w:eastAsia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eastAsia="ru-RU"/>
            </w:rPr>
            <m:t>T</m:t>
          </m:r>
          <m:r>
            <w:rPr>
              <w:rFonts w:ascii="Cambria Math" w:hAnsi="Cambria Math"/>
              <w:sz w:val="28"/>
              <w:szCs w:val="28"/>
              <w:lang w:val="en-US" w:eastAsia="ru-RU"/>
            </w:rPr>
            <m:t>DI=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DI</m:t>
              </m:r>
            </m:e>
          </m:nary>
          <m:r>
            <w:rPr>
              <w:rFonts w:ascii="Cambria Math" w:hAnsi="Cambria Math"/>
              <w:sz w:val="28"/>
              <w:szCs w:val="28"/>
              <w:lang w:val="en-US" w:eastAsia="ru-RU"/>
            </w:rPr>
            <m:t>=</m:t>
          </m:r>
          <m:r>
            <w:rPr>
              <w:rFonts w:ascii="Cambria Math" w:hAnsi="Cambria Math"/>
              <w:sz w:val="28"/>
              <w:szCs w:val="28"/>
              <w:lang w:val="en-US" w:eastAsia="ru-RU"/>
            </w:rPr>
            <m:t>47</m:t>
          </m:r>
        </m:oMath>
      </m:oMathPara>
    </w:p>
    <w:p w14:paraId="090C62E7" w14:textId="77777777" w:rsidR="00871CFF" w:rsidRDefault="00871CFF" w:rsidP="00871CFF">
      <w:pPr>
        <w:rPr>
          <w:sz w:val="28"/>
          <w:szCs w:val="28"/>
          <w:lang w:val="en-US" w:eastAsia="ru-RU"/>
        </w:rPr>
      </w:pPr>
    </w:p>
    <w:p w14:paraId="1ADC1D6E" w14:textId="0961D3F0" w:rsidR="00871CFF" w:rsidRPr="00871CFF" w:rsidRDefault="00871CFF" w:rsidP="005148C8">
      <w:pPr>
        <w:spacing w:after="240"/>
        <w:rPr>
          <w:sz w:val="28"/>
          <w:szCs w:val="28"/>
          <w:lang w:eastAsia="ru-RU"/>
        </w:rPr>
      </w:pPr>
      <w:r w:rsidRPr="00871CFF">
        <w:rPr>
          <w:sz w:val="28"/>
          <w:szCs w:val="28"/>
          <w:lang w:eastAsia="ru-RU"/>
        </w:rPr>
        <w:lastRenderedPageBreak/>
        <w:t>Расчет значения фактора выравнивания производится по формуле</w:t>
      </w:r>
      <w:r w:rsidRPr="00871CFF">
        <w:rPr>
          <w:sz w:val="28"/>
          <w:szCs w:val="28"/>
          <w:lang w:eastAsia="ru-RU"/>
        </w:rPr>
        <w:t>:</w:t>
      </w:r>
    </w:p>
    <w:p w14:paraId="3997C923" w14:textId="4B1D7391" w:rsidR="008E51BE" w:rsidRPr="008E51BE" w:rsidRDefault="008E51BE" w:rsidP="005148C8">
      <w:pPr>
        <w:spacing w:after="240"/>
        <w:rPr>
          <w:sz w:val="28"/>
          <w:szCs w:val="28"/>
          <w:lang w:val="en-US" w:eastAsia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eastAsia="ru-RU"/>
            </w:rPr>
            <m:t>VAF=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TDI*0.01</m:t>
              </m:r>
            </m:e>
          </m:d>
          <m:r>
            <w:rPr>
              <w:rFonts w:ascii="Cambria Math" w:hAnsi="Cambria Math"/>
              <w:sz w:val="28"/>
              <w:szCs w:val="28"/>
              <w:lang w:val="en-US" w:eastAsia="ru-RU"/>
            </w:rPr>
            <m:t>+0.65</m:t>
          </m:r>
        </m:oMath>
      </m:oMathPara>
    </w:p>
    <w:p w14:paraId="641E6157" w14:textId="113D1356" w:rsidR="005148C8" w:rsidRPr="008E51BE" w:rsidRDefault="005148C8" w:rsidP="005148C8">
      <w:pPr>
        <w:spacing w:after="240"/>
        <w:rPr>
          <w:sz w:val="28"/>
          <w:szCs w:val="28"/>
          <w:lang w:val="en-US" w:eastAsia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eastAsia="ru-RU"/>
            </w:rPr>
            <m:t>VAF=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47</m:t>
              </m:r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*0.01</m:t>
              </m:r>
            </m:e>
          </m:d>
          <m:r>
            <w:rPr>
              <w:rFonts w:ascii="Cambria Math" w:hAnsi="Cambria Math"/>
              <w:sz w:val="28"/>
              <w:szCs w:val="28"/>
              <w:lang w:val="en-US" w:eastAsia="ru-RU"/>
            </w:rPr>
            <m:t>+0.65=1.12</m:t>
          </m:r>
        </m:oMath>
      </m:oMathPara>
    </w:p>
    <w:p w14:paraId="2495F580" w14:textId="30B562B0" w:rsidR="00871CFF" w:rsidRPr="00871CFF" w:rsidRDefault="00871CFF" w:rsidP="00871CFF">
      <w:pPr>
        <w:rPr>
          <w:sz w:val="28"/>
          <w:szCs w:val="28"/>
          <w:lang w:eastAsia="ru-RU"/>
        </w:rPr>
      </w:pPr>
      <w:r w:rsidRPr="00871CFF">
        <w:rPr>
          <w:sz w:val="28"/>
          <w:szCs w:val="28"/>
          <w:lang w:eastAsia="ru-RU"/>
        </w:rPr>
        <w:br w:type="page"/>
      </w:r>
    </w:p>
    <w:p w14:paraId="76273695" w14:textId="1D0CC53B" w:rsidR="00871CFF" w:rsidRPr="008E51BE" w:rsidRDefault="00871CFF" w:rsidP="008E51BE">
      <w:pPr>
        <w:pStyle w:val="3"/>
        <w:spacing w:before="0" w:beforeAutospacing="0"/>
        <w:rPr>
          <w:sz w:val="32"/>
          <w:szCs w:val="32"/>
        </w:rPr>
      </w:pPr>
      <w:bookmarkStart w:id="4" w:name="_Toc216942040"/>
      <w:r w:rsidRPr="008E51BE">
        <w:rPr>
          <w:sz w:val="32"/>
          <w:szCs w:val="32"/>
        </w:rPr>
        <w:lastRenderedPageBreak/>
        <w:t>5</w:t>
      </w:r>
      <w:r w:rsidRPr="008E51BE">
        <w:rPr>
          <w:sz w:val="32"/>
          <w:szCs w:val="32"/>
        </w:rPr>
        <w:t>. Расчет количества выровненных функциональных точек (AFP)</w:t>
      </w:r>
      <w:bookmarkEnd w:id="4"/>
    </w:p>
    <w:p w14:paraId="2DD33C91" w14:textId="77777777" w:rsidR="008E51BE" w:rsidRPr="008E51BE" w:rsidRDefault="008E51BE" w:rsidP="008E51BE">
      <w:pPr>
        <w:jc w:val="both"/>
        <w:rPr>
          <w:sz w:val="28"/>
          <w:szCs w:val="28"/>
          <w:lang w:val="en-US" w:eastAsia="ru-RU"/>
        </w:rPr>
      </w:pPr>
      <w:r w:rsidRPr="008E51BE">
        <w:rPr>
          <w:sz w:val="28"/>
          <w:szCs w:val="28"/>
          <w:lang w:eastAsia="ru-RU"/>
        </w:rPr>
        <w:t xml:space="preserve">Дальнейшая оценка в выровненных функциональных точках зависит от типа оценки. Начальное оценка количества выровненных функциональных точек для программного приложения определяется по следующей формуле: </w:t>
      </w:r>
    </w:p>
    <w:p w14:paraId="34E97141" w14:textId="7D42E354" w:rsidR="00871CFF" w:rsidRPr="005148C8" w:rsidRDefault="008E51BE" w:rsidP="008E51BE">
      <w:pPr>
        <w:spacing w:before="240"/>
        <w:jc w:val="both"/>
        <w:rPr>
          <w:i/>
          <w:sz w:val="28"/>
          <w:szCs w:val="28"/>
          <w:lang w:val="en-US" w:eastAsia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eastAsia="ru-RU"/>
            </w:rPr>
            <m:t>AFP = UFP * VAF</m:t>
          </m:r>
        </m:oMath>
      </m:oMathPara>
    </w:p>
    <w:p w14:paraId="58B94EAE" w14:textId="25F624F4" w:rsidR="005148C8" w:rsidRPr="005148C8" w:rsidRDefault="005148C8" w:rsidP="008E51BE">
      <w:pPr>
        <w:spacing w:before="240"/>
        <w:jc w:val="both"/>
        <w:rPr>
          <w:i/>
          <w:sz w:val="28"/>
          <w:szCs w:val="28"/>
          <w:lang w:val="en-US" w:eastAsia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eastAsia="ru-RU"/>
            </w:rPr>
            <m:t>AFP</m:t>
          </m:r>
          <m:r>
            <w:rPr>
              <w:rFonts w:ascii="Cambria Math" w:hAnsi="Cambria Math"/>
              <w:sz w:val="28"/>
              <w:szCs w:val="28"/>
              <w:lang w:eastAsia="ru-RU"/>
            </w:rPr>
            <m:t>=</m:t>
          </m:r>
          <m:r>
            <w:rPr>
              <w:rFonts w:ascii="Cambria Math" w:hAnsi="Cambria Math"/>
              <w:sz w:val="28"/>
              <w:szCs w:val="28"/>
              <w:lang w:val="en-US" w:eastAsia="ru-RU"/>
            </w:rPr>
            <m:t>24*1.12=26.88</m:t>
          </m:r>
        </m:oMath>
      </m:oMathPara>
    </w:p>
    <w:p w14:paraId="6A6061C0" w14:textId="79570EC9" w:rsidR="008E51BE" w:rsidRPr="008E51BE" w:rsidRDefault="008E51BE" w:rsidP="008E51BE">
      <w:pPr>
        <w:spacing w:before="240"/>
        <w:jc w:val="both"/>
        <w:rPr>
          <w:sz w:val="28"/>
          <w:szCs w:val="28"/>
        </w:rPr>
      </w:pPr>
      <w:r w:rsidRPr="008E51BE">
        <w:rPr>
          <w:sz w:val="28"/>
          <w:szCs w:val="28"/>
        </w:rPr>
        <w:t>Она учитывает только новую функциональность, которая реализуется в продукте.</w:t>
      </w:r>
    </w:p>
    <w:p w14:paraId="35AFD0DB" w14:textId="18EEB967" w:rsidR="00F07343" w:rsidRPr="00871CFF" w:rsidRDefault="00F07343" w:rsidP="00890EB3">
      <w:pPr>
        <w:rPr>
          <w:sz w:val="28"/>
          <w:szCs w:val="28"/>
          <w:lang w:eastAsia="ru-RU"/>
        </w:rPr>
      </w:pPr>
    </w:p>
    <w:sectPr w:rsidR="00F07343" w:rsidRPr="00871CFF" w:rsidSect="001B62F2">
      <w:footerReference w:type="default" r:id="rId8"/>
      <w:pgSz w:w="11910" w:h="16840"/>
      <w:pgMar w:top="1120" w:right="708" w:bottom="1200" w:left="992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C603A" w14:textId="77777777" w:rsidR="00DD3320" w:rsidRDefault="00DD3320" w:rsidP="00D9316B">
      <w:r>
        <w:separator/>
      </w:r>
    </w:p>
  </w:endnote>
  <w:endnote w:type="continuationSeparator" w:id="0">
    <w:p w14:paraId="5CA57738" w14:textId="77777777" w:rsidR="00DD3320" w:rsidRDefault="00DD3320" w:rsidP="00D93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9406" w14:textId="0021BC03" w:rsidR="00A326E9" w:rsidRDefault="00296A6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C14A2B5" wp14:editId="6EA6629B">
              <wp:simplePos x="0" y="0"/>
              <wp:positionH relativeFrom="page">
                <wp:posOffset>3796665</wp:posOffset>
              </wp:positionH>
              <wp:positionV relativeFrom="page">
                <wp:posOffset>9917430</wp:posOffset>
              </wp:positionV>
              <wp:extent cx="160020" cy="165735"/>
              <wp:effectExtent l="0" t="0" r="0" b="0"/>
              <wp:wrapNone/>
              <wp:docPr id="41034347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B2EC2C" w14:textId="77777777" w:rsidR="00A326E9" w:rsidRDefault="001D197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 w:rsidR="00A326E9"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66453">
                            <w:rPr>
                              <w:rFonts w:ascii="Calibri"/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14A2B5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98.95pt;margin-top:780.9pt;width:12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" filled="f" stroked="f">
              <v:textbox inset="0,0,0,0">
                <w:txbxContent>
                  <w:p w14:paraId="1EB2EC2C" w14:textId="77777777" w:rsidR="00A326E9" w:rsidRDefault="001D197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 w:rsidR="00A326E9"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66453">
                      <w:rPr>
                        <w:rFonts w:ascii="Calibri"/>
                        <w:noProof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52D70" w14:textId="77777777" w:rsidR="00DD3320" w:rsidRDefault="00DD3320" w:rsidP="00D9316B">
      <w:r>
        <w:separator/>
      </w:r>
    </w:p>
  </w:footnote>
  <w:footnote w:type="continuationSeparator" w:id="0">
    <w:p w14:paraId="7E7BE282" w14:textId="77777777" w:rsidR="00DD3320" w:rsidRDefault="00DD3320" w:rsidP="00D93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35B"/>
    <w:multiLevelType w:val="multilevel"/>
    <w:tmpl w:val="756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419C"/>
    <w:multiLevelType w:val="multilevel"/>
    <w:tmpl w:val="965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0B43"/>
    <w:multiLevelType w:val="multilevel"/>
    <w:tmpl w:val="993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25E57"/>
    <w:multiLevelType w:val="hybridMultilevel"/>
    <w:tmpl w:val="2C74E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C6F3D"/>
    <w:multiLevelType w:val="multilevel"/>
    <w:tmpl w:val="9A3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E44F4"/>
    <w:multiLevelType w:val="hybridMultilevel"/>
    <w:tmpl w:val="26A6F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21BD7"/>
    <w:multiLevelType w:val="multilevel"/>
    <w:tmpl w:val="655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F151D"/>
    <w:multiLevelType w:val="hybridMultilevel"/>
    <w:tmpl w:val="2D3CE6E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2E7E433F"/>
    <w:multiLevelType w:val="hybridMultilevel"/>
    <w:tmpl w:val="072C7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63FAA"/>
    <w:multiLevelType w:val="multilevel"/>
    <w:tmpl w:val="59B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C398E"/>
    <w:multiLevelType w:val="multilevel"/>
    <w:tmpl w:val="686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8052D"/>
    <w:multiLevelType w:val="multilevel"/>
    <w:tmpl w:val="6EC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706A3"/>
    <w:multiLevelType w:val="multilevel"/>
    <w:tmpl w:val="746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F6780"/>
    <w:multiLevelType w:val="multilevel"/>
    <w:tmpl w:val="DC0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0357A"/>
    <w:multiLevelType w:val="hybridMultilevel"/>
    <w:tmpl w:val="99049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C590E"/>
    <w:multiLevelType w:val="hybridMultilevel"/>
    <w:tmpl w:val="8DF6A3E8"/>
    <w:lvl w:ilvl="0" w:tplc="8C84417A">
      <w:start w:val="1"/>
      <w:numFmt w:val="decimal"/>
      <w:lvlText w:val="%1."/>
      <w:lvlJc w:val="left"/>
      <w:pPr>
        <w:ind w:left="706" w:hanging="281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1" w:tplc="58DE8FDE">
      <w:numFmt w:val="bullet"/>
      <w:lvlText w:val="•"/>
      <w:lvlJc w:val="left"/>
      <w:pPr>
        <w:ind w:left="1605" w:hanging="281"/>
      </w:pPr>
      <w:rPr>
        <w:rFonts w:hint="default"/>
        <w:lang w:val="ru-RU" w:eastAsia="en-US" w:bidi="ar-SA"/>
      </w:rPr>
    </w:lvl>
    <w:lvl w:ilvl="2" w:tplc="BAD07796">
      <w:numFmt w:val="bullet"/>
      <w:lvlText w:val="•"/>
      <w:lvlJc w:val="left"/>
      <w:pPr>
        <w:ind w:left="2514" w:hanging="281"/>
      </w:pPr>
      <w:rPr>
        <w:rFonts w:hint="default"/>
        <w:lang w:val="ru-RU" w:eastAsia="en-US" w:bidi="ar-SA"/>
      </w:rPr>
    </w:lvl>
    <w:lvl w:ilvl="3" w:tplc="45EA9568">
      <w:numFmt w:val="bullet"/>
      <w:lvlText w:val="•"/>
      <w:lvlJc w:val="left"/>
      <w:pPr>
        <w:ind w:left="3422" w:hanging="281"/>
      </w:pPr>
      <w:rPr>
        <w:rFonts w:hint="default"/>
        <w:lang w:val="ru-RU" w:eastAsia="en-US" w:bidi="ar-SA"/>
      </w:rPr>
    </w:lvl>
    <w:lvl w:ilvl="4" w:tplc="601C93F2">
      <w:numFmt w:val="bullet"/>
      <w:lvlText w:val="•"/>
      <w:lvlJc w:val="left"/>
      <w:pPr>
        <w:ind w:left="4331" w:hanging="281"/>
      </w:pPr>
      <w:rPr>
        <w:rFonts w:hint="default"/>
        <w:lang w:val="ru-RU" w:eastAsia="en-US" w:bidi="ar-SA"/>
      </w:rPr>
    </w:lvl>
    <w:lvl w:ilvl="5" w:tplc="50AEA4E4">
      <w:numFmt w:val="bullet"/>
      <w:lvlText w:val="•"/>
      <w:lvlJc w:val="left"/>
      <w:pPr>
        <w:ind w:left="5240" w:hanging="281"/>
      </w:pPr>
      <w:rPr>
        <w:rFonts w:hint="default"/>
        <w:lang w:val="ru-RU" w:eastAsia="en-US" w:bidi="ar-SA"/>
      </w:rPr>
    </w:lvl>
    <w:lvl w:ilvl="6" w:tplc="55B69934">
      <w:numFmt w:val="bullet"/>
      <w:lvlText w:val="•"/>
      <w:lvlJc w:val="left"/>
      <w:pPr>
        <w:ind w:left="6148" w:hanging="281"/>
      </w:pPr>
      <w:rPr>
        <w:rFonts w:hint="default"/>
        <w:lang w:val="ru-RU" w:eastAsia="en-US" w:bidi="ar-SA"/>
      </w:rPr>
    </w:lvl>
    <w:lvl w:ilvl="7" w:tplc="0020210C">
      <w:numFmt w:val="bullet"/>
      <w:lvlText w:val="•"/>
      <w:lvlJc w:val="left"/>
      <w:pPr>
        <w:ind w:left="7057" w:hanging="281"/>
      </w:pPr>
      <w:rPr>
        <w:rFonts w:hint="default"/>
        <w:lang w:val="ru-RU" w:eastAsia="en-US" w:bidi="ar-SA"/>
      </w:rPr>
    </w:lvl>
    <w:lvl w:ilvl="8" w:tplc="39E8F506">
      <w:numFmt w:val="bullet"/>
      <w:lvlText w:val="•"/>
      <w:lvlJc w:val="left"/>
      <w:pPr>
        <w:ind w:left="7966" w:hanging="281"/>
      </w:pPr>
      <w:rPr>
        <w:rFonts w:hint="default"/>
        <w:lang w:val="ru-RU" w:eastAsia="en-US" w:bidi="ar-SA"/>
      </w:rPr>
    </w:lvl>
  </w:abstractNum>
  <w:abstractNum w:abstractNumId="16" w15:restartNumberingAfterBreak="0">
    <w:nsid w:val="44E00776"/>
    <w:multiLevelType w:val="multilevel"/>
    <w:tmpl w:val="0A2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41D9B"/>
    <w:multiLevelType w:val="multilevel"/>
    <w:tmpl w:val="16E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A7C2D"/>
    <w:multiLevelType w:val="multilevel"/>
    <w:tmpl w:val="2CE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04FD4"/>
    <w:multiLevelType w:val="multilevel"/>
    <w:tmpl w:val="592A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C912E7"/>
    <w:multiLevelType w:val="multilevel"/>
    <w:tmpl w:val="2F8E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E0899"/>
    <w:multiLevelType w:val="multilevel"/>
    <w:tmpl w:val="0128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40670"/>
    <w:multiLevelType w:val="multilevel"/>
    <w:tmpl w:val="712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1057B"/>
    <w:multiLevelType w:val="hybridMultilevel"/>
    <w:tmpl w:val="D248B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4B0A8C"/>
    <w:multiLevelType w:val="hybridMultilevel"/>
    <w:tmpl w:val="8B5CB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E678A"/>
    <w:multiLevelType w:val="multilevel"/>
    <w:tmpl w:val="637C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161FA"/>
    <w:multiLevelType w:val="multilevel"/>
    <w:tmpl w:val="0A2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63EC3"/>
    <w:multiLevelType w:val="multilevel"/>
    <w:tmpl w:val="0A1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437BD"/>
    <w:multiLevelType w:val="multilevel"/>
    <w:tmpl w:val="FBBE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E454F0"/>
    <w:multiLevelType w:val="multilevel"/>
    <w:tmpl w:val="8E1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E4160"/>
    <w:multiLevelType w:val="multilevel"/>
    <w:tmpl w:val="6D5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5567D"/>
    <w:multiLevelType w:val="multilevel"/>
    <w:tmpl w:val="6E3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D80BC0"/>
    <w:multiLevelType w:val="multilevel"/>
    <w:tmpl w:val="F8B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3480C"/>
    <w:multiLevelType w:val="multilevel"/>
    <w:tmpl w:val="80A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A166C"/>
    <w:multiLevelType w:val="multilevel"/>
    <w:tmpl w:val="A9BE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458E9"/>
    <w:multiLevelType w:val="multilevel"/>
    <w:tmpl w:val="4EF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97674"/>
    <w:multiLevelType w:val="multilevel"/>
    <w:tmpl w:val="304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34618">
    <w:abstractNumId w:val="15"/>
  </w:num>
  <w:num w:numId="2" w16cid:durableId="430978792">
    <w:abstractNumId w:val="28"/>
  </w:num>
  <w:num w:numId="3" w16cid:durableId="1417825961">
    <w:abstractNumId w:val="0"/>
  </w:num>
  <w:num w:numId="4" w16cid:durableId="1357656485">
    <w:abstractNumId w:val="12"/>
  </w:num>
  <w:num w:numId="5" w16cid:durableId="1467164981">
    <w:abstractNumId w:val="22"/>
  </w:num>
  <w:num w:numId="6" w16cid:durableId="721711647">
    <w:abstractNumId w:val="31"/>
  </w:num>
  <w:num w:numId="7" w16cid:durableId="1587031363">
    <w:abstractNumId w:val="3"/>
  </w:num>
  <w:num w:numId="8" w16cid:durableId="1262255603">
    <w:abstractNumId w:val="33"/>
  </w:num>
  <w:num w:numId="9" w16cid:durableId="1257520666">
    <w:abstractNumId w:val="9"/>
  </w:num>
  <w:num w:numId="10" w16cid:durableId="473063690">
    <w:abstractNumId w:val="10"/>
  </w:num>
  <w:num w:numId="11" w16cid:durableId="768965730">
    <w:abstractNumId w:val="35"/>
  </w:num>
  <w:num w:numId="12" w16cid:durableId="2029022024">
    <w:abstractNumId w:val="2"/>
  </w:num>
  <w:num w:numId="13" w16cid:durableId="1389843784">
    <w:abstractNumId w:val="1"/>
  </w:num>
  <w:num w:numId="14" w16cid:durableId="556013454">
    <w:abstractNumId w:val="19"/>
  </w:num>
  <w:num w:numId="15" w16cid:durableId="1791896611">
    <w:abstractNumId w:val="30"/>
  </w:num>
  <w:num w:numId="16" w16cid:durableId="1716613964">
    <w:abstractNumId w:val="34"/>
  </w:num>
  <w:num w:numId="17" w16cid:durableId="2143034681">
    <w:abstractNumId w:val="32"/>
  </w:num>
  <w:num w:numId="18" w16cid:durableId="527567806">
    <w:abstractNumId w:val="11"/>
  </w:num>
  <w:num w:numId="19" w16cid:durableId="892230403">
    <w:abstractNumId w:val="6"/>
  </w:num>
  <w:num w:numId="20" w16cid:durableId="92366670">
    <w:abstractNumId w:val="21"/>
  </w:num>
  <w:num w:numId="21" w16cid:durableId="1773937127">
    <w:abstractNumId w:val="17"/>
  </w:num>
  <w:num w:numId="22" w16cid:durableId="1836803239">
    <w:abstractNumId w:val="18"/>
  </w:num>
  <w:num w:numId="23" w16cid:durableId="1546791299">
    <w:abstractNumId w:val="4"/>
  </w:num>
  <w:num w:numId="24" w16cid:durableId="1621958063">
    <w:abstractNumId w:val="13"/>
  </w:num>
  <w:num w:numId="25" w16cid:durableId="707995555">
    <w:abstractNumId w:val="36"/>
  </w:num>
  <w:num w:numId="26" w16cid:durableId="1294481922">
    <w:abstractNumId w:val="27"/>
  </w:num>
  <w:num w:numId="27" w16cid:durableId="2128238037">
    <w:abstractNumId w:val="5"/>
  </w:num>
  <w:num w:numId="28" w16cid:durableId="2010674622">
    <w:abstractNumId w:val="23"/>
  </w:num>
  <w:num w:numId="29" w16cid:durableId="71853531">
    <w:abstractNumId w:val="14"/>
  </w:num>
  <w:num w:numId="30" w16cid:durableId="366375932">
    <w:abstractNumId w:val="24"/>
  </w:num>
  <w:num w:numId="31" w16cid:durableId="1474563376">
    <w:abstractNumId w:val="8"/>
  </w:num>
  <w:num w:numId="32" w16cid:durableId="878474575">
    <w:abstractNumId w:val="7"/>
  </w:num>
  <w:num w:numId="33" w16cid:durableId="879243493">
    <w:abstractNumId w:val="26"/>
  </w:num>
  <w:num w:numId="34" w16cid:durableId="1260992037">
    <w:abstractNumId w:val="20"/>
  </w:num>
  <w:num w:numId="35" w16cid:durableId="1436056055">
    <w:abstractNumId w:val="16"/>
  </w:num>
  <w:num w:numId="36" w16cid:durableId="1115562818">
    <w:abstractNumId w:val="29"/>
  </w:num>
  <w:num w:numId="37" w16cid:durableId="4860953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6B"/>
    <w:rsid w:val="00013F0A"/>
    <w:rsid w:val="000D4F17"/>
    <w:rsid w:val="00166453"/>
    <w:rsid w:val="001B62F2"/>
    <w:rsid w:val="001D1977"/>
    <w:rsid w:val="00233A1B"/>
    <w:rsid w:val="00296A64"/>
    <w:rsid w:val="002E3E06"/>
    <w:rsid w:val="002E4B4B"/>
    <w:rsid w:val="003D3F58"/>
    <w:rsid w:val="004674C7"/>
    <w:rsid w:val="004B3374"/>
    <w:rsid w:val="005148C8"/>
    <w:rsid w:val="0082140D"/>
    <w:rsid w:val="00871CFF"/>
    <w:rsid w:val="00890EB3"/>
    <w:rsid w:val="008C3716"/>
    <w:rsid w:val="008E51BE"/>
    <w:rsid w:val="00980815"/>
    <w:rsid w:val="009D00B1"/>
    <w:rsid w:val="00A326E9"/>
    <w:rsid w:val="00A41E1C"/>
    <w:rsid w:val="00A65CBD"/>
    <w:rsid w:val="00B416E5"/>
    <w:rsid w:val="00BD4EEA"/>
    <w:rsid w:val="00D9316B"/>
    <w:rsid w:val="00DD3320"/>
    <w:rsid w:val="00E43811"/>
    <w:rsid w:val="00E52506"/>
    <w:rsid w:val="00E80D4F"/>
    <w:rsid w:val="00F0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515D9"/>
  <w15:docId w15:val="{6D888782-8370-4C05-B938-9DC58592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71CF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96A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416E5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890EB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9316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D9316B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D9316B"/>
    <w:pPr>
      <w:ind w:left="849" w:hanging="279"/>
      <w:outlineLvl w:val="1"/>
    </w:pPr>
    <w:rPr>
      <w:b/>
      <w:bCs/>
      <w:i/>
      <w:iCs/>
      <w:sz w:val="28"/>
      <w:szCs w:val="28"/>
    </w:rPr>
  </w:style>
  <w:style w:type="paragraph" w:styleId="a4">
    <w:name w:val="Title"/>
    <w:basedOn w:val="a"/>
    <w:uiPriority w:val="1"/>
    <w:qFormat/>
    <w:rsid w:val="00D9316B"/>
    <w:pPr>
      <w:spacing w:before="72"/>
      <w:ind w:left="3444" w:right="231" w:hanging="2031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D9316B"/>
    <w:pPr>
      <w:ind w:left="1128" w:hanging="279"/>
    </w:pPr>
  </w:style>
  <w:style w:type="paragraph" w:customStyle="1" w:styleId="TableParagraph">
    <w:name w:val="Table Paragraph"/>
    <w:basedOn w:val="a"/>
    <w:uiPriority w:val="1"/>
    <w:qFormat/>
    <w:rsid w:val="00D9316B"/>
    <w:pPr>
      <w:ind w:left="6"/>
      <w:jc w:val="center"/>
    </w:pPr>
  </w:style>
  <w:style w:type="table" w:styleId="a6">
    <w:name w:val="Table Grid"/>
    <w:basedOn w:val="a1"/>
    <w:uiPriority w:val="59"/>
    <w:rsid w:val="003D3F5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B416E5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7">
    <w:name w:val="Strong"/>
    <w:basedOn w:val="a0"/>
    <w:uiPriority w:val="22"/>
    <w:qFormat/>
    <w:rsid w:val="00B416E5"/>
    <w:rPr>
      <w:b/>
      <w:bCs/>
    </w:rPr>
  </w:style>
  <w:style w:type="paragraph" w:styleId="a8">
    <w:name w:val="Normal (Web)"/>
    <w:basedOn w:val="a"/>
    <w:uiPriority w:val="99"/>
    <w:semiHidden/>
    <w:unhideWhenUsed/>
    <w:rsid w:val="00B416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-mathml">
    <w:name w:val="katex-mathml"/>
    <w:basedOn w:val="a0"/>
    <w:rsid w:val="00B416E5"/>
  </w:style>
  <w:style w:type="character" w:customStyle="1" w:styleId="mord">
    <w:name w:val="mord"/>
    <w:basedOn w:val="a0"/>
    <w:rsid w:val="00B416E5"/>
  </w:style>
  <w:style w:type="character" w:customStyle="1" w:styleId="mrel">
    <w:name w:val="mrel"/>
    <w:basedOn w:val="a0"/>
    <w:rsid w:val="00B416E5"/>
  </w:style>
  <w:style w:type="character" w:customStyle="1" w:styleId="mbin">
    <w:name w:val="mbin"/>
    <w:basedOn w:val="a0"/>
    <w:rsid w:val="00B416E5"/>
  </w:style>
  <w:style w:type="paragraph" w:styleId="a9">
    <w:name w:val="Balloon Text"/>
    <w:basedOn w:val="a"/>
    <w:link w:val="aa"/>
    <w:uiPriority w:val="99"/>
    <w:semiHidden/>
    <w:unhideWhenUsed/>
    <w:rsid w:val="00A326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326E9"/>
    <w:rPr>
      <w:rFonts w:ascii="Tahoma" w:eastAsia="Times New Roman" w:hAnsi="Tahoma" w:cs="Tahoma"/>
      <w:sz w:val="16"/>
      <w:szCs w:val="16"/>
      <w:lang w:val="ru-RU"/>
    </w:rPr>
  </w:style>
  <w:style w:type="character" w:customStyle="1" w:styleId="apple-tab-span">
    <w:name w:val="apple-tab-span"/>
    <w:basedOn w:val="a0"/>
    <w:rsid w:val="00233A1B"/>
  </w:style>
  <w:style w:type="paragraph" w:customStyle="1" w:styleId="ds-markdown-paragraph">
    <w:name w:val="ds-markdown-paragraph"/>
    <w:basedOn w:val="a"/>
    <w:rsid w:val="001B62F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90EB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96A6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296A64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96A64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296A64"/>
    <w:rPr>
      <w:color w:val="0000FF" w:themeColor="hyperlink"/>
      <w:u w:val="single"/>
    </w:rPr>
  </w:style>
  <w:style w:type="character" w:styleId="ad">
    <w:name w:val="Placeholder Text"/>
    <w:basedOn w:val="a0"/>
    <w:uiPriority w:val="99"/>
    <w:semiHidden/>
    <w:rsid w:val="00871C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2B32A-90A5-4133-91A8-3FBBF4A67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HYPERPC</dc:creator>
  <cp:lastModifiedBy>Eвгений Ужегов</cp:lastModifiedBy>
  <cp:revision>3</cp:revision>
  <dcterms:created xsi:type="dcterms:W3CDTF">2025-12-15T10:43:00Z</dcterms:created>
  <dcterms:modified xsi:type="dcterms:W3CDTF">2025-12-18T04:41:00Z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2016</vt:lpwstr>
  </property>
</Properties>
</file>