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Analytics - Product Overview</w:t>
      </w:r>
    </w:p>
    <w:p>
      <w:pPr>
        <w:pStyle w:val="Heading1"/>
      </w:pPr>
      <w:r>
        <w:t>What Nimbus does</w:t>
      </w:r>
    </w:p>
    <w:p>
      <w:r>
        <w:t>Nimbus Analytics is a cloud analytics platform that lets business teams build dashboards and reports without writing code.</w:t>
      </w:r>
    </w:p>
    <w:p>
      <w:pPr>
        <w:pStyle w:val="Heading1"/>
      </w:pPr>
      <w:r>
        <w:t>Hosting and data residency</w:t>
      </w:r>
    </w:p>
    <w:p>
      <w:r>
        <w:t>Nimbus is hosted on Amazon Web Services (AWS). Customers choose their data region at sign-up: EU (Frankfurt, eu-central-1) or US (N. Virginia, us-east-1). Data does not leave the chosen region. Nimbus is offered as SaaS only; on-premise deployment is not offered.</w:t>
      </w:r>
    </w:p>
    <w:p>
      <w:pPr>
        <w:pStyle w:val="Heading1"/>
      </w:pPr>
      <w:r>
        <w:t>Privacy</w:t>
      </w:r>
    </w:p>
    <w:p>
      <w:r>
        <w:t>Nimbus is GDPR compliant and provides a Data Processing Agreement (DPA) to all customers.</w:t>
      </w:r>
    </w:p>
    <w:p>
      <w:pPr>
        <w:pStyle w:val="Heading1"/>
      </w:pPr>
      <w:r>
        <w:t>Integrations</w:t>
      </w:r>
    </w:p>
    <w:p>
      <w:r>
        <w:t>Native connectors are available for: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Connector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Snowflake</w:t>
            </w:r>
          </w:p>
        </w:tc>
        <w:tc>
          <w:tcPr>
            <w:tcW w:type="dxa" w:w="4320"/>
          </w:tcPr>
          <w:p>
            <w:r>
              <w:t>Data warehouse</w:t>
            </w:r>
          </w:p>
        </w:tc>
      </w:tr>
      <w:tr>
        <w:tc>
          <w:tcPr>
            <w:tcW w:type="dxa" w:w="4320"/>
          </w:tcPr>
          <w:p>
            <w:r>
              <w:t>Google BigQuery</w:t>
            </w:r>
          </w:p>
        </w:tc>
        <w:tc>
          <w:tcPr>
            <w:tcW w:type="dxa" w:w="4320"/>
          </w:tcPr>
          <w:p>
            <w:r>
              <w:t>Data warehouse</w:t>
            </w:r>
          </w:p>
        </w:tc>
      </w:tr>
      <w:tr>
        <w:tc>
          <w:tcPr>
            <w:tcW w:type="dxa" w:w="4320"/>
          </w:tcPr>
          <w:p>
            <w:r>
              <w:t>Salesforce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Slack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</w:tbl>
    <w:p>
      <w:pPr>
        <w:pStyle w:val="Heading1"/>
      </w:pPr>
      <w:r>
        <w:t>API</w:t>
      </w:r>
    </w:p>
    <w:p>
      <w:r>
        <w:t>A REST API covers all platform features. The API rate limit is 1,000 requests per minute per workspace. Official SDKs are available for Python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