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3408" w14:textId="77777777" w:rsidR="00F12FC9" w:rsidRDefault="00F12FC9" w:rsidP="00F12FC9">
      <w:pPr>
        <w:jc w:val="center"/>
        <w:rPr>
          <w:rFonts w:ascii="Times New Roman" w:hAnsi="Times New Roman" w:cs="Times New Roman"/>
          <w:b/>
          <w:sz w:val="48"/>
          <w:szCs w:val="48"/>
        </w:rPr>
      </w:pPr>
      <w:bookmarkStart w:id="0" w:name="_Hlk59749810"/>
      <w:bookmarkEnd w:id="0"/>
      <w:r>
        <w:rPr>
          <w:noProof/>
        </w:rPr>
        <w:drawing>
          <wp:anchor distT="0" distB="0" distL="0" distR="0" simplePos="0" relativeHeight="251659264" behindDoc="1" locked="0" layoutInCell="1" allowOverlap="1" wp14:anchorId="6815E691" wp14:editId="2B3B29C9">
            <wp:simplePos x="0" y="0"/>
            <wp:positionH relativeFrom="margin">
              <wp:posOffset>-656590</wp:posOffset>
            </wp:positionH>
            <wp:positionV relativeFrom="page">
              <wp:posOffset>579120</wp:posOffset>
            </wp:positionV>
            <wp:extent cx="1971040" cy="1866900"/>
            <wp:effectExtent l="0" t="0" r="0" b="0"/>
            <wp:wrapTight wrapText="bothSides">
              <wp:wrapPolygon edited="0">
                <wp:start x="0" y="0"/>
                <wp:lineTo x="0" y="21380"/>
                <wp:lineTo x="21294" y="21380"/>
                <wp:lineTo x="21294" y="0"/>
                <wp:lineTo x="0" y="0"/>
              </wp:wrapPolygon>
            </wp:wrapTight>
            <wp:docPr id="3" name="Resim 3"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A picture containing circ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040" cy="18669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48"/>
          <w:szCs w:val="48"/>
        </w:rPr>
        <w:t>MARMARA UNIVERSITY</w:t>
      </w:r>
    </w:p>
    <w:p w14:paraId="13CBFF22" w14:textId="77777777" w:rsidR="00F12FC9" w:rsidRDefault="00F12FC9" w:rsidP="00F12FC9">
      <w:pPr>
        <w:jc w:val="center"/>
        <w:rPr>
          <w:rFonts w:ascii="Times New Roman" w:hAnsi="Times New Roman" w:cs="Times New Roman"/>
          <w:b/>
          <w:sz w:val="48"/>
          <w:szCs w:val="48"/>
        </w:rPr>
      </w:pPr>
      <w:r>
        <w:rPr>
          <w:rFonts w:ascii="Times New Roman" w:hAnsi="Times New Roman" w:cs="Times New Roman"/>
          <w:b/>
          <w:sz w:val="48"/>
          <w:szCs w:val="48"/>
        </w:rPr>
        <w:t>FACULTY OF ENGINEERING</w:t>
      </w:r>
    </w:p>
    <w:p w14:paraId="000200DA" w14:textId="17E65C01" w:rsidR="00F12FC9" w:rsidRDefault="00F12FC9" w:rsidP="00EA3215">
      <w:pPr>
        <w:jc w:val="center"/>
        <w:rPr>
          <w:rFonts w:ascii="Times New Roman" w:hAnsi="Times New Roman" w:cs="Times New Roman"/>
          <w:b/>
          <w:sz w:val="48"/>
          <w:szCs w:val="48"/>
        </w:rPr>
      </w:pPr>
      <w:r>
        <w:rPr>
          <w:rFonts w:ascii="Times New Roman" w:hAnsi="Times New Roman" w:cs="Times New Roman"/>
          <w:b/>
          <w:sz w:val="48"/>
          <w:szCs w:val="48"/>
        </w:rPr>
        <w:t>COMPUTER ENGINEERING</w:t>
      </w:r>
    </w:p>
    <w:p w14:paraId="53397F5C" w14:textId="77777777" w:rsidR="00EA3215" w:rsidRPr="00EA3215" w:rsidRDefault="00EA3215" w:rsidP="00EA3215">
      <w:pPr>
        <w:jc w:val="center"/>
        <w:rPr>
          <w:rFonts w:ascii="Times New Roman" w:hAnsi="Times New Roman" w:cs="Times New Roman"/>
          <w:b/>
          <w:sz w:val="48"/>
          <w:szCs w:val="48"/>
        </w:rPr>
      </w:pPr>
    </w:p>
    <w:p w14:paraId="67E74E42" w14:textId="2235D943" w:rsidR="00F12FC9" w:rsidRDefault="00EA3215" w:rsidP="00F12FC9">
      <w:pPr>
        <w:jc w:val="center"/>
        <w:rPr>
          <w:rFonts w:ascii="Times New Roman" w:hAnsi="Times New Roman" w:cs="Times New Roman"/>
          <w:sz w:val="40"/>
          <w:szCs w:val="40"/>
        </w:rPr>
      </w:pPr>
      <w:r>
        <w:rPr>
          <w:rFonts w:ascii="Times New Roman" w:hAnsi="Times New Roman" w:cs="Times New Roman"/>
          <w:sz w:val="40"/>
          <w:szCs w:val="40"/>
        </w:rPr>
        <w:t>CSE3038</w:t>
      </w:r>
    </w:p>
    <w:p w14:paraId="2FB23A7B" w14:textId="16143B13" w:rsidR="00F12FC9" w:rsidRDefault="00EA3215" w:rsidP="00F12FC9">
      <w:pPr>
        <w:jc w:val="center"/>
        <w:rPr>
          <w:rFonts w:ascii="Times New Roman" w:hAnsi="Times New Roman" w:cs="Times New Roman"/>
          <w:sz w:val="40"/>
          <w:szCs w:val="40"/>
        </w:rPr>
      </w:pPr>
      <w:r>
        <w:rPr>
          <w:rFonts w:ascii="Times New Roman" w:hAnsi="Times New Roman" w:cs="Times New Roman"/>
          <w:sz w:val="40"/>
          <w:szCs w:val="40"/>
        </w:rPr>
        <w:t>Computer Organization</w:t>
      </w:r>
    </w:p>
    <w:p w14:paraId="637A55BA" w14:textId="0A2711E6" w:rsidR="00F12FC9" w:rsidRDefault="00EA3215" w:rsidP="00EA3215">
      <w:pPr>
        <w:jc w:val="center"/>
        <w:rPr>
          <w:rFonts w:ascii="Times New Roman" w:hAnsi="Times New Roman" w:cs="Times New Roman"/>
          <w:sz w:val="32"/>
          <w:szCs w:val="32"/>
        </w:rPr>
      </w:pPr>
      <w:r w:rsidRPr="00EA3215">
        <w:rPr>
          <w:rFonts w:ascii="Times New Roman" w:hAnsi="Times New Roman" w:cs="Times New Roman"/>
          <w:sz w:val="32"/>
          <w:szCs w:val="32"/>
        </w:rPr>
        <w:t>Project1</w:t>
      </w:r>
    </w:p>
    <w:p w14:paraId="5A8E4292" w14:textId="77777777" w:rsidR="003C3421" w:rsidRDefault="003C3421" w:rsidP="00EA3215">
      <w:pPr>
        <w:jc w:val="center"/>
        <w:rPr>
          <w:rFonts w:ascii="Times New Roman" w:hAnsi="Times New Roman" w:cs="Times New Roman"/>
          <w:sz w:val="32"/>
          <w:szCs w:val="32"/>
        </w:rPr>
      </w:pPr>
    </w:p>
    <w:p w14:paraId="7DBFA2CD" w14:textId="77777777" w:rsidR="003C3421" w:rsidRDefault="003C3421" w:rsidP="00EA3215">
      <w:pPr>
        <w:jc w:val="center"/>
        <w:rPr>
          <w:rFonts w:ascii="Times New Roman" w:hAnsi="Times New Roman" w:cs="Times New Roman"/>
          <w:sz w:val="32"/>
          <w:szCs w:val="32"/>
        </w:rPr>
      </w:pPr>
    </w:p>
    <w:p w14:paraId="0C713CB3" w14:textId="77777777" w:rsidR="003C3421" w:rsidRPr="00EA3215" w:rsidRDefault="003C3421" w:rsidP="00EA3215">
      <w:pPr>
        <w:jc w:val="center"/>
        <w:rPr>
          <w:rFonts w:ascii="Times New Roman" w:hAnsi="Times New Roman" w:cs="Times New Roman"/>
          <w:sz w:val="32"/>
          <w:szCs w:val="32"/>
        </w:rPr>
      </w:pPr>
    </w:p>
    <w:p w14:paraId="439F711F" w14:textId="77777777" w:rsidR="00F12FC9" w:rsidRDefault="00F12FC9" w:rsidP="00F12FC9">
      <w:pPr>
        <w:jc w:val="both"/>
        <w:rPr>
          <w:rFonts w:ascii="Times New Roman" w:hAnsi="Times New Roman" w:cs="Times New Roman"/>
          <w:sz w:val="32"/>
          <w:szCs w:val="32"/>
          <w:u w:val="single"/>
        </w:rPr>
      </w:pPr>
      <w:r>
        <w:rPr>
          <w:rFonts w:ascii="Times New Roman" w:hAnsi="Times New Roman" w:cs="Times New Roman"/>
          <w:sz w:val="32"/>
          <w:szCs w:val="32"/>
        </w:rPr>
        <w:t xml:space="preserve">            </w:t>
      </w:r>
      <w:r>
        <w:rPr>
          <w:rFonts w:ascii="Times New Roman" w:hAnsi="Times New Roman" w:cs="Times New Roman"/>
          <w:sz w:val="32"/>
          <w:szCs w:val="32"/>
          <w:u w:val="single"/>
        </w:rPr>
        <w:t>Name</w:t>
      </w:r>
      <w:r>
        <w:rPr>
          <w:rFonts w:ascii="Times New Roman" w:hAnsi="Times New Roman" w:cs="Times New Roman"/>
          <w:sz w:val="32"/>
          <w:szCs w:val="32"/>
        </w:rPr>
        <w:t xml:space="preserve">                                         </w:t>
      </w:r>
      <w:r>
        <w:rPr>
          <w:rFonts w:ascii="Times New Roman" w:hAnsi="Times New Roman" w:cs="Times New Roman"/>
          <w:sz w:val="32"/>
          <w:szCs w:val="32"/>
          <w:u w:val="single"/>
        </w:rPr>
        <w:t>Student Number</w:t>
      </w:r>
    </w:p>
    <w:p w14:paraId="64AF1F1F" w14:textId="0E3AF911" w:rsidR="00EA3215" w:rsidRPr="00EA3215" w:rsidRDefault="00EA3215" w:rsidP="00F12FC9">
      <w:pPr>
        <w:jc w:val="both"/>
        <w:rPr>
          <w:rFonts w:ascii="Times New Roman" w:hAnsi="Times New Roman" w:cs="Times New Roman"/>
          <w:sz w:val="32"/>
          <w:szCs w:val="32"/>
        </w:rPr>
      </w:pPr>
      <w:r>
        <w:rPr>
          <w:rFonts w:ascii="Times New Roman" w:hAnsi="Times New Roman" w:cs="Times New Roman"/>
          <w:sz w:val="32"/>
          <w:szCs w:val="32"/>
        </w:rPr>
        <w:t xml:space="preserve">      Talha SEZER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150119022</w:t>
      </w:r>
    </w:p>
    <w:p w14:paraId="382A6C34" w14:textId="04FB300F" w:rsidR="00EA3215" w:rsidRDefault="00EA3215" w:rsidP="00EA3215">
      <w:pPr>
        <w:jc w:val="both"/>
        <w:rPr>
          <w:rFonts w:ascii="Times New Roman" w:hAnsi="Times New Roman" w:cs="Times New Roman"/>
          <w:sz w:val="32"/>
          <w:szCs w:val="32"/>
        </w:rPr>
      </w:pPr>
      <w:r>
        <w:rPr>
          <w:rFonts w:ascii="Times New Roman" w:hAnsi="Times New Roman" w:cs="Times New Roman"/>
          <w:sz w:val="32"/>
          <w:szCs w:val="32"/>
        </w:rPr>
        <w:t xml:space="preserve">    Sadık AKGEDİK                                   150119052</w:t>
      </w:r>
    </w:p>
    <w:p w14:paraId="70DC894E" w14:textId="40A3169B" w:rsidR="00EA3215" w:rsidRPr="00EA3215" w:rsidRDefault="00EA3215" w:rsidP="00EA3215">
      <w:pPr>
        <w:jc w:val="both"/>
        <w:rPr>
          <w:rFonts w:ascii="Times New Roman" w:hAnsi="Times New Roman" w:cs="Times New Roman"/>
          <w:sz w:val="32"/>
          <w:szCs w:val="32"/>
        </w:rPr>
      </w:pPr>
      <w:r>
        <w:rPr>
          <w:rFonts w:ascii="Times New Roman" w:hAnsi="Times New Roman" w:cs="Times New Roman"/>
          <w:sz w:val="32"/>
          <w:szCs w:val="32"/>
        </w:rPr>
        <w:t>Mehmet Fatih ERDEM                              150119054</w:t>
      </w:r>
    </w:p>
    <w:p w14:paraId="56C39551" w14:textId="77777777" w:rsidR="00F12FC9" w:rsidRDefault="00F12FC9" w:rsidP="00F12FC9">
      <w:pPr>
        <w:jc w:val="both"/>
        <w:rPr>
          <w:rFonts w:ascii="Times New Roman" w:hAnsi="Times New Roman" w:cs="Times New Roman"/>
          <w:sz w:val="32"/>
          <w:szCs w:val="32"/>
        </w:rPr>
      </w:pPr>
      <w:r>
        <w:rPr>
          <w:rFonts w:ascii="Times New Roman" w:hAnsi="Times New Roman" w:cs="Times New Roman"/>
          <w:sz w:val="32"/>
          <w:szCs w:val="32"/>
        </w:rPr>
        <w:t>Mustafa Tunahan BAŞ                               150119055</w:t>
      </w:r>
    </w:p>
    <w:p w14:paraId="59079FD7" w14:textId="3A71EBD4" w:rsidR="00F12FC9" w:rsidRDefault="00F12FC9" w:rsidP="00F12FC9">
      <w:pPr>
        <w:jc w:val="both"/>
        <w:rPr>
          <w:rFonts w:ascii="Times New Roman" w:hAnsi="Times New Roman" w:cs="Times New Roman"/>
          <w:sz w:val="32"/>
          <w:szCs w:val="32"/>
        </w:rPr>
      </w:pPr>
      <w:r>
        <w:rPr>
          <w:rFonts w:ascii="Times New Roman" w:hAnsi="Times New Roman" w:cs="Times New Roman"/>
          <w:sz w:val="32"/>
          <w:szCs w:val="32"/>
        </w:rPr>
        <w:t xml:space="preserve">     </w:t>
      </w:r>
    </w:p>
    <w:p w14:paraId="52DFA04F" w14:textId="3B94BB69" w:rsidR="00F12FC9" w:rsidRDefault="00F12FC9" w:rsidP="003C3421">
      <w:pPr>
        <w:ind w:left="4320" w:firstLine="720"/>
        <w:jc w:val="both"/>
        <w:rPr>
          <w:rFonts w:ascii="Times New Roman" w:hAnsi="Times New Roman" w:cs="Times New Roman"/>
          <w:sz w:val="26"/>
          <w:szCs w:val="26"/>
        </w:rPr>
      </w:pPr>
      <w:r>
        <w:rPr>
          <w:rFonts w:ascii="Times New Roman" w:hAnsi="Times New Roman" w:cs="Times New Roman"/>
          <w:sz w:val="26"/>
          <w:szCs w:val="26"/>
        </w:rPr>
        <w:t xml:space="preserve">Due Date : </w:t>
      </w:r>
      <w:r w:rsidR="003C3421">
        <w:rPr>
          <w:rFonts w:ascii="Times New Roman" w:hAnsi="Times New Roman" w:cs="Times New Roman"/>
          <w:sz w:val="26"/>
          <w:szCs w:val="26"/>
        </w:rPr>
        <w:t>19</w:t>
      </w:r>
      <w:r>
        <w:rPr>
          <w:rFonts w:ascii="Times New Roman" w:hAnsi="Times New Roman" w:cs="Times New Roman"/>
          <w:sz w:val="26"/>
          <w:szCs w:val="26"/>
        </w:rPr>
        <w:t>.0</w:t>
      </w:r>
      <w:r w:rsidR="003C3421">
        <w:rPr>
          <w:rFonts w:ascii="Times New Roman" w:hAnsi="Times New Roman" w:cs="Times New Roman"/>
          <w:sz w:val="26"/>
          <w:szCs w:val="26"/>
        </w:rPr>
        <w:t>4</w:t>
      </w:r>
      <w:r>
        <w:rPr>
          <w:rFonts w:ascii="Times New Roman" w:hAnsi="Times New Roman" w:cs="Times New Roman"/>
          <w:sz w:val="26"/>
          <w:szCs w:val="26"/>
        </w:rPr>
        <w:t>.202</w:t>
      </w:r>
      <w:r w:rsidR="003C3421">
        <w:rPr>
          <w:rFonts w:ascii="Times New Roman" w:hAnsi="Times New Roman" w:cs="Times New Roman"/>
          <w:sz w:val="26"/>
          <w:szCs w:val="26"/>
        </w:rPr>
        <w:t xml:space="preserve">3 </w:t>
      </w:r>
      <w:r w:rsidR="00BF5F66">
        <w:rPr>
          <w:rFonts w:ascii="Times New Roman" w:hAnsi="Times New Roman" w:cs="Times New Roman"/>
          <w:sz w:val="26"/>
          <w:szCs w:val="26"/>
        </w:rPr>
        <w:t xml:space="preserve">   </w:t>
      </w:r>
      <w:r w:rsidR="003C3421">
        <w:rPr>
          <w:rFonts w:ascii="Times New Roman" w:hAnsi="Times New Roman" w:cs="Times New Roman"/>
          <w:sz w:val="26"/>
          <w:szCs w:val="26"/>
        </w:rPr>
        <w:t>23.00</w:t>
      </w:r>
    </w:p>
    <w:p w14:paraId="7CC08851" w14:textId="77777777" w:rsidR="006305EB" w:rsidRDefault="006305EB" w:rsidP="003C3421">
      <w:pPr>
        <w:ind w:left="4320" w:firstLine="720"/>
        <w:jc w:val="both"/>
        <w:rPr>
          <w:rFonts w:ascii="Times New Roman" w:hAnsi="Times New Roman" w:cs="Times New Roman"/>
          <w:sz w:val="26"/>
          <w:szCs w:val="26"/>
        </w:rPr>
      </w:pPr>
    </w:p>
    <w:p w14:paraId="20DFB278" w14:textId="2E4AE881" w:rsidR="00207ABE" w:rsidRPr="004F551C" w:rsidRDefault="00207ABE" w:rsidP="00207ABE">
      <w:pPr>
        <w:spacing w:after="120"/>
        <w:rPr>
          <w:rFonts w:ascii="Times New Roman" w:hAnsi="Times New Roman" w:cs="Times New Roman"/>
          <w:b/>
          <w:bCs/>
          <w:sz w:val="28"/>
          <w:szCs w:val="28"/>
        </w:rPr>
      </w:pPr>
      <w:r>
        <w:rPr>
          <w:rFonts w:ascii="Times New Roman" w:hAnsi="Times New Roman" w:cs="Times New Roman"/>
          <w:b/>
          <w:bCs/>
          <w:sz w:val="28"/>
          <w:szCs w:val="28"/>
        </w:rPr>
        <w:lastRenderedPageBreak/>
        <w:t>1</w:t>
      </w:r>
      <w:r w:rsidRPr="004F551C">
        <w:rPr>
          <w:rFonts w:ascii="Times New Roman" w:hAnsi="Times New Roman" w:cs="Times New Roman"/>
          <w:b/>
          <w:bCs/>
          <w:sz w:val="28"/>
          <w:szCs w:val="28"/>
        </w:rPr>
        <w:t>.</w:t>
      </w:r>
      <w:r>
        <w:rPr>
          <w:rFonts w:ascii="Times New Roman" w:hAnsi="Times New Roman" w:cs="Times New Roman"/>
          <w:b/>
          <w:bCs/>
          <w:sz w:val="28"/>
          <w:szCs w:val="28"/>
        </w:rPr>
        <w:t>Generate The Longest Palindrome</w:t>
      </w:r>
    </w:p>
    <w:p w14:paraId="40CE685B" w14:textId="5BDB9C67" w:rsidR="00207ABE" w:rsidRPr="004F551C" w:rsidRDefault="00207ABE" w:rsidP="00207ABE">
      <w:pPr>
        <w:spacing w:after="120"/>
        <w:rPr>
          <w:rFonts w:ascii="Times New Roman" w:hAnsi="Times New Roman" w:cs="Times New Roman"/>
          <w:sz w:val="21"/>
          <w:szCs w:val="21"/>
        </w:rPr>
      </w:pPr>
      <w:r w:rsidRPr="00A11FAC">
        <w:rPr>
          <w:rFonts w:ascii="Times New Roman" w:hAnsi="Times New Roman" w:cs="Times New Roman"/>
        </w:rPr>
        <w:t xml:space="preserve">    </w:t>
      </w:r>
      <w:r w:rsidRPr="004F551C">
        <w:rPr>
          <w:rFonts w:ascii="Times New Roman" w:hAnsi="Times New Roman" w:cs="Times New Roman"/>
          <w:sz w:val="21"/>
          <w:szCs w:val="21"/>
        </w:rPr>
        <w:t>This part of the program consists of 3</w:t>
      </w:r>
      <w:r w:rsidR="00DE4A3D">
        <w:rPr>
          <w:rFonts w:ascii="Times New Roman" w:hAnsi="Times New Roman" w:cs="Times New Roman"/>
          <w:sz w:val="21"/>
          <w:szCs w:val="21"/>
        </w:rPr>
        <w:t xml:space="preserve"> core</w:t>
      </w:r>
      <w:r w:rsidRPr="004F551C">
        <w:rPr>
          <w:rFonts w:ascii="Times New Roman" w:hAnsi="Times New Roman" w:cs="Times New Roman"/>
          <w:sz w:val="21"/>
          <w:szCs w:val="21"/>
        </w:rPr>
        <w:t xml:space="preserve"> procedures: </w:t>
      </w:r>
      <w:r w:rsidR="00DE4A3D" w:rsidRPr="00DE4A3D">
        <w:rPr>
          <w:rFonts w:ascii="Times New Roman" w:hAnsi="Times New Roman" w:cs="Times New Roman"/>
          <w:sz w:val="21"/>
          <w:szCs w:val="21"/>
        </w:rPr>
        <w:t>longestPalindrome</w:t>
      </w:r>
      <w:r w:rsidRPr="004F551C">
        <w:rPr>
          <w:rFonts w:ascii="Times New Roman" w:hAnsi="Times New Roman" w:cs="Times New Roman"/>
          <w:sz w:val="21"/>
          <w:szCs w:val="21"/>
        </w:rPr>
        <w:t xml:space="preserve">, </w:t>
      </w:r>
      <w:r w:rsidR="00DE4A3D">
        <w:rPr>
          <w:rFonts w:ascii="Times New Roman" w:hAnsi="Times New Roman" w:cs="Times New Roman"/>
          <w:sz w:val="21"/>
          <w:szCs w:val="21"/>
        </w:rPr>
        <w:t xml:space="preserve">loopStr </w:t>
      </w:r>
      <w:r w:rsidRPr="004F551C">
        <w:rPr>
          <w:rFonts w:ascii="Times New Roman" w:hAnsi="Times New Roman" w:cs="Times New Roman"/>
          <w:sz w:val="21"/>
          <w:szCs w:val="21"/>
        </w:rPr>
        <w:t>and</w:t>
      </w:r>
      <w:r w:rsidR="00DE4A3D">
        <w:rPr>
          <w:rFonts w:ascii="Times New Roman" w:hAnsi="Times New Roman" w:cs="Times New Roman"/>
          <w:sz w:val="21"/>
          <w:szCs w:val="21"/>
        </w:rPr>
        <w:t xml:space="preserve"> add_to_array</w:t>
      </w:r>
      <w:r w:rsidRPr="004F551C">
        <w:rPr>
          <w:rFonts w:ascii="Times New Roman" w:hAnsi="Times New Roman" w:cs="Times New Roman"/>
          <w:sz w:val="21"/>
          <w:szCs w:val="21"/>
        </w:rPr>
        <w:t xml:space="preserve">. </w:t>
      </w:r>
    </w:p>
    <w:p w14:paraId="49863ED4" w14:textId="3B913FB2" w:rsidR="00207ABE" w:rsidRPr="004F551C" w:rsidRDefault="00207ABE" w:rsidP="00207ABE">
      <w:pPr>
        <w:spacing w:after="0"/>
        <w:rPr>
          <w:rFonts w:ascii="Times New Roman" w:hAnsi="Times New Roman" w:cs="Times New Roman"/>
          <w:sz w:val="21"/>
          <w:szCs w:val="21"/>
        </w:rPr>
      </w:pPr>
      <w:r w:rsidRPr="004F551C">
        <w:rPr>
          <w:rFonts w:ascii="Times New Roman" w:hAnsi="Times New Roman" w:cs="Times New Roman"/>
          <w:sz w:val="21"/>
          <w:szCs w:val="21"/>
        </w:rPr>
        <w:t xml:space="preserve">    The </w:t>
      </w:r>
      <w:r w:rsidR="005248BA">
        <w:rPr>
          <w:rFonts w:ascii="Times New Roman" w:hAnsi="Times New Roman" w:cs="Times New Roman"/>
          <w:sz w:val="21"/>
          <w:szCs w:val="21"/>
        </w:rPr>
        <w:t>longestPalindrome procedure is responsible for looping the input string, checking the constraints, adding elements to our count array and generate strings</w:t>
      </w:r>
      <w:r w:rsidRPr="004F551C">
        <w:rPr>
          <w:rFonts w:ascii="Times New Roman" w:hAnsi="Times New Roman" w:cs="Times New Roman"/>
          <w:sz w:val="21"/>
          <w:szCs w:val="21"/>
        </w:rPr>
        <w:t>.</w:t>
      </w:r>
      <w:r w:rsidR="005248BA">
        <w:rPr>
          <w:rFonts w:ascii="Times New Roman" w:hAnsi="Times New Roman" w:cs="Times New Roman"/>
          <w:sz w:val="21"/>
          <w:szCs w:val="21"/>
        </w:rPr>
        <w:t xml:space="preserve"> It is responsible for managing the core logic of the program</w:t>
      </w:r>
    </w:p>
    <w:p w14:paraId="3E2527B4" w14:textId="4DE0D2A2" w:rsidR="00207ABE" w:rsidRPr="004F551C" w:rsidRDefault="00207ABE" w:rsidP="00207ABE">
      <w:pPr>
        <w:spacing w:after="0"/>
        <w:rPr>
          <w:rFonts w:ascii="Times New Roman" w:hAnsi="Times New Roman" w:cs="Times New Roman"/>
          <w:sz w:val="21"/>
          <w:szCs w:val="21"/>
        </w:rPr>
      </w:pPr>
      <w:r w:rsidRPr="004F551C">
        <w:rPr>
          <w:rFonts w:ascii="Times New Roman" w:hAnsi="Times New Roman" w:cs="Times New Roman"/>
          <w:sz w:val="21"/>
          <w:szCs w:val="21"/>
        </w:rPr>
        <w:t xml:space="preserve">    The </w:t>
      </w:r>
      <w:r w:rsidR="005248BA">
        <w:rPr>
          <w:rFonts w:ascii="Times New Roman" w:hAnsi="Times New Roman" w:cs="Times New Roman"/>
          <w:sz w:val="21"/>
          <w:szCs w:val="21"/>
        </w:rPr>
        <w:t>loopStr procedure is responsible for looping the input string and doing the checks. It loads the current byte of the string to $t0 and checks if the current charater is null. If so it branches to the endloop. If it is not null, it starts checking. It loads the ASCII value of ‘A’ to $t1 and checks if the current byte is a letter or not. It branches to is_letter procedure. The ASCII value of ‘z’ is loaded to $t2. Then, it branches to check_case for checking if the letter is uppercase. If so, it converts it to lowercaseby branching to convert_lower procedure. Once we get the lowercase letter we branch to add_to_array procedure. If the current byte is not a letter, the length counter and the string pointer is incremented in the not_letter procedure.</w:t>
      </w:r>
    </w:p>
    <w:p w14:paraId="345F2CA9" w14:textId="77777777" w:rsidR="00520964" w:rsidRDefault="00207ABE" w:rsidP="005248BA">
      <w:pPr>
        <w:spacing w:after="0"/>
        <w:rPr>
          <w:rFonts w:ascii="Times New Roman" w:hAnsi="Times New Roman" w:cs="Times New Roman"/>
          <w:sz w:val="21"/>
          <w:szCs w:val="21"/>
        </w:rPr>
      </w:pPr>
      <w:r w:rsidRPr="004F551C">
        <w:rPr>
          <w:rFonts w:ascii="Times New Roman" w:hAnsi="Times New Roman" w:cs="Times New Roman"/>
          <w:sz w:val="21"/>
          <w:szCs w:val="21"/>
        </w:rPr>
        <w:t xml:space="preserve">    The </w:t>
      </w:r>
      <w:r w:rsidR="005248BA">
        <w:rPr>
          <w:rFonts w:ascii="Times New Roman" w:hAnsi="Times New Roman" w:cs="Times New Roman"/>
          <w:sz w:val="21"/>
          <w:szCs w:val="21"/>
        </w:rPr>
        <w:t>add_to_array</w:t>
      </w:r>
      <w:r w:rsidR="005248BA">
        <w:rPr>
          <w:rFonts w:ascii="Times New Roman" w:hAnsi="Times New Roman" w:cs="Times New Roman"/>
          <w:sz w:val="21"/>
          <w:szCs w:val="21"/>
        </w:rPr>
        <w:t xml:space="preserve"> multiplies the ASCII code by 4 to get the byte offset into the count array. Loads the count for the current character</w:t>
      </w:r>
      <w:r w:rsidR="00520964">
        <w:rPr>
          <w:rFonts w:ascii="Times New Roman" w:hAnsi="Times New Roman" w:cs="Times New Roman"/>
          <w:sz w:val="21"/>
          <w:szCs w:val="21"/>
        </w:rPr>
        <w:t xml:space="preserve"> and increment the count. Lastly, it updates the count value in the array and save it.</w:t>
      </w:r>
    </w:p>
    <w:p w14:paraId="62A9BDA5" w14:textId="016D2D19" w:rsidR="00207ABE" w:rsidRDefault="00520964" w:rsidP="005248BA">
      <w:pPr>
        <w:spacing w:after="0"/>
        <w:rPr>
          <w:rFonts w:ascii="Times New Roman" w:hAnsi="Times New Roman" w:cs="Times New Roman"/>
          <w:sz w:val="21"/>
          <w:szCs w:val="21"/>
        </w:rPr>
      </w:pPr>
      <w:r>
        <w:rPr>
          <w:rFonts w:ascii="Times New Roman" w:hAnsi="Times New Roman" w:cs="Times New Roman"/>
          <w:sz w:val="21"/>
          <w:szCs w:val="21"/>
        </w:rPr>
        <w:t xml:space="preserve">    The rest of the program implements an algorithm to generate the longest palindrome string</w:t>
      </w:r>
      <w:r>
        <w:rPr>
          <w:rFonts w:ascii="Times New Roman" w:hAnsi="Times New Roman" w:cs="Times New Roman"/>
          <w:sz w:val="21"/>
          <w:szCs w:val="21"/>
        </w:rPr>
        <w:t>.</w:t>
      </w:r>
      <w:r>
        <w:rPr>
          <w:rFonts w:ascii="Times New Roman" w:hAnsi="Times New Roman" w:cs="Times New Roman"/>
          <w:sz w:val="21"/>
          <w:szCs w:val="21"/>
        </w:rPr>
        <w:t xml:space="preserve"> It loops from ‘a’ to ‘z’ and checks if the count of that array is odd. If so, it adds it to the mid string. If the count is even, it adds the half of it to the beg string. Lastly, the end string is generated by reversing the beg. However, this part of the program gives error and we weren’t able to solve that. So, we don’t call this program in the Main Menu. You can still examine the code in the file. </w:t>
      </w:r>
    </w:p>
    <w:p w14:paraId="69629D4B" w14:textId="3C6CD6BE" w:rsidR="00D11B6C" w:rsidRDefault="00D11B6C" w:rsidP="005248BA">
      <w:pPr>
        <w:spacing w:after="0"/>
        <w:rPr>
          <w:rFonts w:ascii="Times New Roman" w:hAnsi="Times New Roman" w:cs="Times New Roman"/>
          <w:b/>
          <w:bCs/>
          <w:sz w:val="28"/>
          <w:szCs w:val="28"/>
        </w:rPr>
      </w:pPr>
      <w:r>
        <w:rPr>
          <w:noProof/>
          <w14:ligatures w14:val="standardContextual"/>
        </w:rPr>
        <w:drawing>
          <wp:inline distT="0" distB="0" distL="0" distR="0" wp14:anchorId="36770E64" wp14:editId="252FB51C">
            <wp:extent cx="5964072" cy="2067560"/>
            <wp:effectExtent l="0" t="0" r="0" b="8890"/>
            <wp:docPr id="161409670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96703" name="Picture 1" descr="Graphical user interface, application&#10;&#10;Description automatically generated"/>
                    <pic:cNvPicPr/>
                  </pic:nvPicPr>
                  <pic:blipFill>
                    <a:blip r:embed="rId6"/>
                    <a:stretch>
                      <a:fillRect/>
                    </a:stretch>
                  </pic:blipFill>
                  <pic:spPr>
                    <a:xfrm>
                      <a:off x="0" y="0"/>
                      <a:ext cx="5980529" cy="2073265"/>
                    </a:xfrm>
                    <a:prstGeom prst="rect">
                      <a:avLst/>
                    </a:prstGeom>
                  </pic:spPr>
                </pic:pic>
              </a:graphicData>
            </a:graphic>
          </wp:inline>
        </w:drawing>
      </w:r>
    </w:p>
    <w:p w14:paraId="5AB30550" w14:textId="77777777" w:rsidR="00207ABE" w:rsidRDefault="00207ABE" w:rsidP="00B50802">
      <w:pPr>
        <w:spacing w:after="120"/>
        <w:rPr>
          <w:rFonts w:ascii="Times New Roman" w:hAnsi="Times New Roman" w:cs="Times New Roman"/>
          <w:b/>
          <w:bCs/>
          <w:sz w:val="28"/>
          <w:szCs w:val="28"/>
        </w:rPr>
      </w:pPr>
    </w:p>
    <w:p w14:paraId="6E0E5E68" w14:textId="77777777" w:rsidR="00D11B6C" w:rsidRDefault="00D11B6C" w:rsidP="00B50802">
      <w:pPr>
        <w:spacing w:after="120"/>
        <w:rPr>
          <w:rFonts w:ascii="Times New Roman" w:hAnsi="Times New Roman" w:cs="Times New Roman"/>
          <w:b/>
          <w:bCs/>
          <w:sz w:val="28"/>
          <w:szCs w:val="28"/>
        </w:rPr>
      </w:pPr>
    </w:p>
    <w:p w14:paraId="56A603A5" w14:textId="77777777" w:rsidR="00D11B6C" w:rsidRDefault="00D11B6C" w:rsidP="00B50802">
      <w:pPr>
        <w:spacing w:after="120"/>
        <w:rPr>
          <w:rFonts w:ascii="Times New Roman" w:hAnsi="Times New Roman" w:cs="Times New Roman"/>
          <w:b/>
          <w:bCs/>
          <w:sz w:val="28"/>
          <w:szCs w:val="28"/>
        </w:rPr>
      </w:pPr>
    </w:p>
    <w:p w14:paraId="61B9A63F" w14:textId="77777777" w:rsidR="00D11B6C" w:rsidRDefault="00D11B6C" w:rsidP="00B50802">
      <w:pPr>
        <w:spacing w:after="120"/>
        <w:rPr>
          <w:rFonts w:ascii="Times New Roman" w:hAnsi="Times New Roman" w:cs="Times New Roman"/>
          <w:b/>
          <w:bCs/>
          <w:sz w:val="28"/>
          <w:szCs w:val="28"/>
        </w:rPr>
      </w:pPr>
    </w:p>
    <w:p w14:paraId="3B4B30FF" w14:textId="39E6AE4E" w:rsidR="006305EB" w:rsidRPr="004F551C" w:rsidRDefault="004F72FF" w:rsidP="00B50802">
      <w:pPr>
        <w:spacing w:after="120"/>
        <w:rPr>
          <w:rFonts w:ascii="Times New Roman" w:hAnsi="Times New Roman" w:cs="Times New Roman"/>
          <w:b/>
          <w:bCs/>
          <w:sz w:val="28"/>
          <w:szCs w:val="28"/>
        </w:rPr>
      </w:pPr>
      <w:r w:rsidRPr="004F551C">
        <w:rPr>
          <w:rFonts w:ascii="Times New Roman" w:hAnsi="Times New Roman" w:cs="Times New Roman"/>
          <w:b/>
          <w:bCs/>
          <w:sz w:val="28"/>
          <w:szCs w:val="28"/>
        </w:rPr>
        <w:lastRenderedPageBreak/>
        <w:t>2.Reverse Vowels</w:t>
      </w:r>
    </w:p>
    <w:p w14:paraId="35EAFEC3" w14:textId="77777777" w:rsidR="00D527B5" w:rsidRPr="004F551C" w:rsidRDefault="00DB4810" w:rsidP="00B50802">
      <w:pPr>
        <w:spacing w:after="120"/>
        <w:rPr>
          <w:rFonts w:ascii="Times New Roman" w:hAnsi="Times New Roman" w:cs="Times New Roman"/>
          <w:sz w:val="21"/>
          <w:szCs w:val="21"/>
        </w:rPr>
      </w:pPr>
      <w:r w:rsidRPr="00A11FAC">
        <w:rPr>
          <w:rFonts w:ascii="Times New Roman" w:hAnsi="Times New Roman" w:cs="Times New Roman"/>
        </w:rPr>
        <w:t xml:space="preserve">    </w:t>
      </w:r>
      <w:r w:rsidRPr="004F551C">
        <w:rPr>
          <w:rFonts w:ascii="Times New Roman" w:hAnsi="Times New Roman" w:cs="Times New Roman"/>
          <w:sz w:val="21"/>
          <w:szCs w:val="21"/>
        </w:rPr>
        <w:t>This part of the program consists of 3 procedures</w:t>
      </w:r>
      <w:r w:rsidR="00E46B3D" w:rsidRPr="004F551C">
        <w:rPr>
          <w:rFonts w:ascii="Times New Roman" w:hAnsi="Times New Roman" w:cs="Times New Roman"/>
          <w:sz w:val="21"/>
          <w:szCs w:val="21"/>
        </w:rPr>
        <w:t>:</w:t>
      </w:r>
      <w:r w:rsidRPr="004F551C">
        <w:rPr>
          <w:rFonts w:ascii="Times New Roman" w:hAnsi="Times New Roman" w:cs="Times New Roman"/>
          <w:sz w:val="21"/>
          <w:szCs w:val="21"/>
        </w:rPr>
        <w:t xml:space="preserve"> reverse_vowels, read_string and is_vowel</w:t>
      </w:r>
      <w:r w:rsidR="00AE5878" w:rsidRPr="004F551C">
        <w:rPr>
          <w:rFonts w:ascii="Times New Roman" w:hAnsi="Times New Roman" w:cs="Times New Roman"/>
          <w:sz w:val="21"/>
          <w:szCs w:val="21"/>
        </w:rPr>
        <w:t>.</w:t>
      </w:r>
      <w:r w:rsidR="001B4AA2" w:rsidRPr="004F551C">
        <w:rPr>
          <w:rFonts w:ascii="Times New Roman" w:hAnsi="Times New Roman" w:cs="Times New Roman"/>
          <w:sz w:val="21"/>
          <w:szCs w:val="21"/>
        </w:rPr>
        <w:t xml:space="preserve"> </w:t>
      </w:r>
    </w:p>
    <w:p w14:paraId="7CD79378" w14:textId="552F2D1C" w:rsidR="009D2A2E" w:rsidRPr="004F551C" w:rsidRDefault="00D527B5" w:rsidP="00B50802">
      <w:pPr>
        <w:spacing w:after="0"/>
        <w:rPr>
          <w:rFonts w:ascii="Times New Roman" w:hAnsi="Times New Roman" w:cs="Times New Roman"/>
          <w:sz w:val="21"/>
          <w:szCs w:val="21"/>
        </w:rPr>
      </w:pPr>
      <w:r w:rsidRPr="004F551C">
        <w:rPr>
          <w:rFonts w:ascii="Times New Roman" w:hAnsi="Times New Roman" w:cs="Times New Roman"/>
          <w:sz w:val="21"/>
          <w:szCs w:val="21"/>
        </w:rPr>
        <w:t xml:space="preserve">    </w:t>
      </w:r>
      <w:r w:rsidR="001B4AA2" w:rsidRPr="004F551C">
        <w:rPr>
          <w:rFonts w:ascii="Times New Roman" w:hAnsi="Times New Roman" w:cs="Times New Roman"/>
          <w:sz w:val="21"/>
          <w:szCs w:val="21"/>
        </w:rPr>
        <w:t>The is_vowel procedure takes a one byte input(a character) in register $a0</w:t>
      </w:r>
      <w:r w:rsidR="008D18C6" w:rsidRPr="004F551C">
        <w:rPr>
          <w:rFonts w:ascii="Times New Roman" w:hAnsi="Times New Roman" w:cs="Times New Roman"/>
          <w:sz w:val="21"/>
          <w:szCs w:val="21"/>
        </w:rPr>
        <w:t>.</w:t>
      </w:r>
      <w:r w:rsidR="004F545A" w:rsidRPr="004F551C">
        <w:rPr>
          <w:rFonts w:ascii="Times New Roman" w:hAnsi="Times New Roman" w:cs="Times New Roman"/>
          <w:sz w:val="21"/>
          <w:szCs w:val="21"/>
        </w:rPr>
        <w:t xml:space="preserve"> </w:t>
      </w:r>
      <w:r w:rsidR="00DB0640" w:rsidRPr="004F551C">
        <w:rPr>
          <w:rFonts w:ascii="Times New Roman" w:hAnsi="Times New Roman" w:cs="Times New Roman"/>
          <w:sz w:val="21"/>
          <w:szCs w:val="21"/>
        </w:rPr>
        <w:t>It works by iterating through a global array of lowercase vowels, and comparing the character to them. In each iteration</w:t>
      </w:r>
      <w:r w:rsidR="001270AA" w:rsidRPr="004F551C">
        <w:rPr>
          <w:rFonts w:ascii="Times New Roman" w:hAnsi="Times New Roman" w:cs="Times New Roman"/>
          <w:sz w:val="21"/>
          <w:szCs w:val="21"/>
        </w:rPr>
        <w:t>,</w:t>
      </w:r>
      <w:r w:rsidR="00DB0640" w:rsidRPr="004F551C">
        <w:rPr>
          <w:rFonts w:ascii="Times New Roman" w:hAnsi="Times New Roman" w:cs="Times New Roman"/>
          <w:sz w:val="21"/>
          <w:szCs w:val="21"/>
        </w:rPr>
        <w:t xml:space="preserve"> the input is first compared to </w:t>
      </w:r>
      <w:r w:rsidR="009D2A2E" w:rsidRPr="004F551C">
        <w:rPr>
          <w:rFonts w:ascii="Times New Roman" w:hAnsi="Times New Roman" w:cs="Times New Roman"/>
          <w:sz w:val="21"/>
          <w:szCs w:val="21"/>
        </w:rPr>
        <w:t>the lowercase character, and if it doesn’t match then it is compared to the uppercase version of that character. This way, the character is compared to each vowel in the English alphabet (</w:t>
      </w:r>
      <w:r w:rsidR="0014297F" w:rsidRPr="004F551C">
        <w:rPr>
          <w:rFonts w:ascii="Times New Roman" w:hAnsi="Times New Roman" w:cs="Times New Roman"/>
          <w:sz w:val="21"/>
          <w:szCs w:val="21"/>
        </w:rPr>
        <w:t>if there’s a match the procedure will return early</w:t>
      </w:r>
      <w:r w:rsidR="009D2A2E" w:rsidRPr="004F551C">
        <w:rPr>
          <w:rFonts w:ascii="Times New Roman" w:hAnsi="Times New Roman" w:cs="Times New Roman"/>
          <w:sz w:val="21"/>
          <w:szCs w:val="21"/>
        </w:rPr>
        <w:t>)</w:t>
      </w:r>
      <w:r w:rsidRPr="004F551C">
        <w:rPr>
          <w:rFonts w:ascii="Times New Roman" w:hAnsi="Times New Roman" w:cs="Times New Roman"/>
          <w:sz w:val="21"/>
          <w:szCs w:val="21"/>
        </w:rPr>
        <w:t>.</w:t>
      </w:r>
      <w:r w:rsidR="004F545A" w:rsidRPr="004F551C">
        <w:rPr>
          <w:rFonts w:ascii="Times New Roman" w:hAnsi="Times New Roman" w:cs="Times New Roman"/>
          <w:sz w:val="21"/>
          <w:szCs w:val="21"/>
        </w:rPr>
        <w:t xml:space="preserve"> If the character is a vowel, 1 is returned in $v0, oth</w:t>
      </w:r>
      <w:r w:rsidR="00BB6C9B" w:rsidRPr="004F551C">
        <w:rPr>
          <w:rFonts w:ascii="Times New Roman" w:hAnsi="Times New Roman" w:cs="Times New Roman"/>
          <w:sz w:val="21"/>
          <w:szCs w:val="21"/>
        </w:rPr>
        <w:t>erwise 0 is returned.</w:t>
      </w:r>
    </w:p>
    <w:p w14:paraId="2B00A6D2" w14:textId="460A6B5D" w:rsidR="00D711C9" w:rsidRPr="004F551C" w:rsidRDefault="00D711C9" w:rsidP="00B50802">
      <w:pPr>
        <w:spacing w:after="0"/>
        <w:rPr>
          <w:rFonts w:ascii="Times New Roman" w:hAnsi="Times New Roman" w:cs="Times New Roman"/>
          <w:sz w:val="21"/>
          <w:szCs w:val="21"/>
        </w:rPr>
      </w:pPr>
      <w:r w:rsidRPr="004F551C">
        <w:rPr>
          <w:rFonts w:ascii="Times New Roman" w:hAnsi="Times New Roman" w:cs="Times New Roman"/>
          <w:sz w:val="21"/>
          <w:szCs w:val="21"/>
        </w:rPr>
        <w:t xml:space="preserve">    The read_string procedure</w:t>
      </w:r>
      <w:r w:rsidR="00496796" w:rsidRPr="004F551C">
        <w:rPr>
          <w:rFonts w:ascii="Times New Roman" w:hAnsi="Times New Roman" w:cs="Times New Roman"/>
          <w:sz w:val="21"/>
          <w:szCs w:val="21"/>
        </w:rPr>
        <w:t xml:space="preserve"> takes no arguments. It first creates a block of </w:t>
      </w:r>
      <w:r w:rsidR="004D7214" w:rsidRPr="004F551C">
        <w:rPr>
          <w:rFonts w:ascii="Times New Roman" w:hAnsi="Times New Roman" w:cs="Times New Roman"/>
          <w:sz w:val="21"/>
          <w:szCs w:val="21"/>
        </w:rPr>
        <w:t>buffer_size bytes(a global variable)</w:t>
      </w:r>
      <w:r w:rsidR="00A9621B" w:rsidRPr="004F551C">
        <w:rPr>
          <w:rFonts w:ascii="Times New Roman" w:hAnsi="Times New Roman" w:cs="Times New Roman"/>
          <w:sz w:val="21"/>
          <w:szCs w:val="21"/>
        </w:rPr>
        <w:t xml:space="preserve"> on the heap, takes a user input and places it in the allocated memory</w:t>
      </w:r>
      <w:r w:rsidR="00EC34EE" w:rsidRPr="004F551C">
        <w:rPr>
          <w:rFonts w:ascii="Times New Roman" w:hAnsi="Times New Roman" w:cs="Times New Roman"/>
          <w:sz w:val="21"/>
          <w:szCs w:val="21"/>
        </w:rPr>
        <w:t xml:space="preserve">. Then, </w:t>
      </w:r>
      <w:r w:rsidR="00290EB2" w:rsidRPr="004F551C">
        <w:rPr>
          <w:rFonts w:ascii="Times New Roman" w:hAnsi="Times New Roman" w:cs="Times New Roman"/>
          <w:sz w:val="21"/>
          <w:szCs w:val="21"/>
        </w:rPr>
        <w:t>it traverses the user input string, it c</w:t>
      </w:r>
      <w:r w:rsidR="00067F1A" w:rsidRPr="004F551C">
        <w:rPr>
          <w:rFonts w:ascii="Times New Roman" w:hAnsi="Times New Roman" w:cs="Times New Roman"/>
          <w:sz w:val="21"/>
          <w:szCs w:val="21"/>
        </w:rPr>
        <w:t>alls the is_vowel procedure for each character and when a character is vowel it pushes that character on the stack</w:t>
      </w:r>
      <w:r w:rsidR="00226939" w:rsidRPr="004F551C">
        <w:rPr>
          <w:rFonts w:ascii="Times New Roman" w:hAnsi="Times New Roman" w:cs="Times New Roman"/>
          <w:sz w:val="21"/>
          <w:szCs w:val="21"/>
        </w:rPr>
        <w:t>.</w:t>
      </w:r>
      <w:r w:rsidR="0018184C" w:rsidRPr="004F551C">
        <w:rPr>
          <w:rFonts w:ascii="Times New Roman" w:hAnsi="Times New Roman" w:cs="Times New Roman"/>
          <w:sz w:val="21"/>
          <w:szCs w:val="21"/>
        </w:rPr>
        <w:t xml:space="preserve"> The iteration stops when a new line character or null character is found</w:t>
      </w:r>
      <w:r w:rsidR="00EC18EE" w:rsidRPr="004F551C">
        <w:rPr>
          <w:rFonts w:ascii="Times New Roman" w:hAnsi="Times New Roman" w:cs="Times New Roman"/>
          <w:sz w:val="21"/>
          <w:szCs w:val="21"/>
        </w:rPr>
        <w:t xml:space="preserve"> (the new line character is overrid</w:t>
      </w:r>
      <w:r w:rsidR="00513FFF" w:rsidRPr="004F551C">
        <w:rPr>
          <w:rFonts w:ascii="Times New Roman" w:hAnsi="Times New Roman" w:cs="Times New Roman"/>
          <w:sz w:val="21"/>
          <w:szCs w:val="21"/>
        </w:rPr>
        <w:t xml:space="preserve">den </w:t>
      </w:r>
      <w:r w:rsidR="00EC18EE" w:rsidRPr="004F551C">
        <w:rPr>
          <w:rFonts w:ascii="Times New Roman" w:hAnsi="Times New Roman" w:cs="Times New Roman"/>
          <w:sz w:val="21"/>
          <w:szCs w:val="21"/>
        </w:rPr>
        <w:t>with null character)</w:t>
      </w:r>
      <w:r w:rsidR="00247432" w:rsidRPr="004F551C">
        <w:rPr>
          <w:rFonts w:ascii="Times New Roman" w:hAnsi="Times New Roman" w:cs="Times New Roman"/>
          <w:sz w:val="21"/>
          <w:szCs w:val="21"/>
        </w:rPr>
        <w:t xml:space="preserve">. After the iteration, the </w:t>
      </w:r>
      <w:r w:rsidR="006766A4" w:rsidRPr="004F551C">
        <w:rPr>
          <w:rFonts w:ascii="Times New Roman" w:hAnsi="Times New Roman" w:cs="Times New Roman"/>
          <w:sz w:val="21"/>
          <w:szCs w:val="21"/>
        </w:rPr>
        <w:t>sp</w:t>
      </w:r>
      <w:r w:rsidR="00247432" w:rsidRPr="004F551C">
        <w:rPr>
          <w:rFonts w:ascii="Times New Roman" w:hAnsi="Times New Roman" w:cs="Times New Roman"/>
          <w:sz w:val="21"/>
          <w:szCs w:val="21"/>
        </w:rPr>
        <w:t xml:space="preserve"> is restored to its original state and the address of the user input is returned in $v0, and the number of vowels in the user input is returned in $v1</w:t>
      </w:r>
      <w:r w:rsidR="006766A4" w:rsidRPr="004F551C">
        <w:rPr>
          <w:rFonts w:ascii="Times New Roman" w:hAnsi="Times New Roman" w:cs="Times New Roman"/>
          <w:sz w:val="21"/>
          <w:szCs w:val="21"/>
        </w:rPr>
        <w:t>.</w:t>
      </w:r>
    </w:p>
    <w:p w14:paraId="145506D8" w14:textId="443A3791" w:rsidR="008816E9" w:rsidRPr="004F551C" w:rsidRDefault="008816E9" w:rsidP="00B50802">
      <w:pPr>
        <w:spacing w:after="0"/>
        <w:rPr>
          <w:rFonts w:ascii="Times New Roman" w:hAnsi="Times New Roman" w:cs="Times New Roman"/>
          <w:sz w:val="21"/>
          <w:szCs w:val="21"/>
        </w:rPr>
      </w:pPr>
      <w:r w:rsidRPr="004F551C">
        <w:rPr>
          <w:rFonts w:ascii="Times New Roman" w:hAnsi="Times New Roman" w:cs="Times New Roman"/>
          <w:sz w:val="21"/>
          <w:szCs w:val="21"/>
        </w:rPr>
        <w:t xml:space="preserve">    The reverse_vowels procedure </w:t>
      </w:r>
      <w:r w:rsidR="00EF0E8A" w:rsidRPr="004F551C">
        <w:rPr>
          <w:rFonts w:ascii="Times New Roman" w:hAnsi="Times New Roman" w:cs="Times New Roman"/>
          <w:sz w:val="21"/>
          <w:szCs w:val="21"/>
        </w:rPr>
        <w:t>first calls the read_string</w:t>
      </w:r>
      <w:r w:rsidR="00FE0E48" w:rsidRPr="004F551C">
        <w:rPr>
          <w:rFonts w:ascii="Times New Roman" w:hAnsi="Times New Roman" w:cs="Times New Roman"/>
          <w:sz w:val="21"/>
          <w:szCs w:val="21"/>
        </w:rPr>
        <w:t xml:space="preserve"> and relocates the s</w:t>
      </w:r>
      <w:r w:rsidR="00100E4B" w:rsidRPr="004F551C">
        <w:rPr>
          <w:rFonts w:ascii="Times New Roman" w:hAnsi="Times New Roman" w:cs="Times New Roman"/>
          <w:sz w:val="21"/>
          <w:szCs w:val="21"/>
        </w:rPr>
        <w:t>tack pointer</w:t>
      </w:r>
      <w:r w:rsidR="00FE0E48" w:rsidRPr="004F551C">
        <w:rPr>
          <w:rFonts w:ascii="Times New Roman" w:hAnsi="Times New Roman" w:cs="Times New Roman"/>
          <w:sz w:val="21"/>
          <w:szCs w:val="21"/>
        </w:rPr>
        <w:t xml:space="preserve"> to show the address of the last vowel pushed in the </w:t>
      </w:r>
      <w:r w:rsidR="002D267D" w:rsidRPr="004F551C">
        <w:rPr>
          <w:rFonts w:ascii="Times New Roman" w:hAnsi="Times New Roman" w:cs="Times New Roman"/>
          <w:sz w:val="21"/>
          <w:szCs w:val="21"/>
        </w:rPr>
        <w:t>read_string procedure</w:t>
      </w:r>
      <w:r w:rsidR="00A00736" w:rsidRPr="004F551C">
        <w:rPr>
          <w:rFonts w:ascii="Times New Roman" w:hAnsi="Times New Roman" w:cs="Times New Roman"/>
          <w:sz w:val="21"/>
          <w:szCs w:val="21"/>
        </w:rPr>
        <w:t xml:space="preserve"> (This is done by decrementing the sp by $v1 + 32</w:t>
      </w:r>
      <w:r w:rsidR="00815071" w:rsidRPr="004F551C">
        <w:rPr>
          <w:rFonts w:ascii="Times New Roman" w:hAnsi="Times New Roman" w:cs="Times New Roman"/>
          <w:sz w:val="21"/>
          <w:szCs w:val="21"/>
        </w:rPr>
        <w:t xml:space="preserve"> </w:t>
      </w:r>
      <w:r w:rsidR="00A00736" w:rsidRPr="004F551C">
        <w:rPr>
          <w:rFonts w:ascii="Times New Roman" w:hAnsi="Times New Roman" w:cs="Times New Roman"/>
          <w:sz w:val="21"/>
          <w:szCs w:val="21"/>
        </w:rPr>
        <w:t>(because read_string procedure saves 8 registers on the stack)</w:t>
      </w:r>
      <w:r w:rsidR="00FE1C41" w:rsidRPr="004F551C">
        <w:rPr>
          <w:rFonts w:ascii="Times New Roman" w:hAnsi="Times New Roman" w:cs="Times New Roman"/>
          <w:sz w:val="21"/>
          <w:szCs w:val="21"/>
        </w:rPr>
        <w:t>)</w:t>
      </w:r>
      <w:r w:rsidR="00524588" w:rsidRPr="004F551C">
        <w:rPr>
          <w:rFonts w:ascii="Times New Roman" w:hAnsi="Times New Roman" w:cs="Times New Roman"/>
          <w:sz w:val="21"/>
          <w:szCs w:val="21"/>
        </w:rPr>
        <w:t>. Then the input string returned from the read_string procedure is traversed</w:t>
      </w:r>
      <w:r w:rsidR="001D08E0" w:rsidRPr="004F551C">
        <w:rPr>
          <w:rFonts w:ascii="Times New Roman" w:hAnsi="Times New Roman" w:cs="Times New Roman"/>
          <w:sz w:val="21"/>
          <w:szCs w:val="21"/>
        </w:rPr>
        <w:t xml:space="preserve"> and each character is checked if it’s vowel again. If a character is not a vowel then it is printed on the screen. However, when a vowel is encountered, </w:t>
      </w:r>
      <w:r w:rsidR="00052246" w:rsidRPr="004F551C">
        <w:rPr>
          <w:rFonts w:ascii="Times New Roman" w:hAnsi="Times New Roman" w:cs="Times New Roman"/>
          <w:sz w:val="21"/>
          <w:szCs w:val="21"/>
        </w:rPr>
        <w:t>it pops the corresponding vowel on the stack and prints it instead.</w:t>
      </w:r>
      <w:r w:rsidR="00971E6C" w:rsidRPr="004F551C">
        <w:rPr>
          <w:rFonts w:ascii="Times New Roman" w:hAnsi="Times New Roman" w:cs="Times New Roman"/>
          <w:sz w:val="21"/>
          <w:szCs w:val="21"/>
        </w:rPr>
        <w:t xml:space="preserve"> After the loop, a new line character is printed</w:t>
      </w:r>
      <w:r w:rsidR="0026301B" w:rsidRPr="004F551C">
        <w:rPr>
          <w:rFonts w:ascii="Times New Roman" w:hAnsi="Times New Roman" w:cs="Times New Roman"/>
          <w:sz w:val="21"/>
          <w:szCs w:val="21"/>
        </w:rPr>
        <w:t xml:space="preserve"> and the sp is restored to its original position.</w:t>
      </w:r>
    </w:p>
    <w:p w14:paraId="2E2BDA6B" w14:textId="626FB329" w:rsidR="008E07EA" w:rsidRDefault="002F0F15" w:rsidP="002F0F15">
      <w:pPr>
        <w:jc w:val="center"/>
        <w:rPr>
          <w:rFonts w:ascii="Times New Roman" w:hAnsi="Times New Roman" w:cs="Times New Roman"/>
          <w:b/>
          <w:bCs/>
          <w:sz w:val="26"/>
          <w:szCs w:val="26"/>
        </w:rPr>
      </w:pPr>
      <w:r w:rsidRPr="004F551C">
        <w:rPr>
          <w:rFonts w:ascii="Times New Roman" w:hAnsi="Times New Roman" w:cs="Times New Roman"/>
          <w:b/>
          <w:bCs/>
          <w:noProof/>
          <w:sz w:val="26"/>
          <w:szCs w:val="26"/>
        </w:rPr>
        <w:drawing>
          <wp:anchor distT="0" distB="0" distL="114300" distR="114300" simplePos="0" relativeHeight="251660288" behindDoc="1" locked="0" layoutInCell="1" allowOverlap="1" wp14:anchorId="4A9CF2F0" wp14:editId="04704BC2">
            <wp:simplePos x="0" y="0"/>
            <wp:positionH relativeFrom="column">
              <wp:posOffset>845126</wp:posOffset>
            </wp:positionH>
            <wp:positionV relativeFrom="paragraph">
              <wp:posOffset>191076</wp:posOffset>
            </wp:positionV>
            <wp:extent cx="4264937" cy="3380509"/>
            <wp:effectExtent l="0" t="0" r="2540" b="0"/>
            <wp:wrapTight wrapText="bothSides">
              <wp:wrapPolygon edited="0">
                <wp:start x="0" y="0"/>
                <wp:lineTo x="0" y="21426"/>
                <wp:lineTo x="21516" y="21426"/>
                <wp:lineTo x="21516" y="0"/>
                <wp:lineTo x="0" y="0"/>
              </wp:wrapPolygon>
            </wp:wrapTight>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572" cy="33881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551C">
        <w:rPr>
          <w:rFonts w:ascii="Times New Roman" w:hAnsi="Times New Roman" w:cs="Times New Roman"/>
          <w:b/>
          <w:bCs/>
          <w:sz w:val="26"/>
          <w:szCs w:val="26"/>
        </w:rPr>
        <w:t>Sample Run</w:t>
      </w:r>
    </w:p>
    <w:p w14:paraId="4E84D1F3" w14:textId="77777777" w:rsidR="009243CB" w:rsidRDefault="009243CB" w:rsidP="002F0F15">
      <w:pPr>
        <w:jc w:val="center"/>
        <w:rPr>
          <w:rFonts w:ascii="Times New Roman" w:hAnsi="Times New Roman" w:cs="Times New Roman"/>
          <w:b/>
          <w:bCs/>
          <w:sz w:val="26"/>
          <w:szCs w:val="26"/>
        </w:rPr>
      </w:pPr>
    </w:p>
    <w:p w14:paraId="6E81CAA1" w14:textId="77777777" w:rsidR="009243CB" w:rsidRDefault="009243CB" w:rsidP="002F0F15">
      <w:pPr>
        <w:jc w:val="center"/>
        <w:rPr>
          <w:rFonts w:ascii="Times New Roman" w:hAnsi="Times New Roman" w:cs="Times New Roman"/>
          <w:b/>
          <w:bCs/>
          <w:sz w:val="26"/>
          <w:szCs w:val="26"/>
        </w:rPr>
      </w:pPr>
    </w:p>
    <w:p w14:paraId="457EFCB5" w14:textId="77777777" w:rsidR="009243CB" w:rsidRDefault="009243CB" w:rsidP="002F0F15">
      <w:pPr>
        <w:jc w:val="center"/>
        <w:rPr>
          <w:rFonts w:ascii="Times New Roman" w:hAnsi="Times New Roman" w:cs="Times New Roman"/>
          <w:b/>
          <w:bCs/>
          <w:sz w:val="26"/>
          <w:szCs w:val="26"/>
        </w:rPr>
      </w:pPr>
    </w:p>
    <w:p w14:paraId="3BD2103A" w14:textId="77777777" w:rsidR="009243CB" w:rsidRDefault="009243CB" w:rsidP="002F0F15">
      <w:pPr>
        <w:jc w:val="center"/>
        <w:rPr>
          <w:rFonts w:ascii="Times New Roman" w:hAnsi="Times New Roman" w:cs="Times New Roman"/>
          <w:b/>
          <w:bCs/>
          <w:sz w:val="26"/>
          <w:szCs w:val="26"/>
        </w:rPr>
      </w:pPr>
    </w:p>
    <w:p w14:paraId="23B03DA3" w14:textId="77777777" w:rsidR="009243CB" w:rsidRDefault="009243CB" w:rsidP="002F0F15">
      <w:pPr>
        <w:jc w:val="center"/>
        <w:rPr>
          <w:rFonts w:ascii="Times New Roman" w:hAnsi="Times New Roman" w:cs="Times New Roman"/>
          <w:b/>
          <w:bCs/>
          <w:sz w:val="26"/>
          <w:szCs w:val="26"/>
        </w:rPr>
      </w:pPr>
    </w:p>
    <w:p w14:paraId="208D744F" w14:textId="77777777" w:rsidR="009243CB" w:rsidRDefault="009243CB" w:rsidP="002F0F15">
      <w:pPr>
        <w:jc w:val="center"/>
        <w:rPr>
          <w:rFonts w:ascii="Times New Roman" w:hAnsi="Times New Roman" w:cs="Times New Roman"/>
          <w:b/>
          <w:bCs/>
          <w:sz w:val="26"/>
          <w:szCs w:val="26"/>
        </w:rPr>
      </w:pPr>
    </w:p>
    <w:p w14:paraId="25B9F1A5" w14:textId="77777777" w:rsidR="009243CB" w:rsidRDefault="009243CB" w:rsidP="002F0F15">
      <w:pPr>
        <w:jc w:val="center"/>
        <w:rPr>
          <w:rFonts w:ascii="Times New Roman" w:hAnsi="Times New Roman" w:cs="Times New Roman"/>
          <w:b/>
          <w:bCs/>
          <w:sz w:val="26"/>
          <w:szCs w:val="26"/>
        </w:rPr>
      </w:pPr>
    </w:p>
    <w:p w14:paraId="3D4769FA" w14:textId="77777777" w:rsidR="009243CB" w:rsidRDefault="009243CB" w:rsidP="002F0F15">
      <w:pPr>
        <w:jc w:val="center"/>
        <w:rPr>
          <w:rFonts w:ascii="Times New Roman" w:hAnsi="Times New Roman" w:cs="Times New Roman"/>
          <w:b/>
          <w:bCs/>
          <w:sz w:val="26"/>
          <w:szCs w:val="26"/>
        </w:rPr>
      </w:pPr>
    </w:p>
    <w:p w14:paraId="7B2C2467" w14:textId="77777777" w:rsidR="00207ABE" w:rsidRDefault="00207ABE" w:rsidP="009243CB">
      <w:pPr>
        <w:spacing w:after="120"/>
        <w:rPr>
          <w:rFonts w:ascii="Times New Roman" w:hAnsi="Times New Roman" w:cs="Times New Roman"/>
          <w:b/>
          <w:bCs/>
          <w:sz w:val="28"/>
          <w:szCs w:val="28"/>
        </w:rPr>
      </w:pPr>
    </w:p>
    <w:p w14:paraId="20202EDD" w14:textId="0AC67967" w:rsidR="009243CB" w:rsidRDefault="009243CB" w:rsidP="009243CB">
      <w:pPr>
        <w:spacing w:after="120"/>
        <w:rPr>
          <w:rFonts w:ascii="Times New Roman" w:hAnsi="Times New Roman" w:cs="Times New Roman"/>
          <w:b/>
          <w:bCs/>
          <w:sz w:val="28"/>
          <w:szCs w:val="28"/>
        </w:rPr>
      </w:pPr>
      <w:r w:rsidRPr="009243CB">
        <w:rPr>
          <w:rFonts w:ascii="Times New Roman" w:hAnsi="Times New Roman" w:cs="Times New Roman"/>
          <w:b/>
          <w:bCs/>
          <w:sz w:val="28"/>
          <w:szCs w:val="28"/>
        </w:rPr>
        <w:t>3. Square Free Number</w:t>
      </w:r>
    </w:p>
    <w:p w14:paraId="44CA7E52" w14:textId="31634846" w:rsidR="009243CB" w:rsidRDefault="009243CB" w:rsidP="009243CB">
      <w:pPr>
        <w:spacing w:after="0"/>
        <w:rPr>
          <w:rFonts w:ascii="Times New Roman" w:hAnsi="Times New Roman" w:cs="Times New Roman"/>
        </w:rPr>
      </w:pPr>
      <w:r w:rsidRPr="009243CB">
        <w:rPr>
          <w:rFonts w:ascii="Times New Roman" w:hAnsi="Times New Roman" w:cs="Times New Roman"/>
        </w:rPr>
        <w:t xml:space="preserve">  This part of the program there are 4 procedures. Find_prime_numbers, is_square_free, is_not_square_free, find_prime_for_print</w:t>
      </w:r>
      <w:r>
        <w:rPr>
          <w:rFonts w:ascii="Times New Roman" w:hAnsi="Times New Roman" w:cs="Times New Roman"/>
        </w:rPr>
        <w:t xml:space="preserve">. </w:t>
      </w:r>
    </w:p>
    <w:p w14:paraId="3574A1C8" w14:textId="48DDE0D2" w:rsidR="009243CB" w:rsidRDefault="009243CB" w:rsidP="009243CB">
      <w:pPr>
        <w:spacing w:after="0"/>
        <w:rPr>
          <w:rFonts w:ascii="Times New Roman" w:hAnsi="Times New Roman" w:cs="Times New Roman"/>
        </w:rPr>
      </w:pPr>
      <w:r>
        <w:rPr>
          <w:rFonts w:ascii="Times New Roman" w:hAnsi="Times New Roman" w:cs="Times New Roman"/>
        </w:rPr>
        <w:t xml:space="preserve">  In find_prime_numbers, </w:t>
      </w:r>
      <w:r w:rsidR="000214DE">
        <w:rPr>
          <w:rFonts w:ascii="Times New Roman" w:hAnsi="Times New Roman" w:cs="Times New Roman"/>
        </w:rPr>
        <w:t xml:space="preserve">the input number is divided by the smallest prime number which is 2. If remainder is 0, the number of prime factor counter is increased by 1. When input can divide by the current prime number, input will be reassign to divided value. We are holding a prime counter which holds the value of how many times the current prime number is used. If this counter’s value become 2, we can say that the input is not a square free number and stop the loop. If modified input become 1, we can say that input is square free. </w:t>
      </w:r>
    </w:p>
    <w:p w14:paraId="6C0D6409" w14:textId="16E7BCD0" w:rsidR="009243CB" w:rsidRDefault="009243CB" w:rsidP="009243CB">
      <w:pPr>
        <w:spacing w:after="0"/>
        <w:rPr>
          <w:rFonts w:ascii="Times New Roman" w:hAnsi="Times New Roman" w:cs="Times New Roman"/>
        </w:rPr>
      </w:pPr>
      <w:r>
        <w:rPr>
          <w:rFonts w:ascii="Times New Roman" w:hAnsi="Times New Roman" w:cs="Times New Roman"/>
        </w:rPr>
        <w:t xml:space="preserve">  In is_not_square_free,</w:t>
      </w:r>
      <w:r w:rsidR="000214DE">
        <w:rPr>
          <w:rFonts w:ascii="Times New Roman" w:hAnsi="Times New Roman" w:cs="Times New Roman"/>
        </w:rPr>
        <w:t xml:space="preserve"> first we print the input, than we print “is not a square-free number”. Finally we terminate the program.</w:t>
      </w:r>
    </w:p>
    <w:p w14:paraId="6AF6233D" w14:textId="4D3E2FAA" w:rsidR="009243CB" w:rsidRDefault="009243CB" w:rsidP="009243CB">
      <w:pPr>
        <w:spacing w:after="0"/>
        <w:rPr>
          <w:rFonts w:ascii="Times New Roman" w:hAnsi="Times New Roman" w:cs="Times New Roman"/>
        </w:rPr>
      </w:pPr>
      <w:r>
        <w:rPr>
          <w:rFonts w:ascii="Times New Roman" w:hAnsi="Times New Roman" w:cs="Times New Roman"/>
        </w:rPr>
        <w:t xml:space="preserve">  In is_square_free,</w:t>
      </w:r>
      <w:r w:rsidR="000214DE">
        <w:rPr>
          <w:rFonts w:ascii="Times New Roman" w:hAnsi="Times New Roman" w:cs="Times New Roman"/>
        </w:rPr>
        <w:t xml:space="preserve"> </w:t>
      </w:r>
      <w:r w:rsidR="00F711E6">
        <w:rPr>
          <w:rFonts w:ascii="Times New Roman" w:hAnsi="Times New Roman" w:cs="Times New Roman"/>
        </w:rPr>
        <w:t>first we print the input number, than we print “is a square-free number and has”. After that we print the number of prime factors that we find in find_prime_numbers. Than we print “distinct prime factors: ”. Than we call the find_prime_for_print.</w:t>
      </w:r>
    </w:p>
    <w:p w14:paraId="0763A731" w14:textId="7AD77B16" w:rsidR="00746B2C" w:rsidRDefault="009243CB" w:rsidP="009243CB">
      <w:pPr>
        <w:spacing w:after="0"/>
        <w:rPr>
          <w:rFonts w:ascii="Times New Roman" w:hAnsi="Times New Roman" w:cs="Times New Roman"/>
        </w:rPr>
      </w:pPr>
      <w:r>
        <w:rPr>
          <w:rFonts w:ascii="Times New Roman" w:hAnsi="Times New Roman" w:cs="Times New Roman"/>
        </w:rPr>
        <w:t xml:space="preserve">  In find_prime_for_print</w:t>
      </w:r>
      <w:r w:rsidR="00F711E6">
        <w:rPr>
          <w:rFonts w:ascii="Times New Roman" w:hAnsi="Times New Roman" w:cs="Times New Roman"/>
        </w:rPr>
        <w:t xml:space="preserve">, we divide the input number by 2. If remainder is not zero, we increment prime number. If it is zero </w:t>
      </w:r>
      <w:r w:rsidR="00CF04B2">
        <w:rPr>
          <w:rFonts w:ascii="Times New Roman" w:hAnsi="Times New Roman" w:cs="Times New Roman"/>
        </w:rPr>
        <w:t>we print the current prime number.</w:t>
      </w:r>
    </w:p>
    <w:p w14:paraId="2BC5C558" w14:textId="4154D904" w:rsidR="00746B2C" w:rsidRDefault="00746B2C" w:rsidP="009243CB">
      <w:pPr>
        <w:spacing w:after="0"/>
        <w:rPr>
          <w:rFonts w:ascii="Times New Roman" w:hAnsi="Times New Roman" w:cs="Times New Roman"/>
          <w:b/>
          <w:bCs/>
        </w:rPr>
      </w:pPr>
      <w:r w:rsidRPr="00746B2C">
        <w:rPr>
          <w:rFonts w:ascii="Times New Roman" w:hAnsi="Times New Roman" w:cs="Times New Roman"/>
          <w:b/>
          <w:bCs/>
        </w:rPr>
        <w:t>Output:</w:t>
      </w:r>
    </w:p>
    <w:p w14:paraId="5C3226D0" w14:textId="6F163B67" w:rsidR="009243CB" w:rsidRPr="00746B2C" w:rsidRDefault="00746B2C" w:rsidP="009243CB">
      <w:pPr>
        <w:spacing w:after="0"/>
        <w:rPr>
          <w:rFonts w:ascii="Times New Roman" w:hAnsi="Times New Roman" w:cs="Times New Roman"/>
          <w:b/>
          <w:bCs/>
        </w:rPr>
      </w:pPr>
      <w:r>
        <w:rPr>
          <w:noProof/>
          <w14:ligatures w14:val="standardContextual"/>
        </w:rPr>
        <w:drawing>
          <wp:anchor distT="0" distB="0" distL="114300" distR="114300" simplePos="0" relativeHeight="251661312" behindDoc="1" locked="0" layoutInCell="1" allowOverlap="1" wp14:anchorId="5BCA8F11" wp14:editId="57F11E4F">
            <wp:simplePos x="0" y="0"/>
            <wp:positionH relativeFrom="column">
              <wp:posOffset>228600</wp:posOffset>
            </wp:positionH>
            <wp:positionV relativeFrom="paragraph">
              <wp:posOffset>36138</wp:posOffset>
            </wp:positionV>
            <wp:extent cx="4238625" cy="4191000"/>
            <wp:effectExtent l="0" t="0" r="9525" b="0"/>
            <wp:wrapNone/>
            <wp:docPr id="19096308"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308" name="Picture 1"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241560" cy="4193902"/>
                    </a:xfrm>
                    <a:prstGeom prst="rect">
                      <a:avLst/>
                    </a:prstGeom>
                  </pic:spPr>
                </pic:pic>
              </a:graphicData>
            </a:graphic>
            <wp14:sizeRelV relativeFrom="margin">
              <wp14:pctHeight>0</wp14:pctHeight>
            </wp14:sizeRelV>
          </wp:anchor>
        </w:drawing>
      </w:r>
    </w:p>
    <w:sectPr w:rsidR="009243CB" w:rsidRPr="00746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D3A45"/>
    <w:multiLevelType w:val="hybridMultilevel"/>
    <w:tmpl w:val="70549E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994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74"/>
    <w:rsid w:val="000214DE"/>
    <w:rsid w:val="00052246"/>
    <w:rsid w:val="00067F1A"/>
    <w:rsid w:val="000E2CB1"/>
    <w:rsid w:val="00100E4B"/>
    <w:rsid w:val="001270AA"/>
    <w:rsid w:val="0014297F"/>
    <w:rsid w:val="00151387"/>
    <w:rsid w:val="0018184C"/>
    <w:rsid w:val="001B4AA2"/>
    <w:rsid w:val="001D08E0"/>
    <w:rsid w:val="001E1C1A"/>
    <w:rsid w:val="00207ABE"/>
    <w:rsid w:val="00226939"/>
    <w:rsid w:val="00247432"/>
    <w:rsid w:val="0026301B"/>
    <w:rsid w:val="00290EB2"/>
    <w:rsid w:val="002D267D"/>
    <w:rsid w:val="002F0F15"/>
    <w:rsid w:val="003C3421"/>
    <w:rsid w:val="00420F0F"/>
    <w:rsid w:val="00496796"/>
    <w:rsid w:val="004A7AE2"/>
    <w:rsid w:val="004D7214"/>
    <w:rsid w:val="004F545A"/>
    <w:rsid w:val="004F551C"/>
    <w:rsid w:val="004F72FF"/>
    <w:rsid w:val="00513FFF"/>
    <w:rsid w:val="00520964"/>
    <w:rsid w:val="00524588"/>
    <w:rsid w:val="005248BA"/>
    <w:rsid w:val="00575F11"/>
    <w:rsid w:val="005B655F"/>
    <w:rsid w:val="006305EB"/>
    <w:rsid w:val="006766A4"/>
    <w:rsid w:val="00690785"/>
    <w:rsid w:val="006946E3"/>
    <w:rsid w:val="006F4BBF"/>
    <w:rsid w:val="00746B2C"/>
    <w:rsid w:val="0076297E"/>
    <w:rsid w:val="00785B29"/>
    <w:rsid w:val="00815071"/>
    <w:rsid w:val="0087038C"/>
    <w:rsid w:val="008816E9"/>
    <w:rsid w:val="00881EA1"/>
    <w:rsid w:val="008D18C6"/>
    <w:rsid w:val="008E07EA"/>
    <w:rsid w:val="009243CB"/>
    <w:rsid w:val="00932090"/>
    <w:rsid w:val="009329D8"/>
    <w:rsid w:val="00963EF6"/>
    <w:rsid w:val="00971E6C"/>
    <w:rsid w:val="009D2A2E"/>
    <w:rsid w:val="00A00736"/>
    <w:rsid w:val="00A11FAC"/>
    <w:rsid w:val="00A9621B"/>
    <w:rsid w:val="00AC0915"/>
    <w:rsid w:val="00AE5878"/>
    <w:rsid w:val="00B50802"/>
    <w:rsid w:val="00BB6C9B"/>
    <w:rsid w:val="00BF5F66"/>
    <w:rsid w:val="00CF04B2"/>
    <w:rsid w:val="00D11B6C"/>
    <w:rsid w:val="00D527B5"/>
    <w:rsid w:val="00D711C9"/>
    <w:rsid w:val="00DB0640"/>
    <w:rsid w:val="00DB4810"/>
    <w:rsid w:val="00DE4A3D"/>
    <w:rsid w:val="00E41EA0"/>
    <w:rsid w:val="00E46B3D"/>
    <w:rsid w:val="00EA3215"/>
    <w:rsid w:val="00EC18EE"/>
    <w:rsid w:val="00EC34EE"/>
    <w:rsid w:val="00ED0074"/>
    <w:rsid w:val="00EF0E8A"/>
    <w:rsid w:val="00F12FC9"/>
    <w:rsid w:val="00F711E6"/>
    <w:rsid w:val="00FE0E48"/>
    <w:rsid w:val="00FE1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093E"/>
  <w15:chartTrackingRefBased/>
  <w15:docId w15:val="{E54F3C22-3483-4739-B268-53EFB000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3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FC9"/>
    <w:pPr>
      <w:spacing w:line="360" w:lineRule="auto"/>
    </w:pPr>
    <w:rPr>
      <w:rFonts w:asciiTheme="minorHAnsi" w:hAnsiTheme="minorHAnsi" w:cstheme="minorBidi"/>
      <w:kern w:val="0"/>
      <w:sz w:val="22"/>
      <w:szCs w:val="22"/>
      <w:lang w:val="tr-TR"/>
      <w14:ligatures w14:val="none"/>
    </w:rPr>
  </w:style>
  <w:style w:type="paragraph" w:styleId="Heading1">
    <w:name w:val="heading 1"/>
    <w:basedOn w:val="Normal"/>
    <w:next w:val="Normal"/>
    <w:link w:val="Heading1Char"/>
    <w:uiPriority w:val="9"/>
    <w:qFormat/>
    <w:rsid w:val="00924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F11"/>
    <w:pPr>
      <w:ind w:left="720"/>
      <w:contextualSpacing/>
    </w:pPr>
  </w:style>
  <w:style w:type="character" w:customStyle="1" w:styleId="Heading1Char">
    <w:name w:val="Heading 1 Char"/>
    <w:basedOn w:val="DefaultParagraphFont"/>
    <w:link w:val="Heading1"/>
    <w:uiPriority w:val="9"/>
    <w:rsid w:val="009243CB"/>
    <w:rPr>
      <w:rFonts w:asciiTheme="majorHAnsi" w:eastAsiaTheme="majorEastAsia" w:hAnsiTheme="majorHAnsi"/>
      <w:color w:val="2F5496" w:themeColor="accent1" w:themeShade="BF"/>
      <w:kern w:val="0"/>
      <w:sz w:val="32"/>
      <w:lang w:val="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Tunahan BAŞ</dc:creator>
  <cp:keywords/>
  <dc:description/>
  <cp:lastModifiedBy>Mehmet Fatih Erdem</cp:lastModifiedBy>
  <cp:revision>71</cp:revision>
  <dcterms:created xsi:type="dcterms:W3CDTF">2023-04-19T10:20:00Z</dcterms:created>
  <dcterms:modified xsi:type="dcterms:W3CDTF">2023-04-19T18:54:00Z</dcterms:modified>
</cp:coreProperties>
</file>