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DD7D2C" w:rsidRDefault="005C06E3" w:rsidP="005C06E3">
      <w:pPr>
        <w:jc w:val="center"/>
        <w:rPr>
          <w:sz w:val="96"/>
          <w:szCs w:val="96"/>
          <w:lang w:val="en-GB"/>
        </w:rPr>
      </w:pPr>
      <w:r w:rsidRPr="00DD7D2C">
        <w:rPr>
          <w:sz w:val="96"/>
          <w:szCs w:val="96"/>
          <w:lang w:val="en-GB"/>
        </w:rPr>
        <w:t>A01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Default="005C06E3"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Pr="002A084D" w:rsidRDefault="005C06E3">
      <w:r w:rsidRPr="002A084D">
        <w:t>Rasmus Tilljander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CC7801" w:rsidRPr="00DD7D2C" w:rsidRDefault="00CC7801" w:rsidP="00CC7801">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DD7D2C" w:rsidP="00DD7D2C">
      <w:pPr>
        <w:pStyle w:val="ListParagraph"/>
        <w:numPr>
          <w:ilvl w:val="0"/>
          <w:numId w:val="1"/>
        </w:numPr>
        <w:rPr>
          <w:lang w:val="en-GB"/>
        </w:rPr>
      </w:pPr>
      <w:r w:rsidRPr="00DD7D2C">
        <w:rPr>
          <w:lang w:val="en-GB"/>
        </w:rPr>
        <w:t xml:space="preserve">all standard computers have an operative system  that is either Windows, </w:t>
      </w:r>
      <w:r w:rsidR="00F358BA">
        <w:rPr>
          <w:lang w:val="en-GB"/>
        </w:rPr>
        <w:t>Linux</w:t>
      </w:r>
      <w:r w:rsidRPr="00DD7D2C">
        <w:rPr>
          <w:lang w:val="en-GB"/>
        </w:rPr>
        <w:t xml:space="preserve"> or MacOS.</w:t>
      </w:r>
    </w:p>
    <w:p w:rsidR="00DD7D2C" w:rsidRDefault="00DD7D2C" w:rsidP="00DD7D2C">
      <w:pPr>
        <w:pStyle w:val="ListParagraph"/>
        <w:numPr>
          <w:ilvl w:val="0"/>
          <w:numId w:val="1"/>
        </w:numPr>
        <w:rPr>
          <w:lang w:val="en-GB"/>
        </w:rPr>
      </w:pPr>
      <w:r>
        <w:rPr>
          <w:lang w:val="en-GB"/>
        </w:rPr>
        <w:t>a standard computer has a</w:t>
      </w:r>
      <w:r w:rsidR="008411BF">
        <w:rPr>
          <w:lang w:val="en-GB"/>
        </w:rPr>
        <w:t>t least a Giga bit network card, DDR2 memory, 2 Ghz single core.</w:t>
      </w:r>
      <w:bookmarkStart w:id="0" w:name="_GoBack"/>
      <w:bookmarkEnd w:id="0"/>
    </w:p>
    <w:p w:rsidR="00DD7D2C" w:rsidRDefault="00DD7D2C" w:rsidP="00DD7D2C">
      <w:pPr>
        <w:pStyle w:val="ListParagraph"/>
        <w:numPr>
          <w:ilvl w:val="0"/>
          <w:numId w:val="1"/>
        </w:numPr>
        <w:rPr>
          <w:lang w:val="en-GB"/>
        </w:rPr>
      </w:pPr>
      <w:r>
        <w:rPr>
          <w:lang w:val="en-GB"/>
        </w:rPr>
        <w:t>we do not emulate any softw</w:t>
      </w:r>
      <w:r w:rsidR="002B67A6">
        <w:rPr>
          <w:lang w:val="en-GB"/>
        </w:rPr>
        <w:t>are</w:t>
      </w:r>
      <w:r>
        <w:rPr>
          <w:lang w:val="en-GB"/>
        </w:rPr>
        <w:t xml:space="preserve"> within the system, instead we channel the information through the system between the tested system and the exterior software.</w:t>
      </w:r>
    </w:p>
    <w:p w:rsidR="0073036F" w:rsidRDefault="00593F9C" w:rsidP="00DD7D2C">
      <w:pPr>
        <w:pStyle w:val="ListParagraph"/>
        <w:numPr>
          <w:ilvl w:val="0"/>
          <w:numId w:val="1"/>
        </w:numPr>
        <w:rPr>
          <w:lang w:val="en-GB"/>
        </w:rPr>
      </w:pPr>
      <w:r>
        <w:rPr>
          <w:lang w:val="en-GB"/>
        </w:rPr>
        <w:t>t</w:t>
      </w:r>
      <w:r w:rsidR="0073036F">
        <w:rPr>
          <w:lang w:val="en-GB"/>
        </w:rPr>
        <w:t>he MIB will be maintained for 20-30 years</w:t>
      </w:r>
      <w:r>
        <w:rPr>
          <w:lang w:val="en-GB"/>
        </w:rPr>
        <w:t>.</w:t>
      </w:r>
    </w:p>
    <w:p w:rsidR="0073036F" w:rsidRDefault="00593F9C"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Pr>
          <w:lang w:val="en-GB"/>
        </w:rPr>
        <w:t>.</w:t>
      </w:r>
    </w:p>
    <w:p w:rsidR="008F61EB" w:rsidRPr="008F61EB" w:rsidRDefault="00593F9C"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Pr>
          <w:lang w:val="en-GB"/>
        </w:rPr>
        <w:t>.</w:t>
      </w:r>
    </w:p>
    <w:p w:rsidR="002D2D91" w:rsidRDefault="00CC7801" w:rsidP="002D2D91">
      <w:pPr>
        <w:pStyle w:val="Heading2"/>
        <w:rPr>
          <w:lang w:val="en-GB"/>
        </w:rPr>
      </w:pPr>
      <w:r w:rsidRPr="00DD7D2C">
        <w:rPr>
          <w:lang w:val="en-GB"/>
        </w:rPr>
        <w:t>System analysis</w:t>
      </w:r>
    </w:p>
    <w:p w:rsidR="002D2D91" w:rsidRDefault="002D2D91" w:rsidP="002D2D91">
      <w:pPr>
        <w:rPr>
          <w:lang w:val="en-GB"/>
        </w:rPr>
      </w:pPr>
    </w:p>
    <w:p w:rsidR="002D2D91" w:rsidRDefault="002D2D91" w:rsidP="002D2D91">
      <w:pPr>
        <w:pStyle w:val="Heading3"/>
        <w:rPr>
          <w:lang w:val="en-GB"/>
        </w:rPr>
      </w:pPr>
      <w:r>
        <w:rPr>
          <w:lang w:val="en-GB"/>
        </w:rPr>
        <w:t>Factors</w:t>
      </w:r>
    </w:p>
    <w:p w:rsidR="00B5052D" w:rsidRPr="00B5052D" w:rsidRDefault="00B5052D" w:rsidP="00B5052D">
      <w:pPr>
        <w:rPr>
          <w:lang w:val="en-GB"/>
        </w:rPr>
      </w:pPr>
    </w:p>
    <w:tbl>
      <w:tblPr>
        <w:tblW w:w="7960" w:type="dxa"/>
        <w:tblInd w:w="55" w:type="dxa"/>
        <w:tblCellMar>
          <w:left w:w="70" w:type="dxa"/>
          <w:right w:w="70" w:type="dxa"/>
        </w:tblCellMar>
        <w:tblLook w:val="04A0"/>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Technological Factor</w:t>
            </w:r>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Impact</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General-purpose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T1.1 Memory type</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T1.2 Network bandwidth</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T1.3 Processor requirement</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T3.1 Operating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B5052D"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2D2D91" w:rsidRDefault="002D2D91" w:rsidP="002D2D91">
      <w:pPr>
        <w:rPr>
          <w:lang w:val="en-US"/>
        </w:rPr>
      </w:pPr>
    </w:p>
    <w:p w:rsidR="00B5052D" w:rsidRDefault="00B5052D" w:rsidP="002D2D91">
      <w:pPr>
        <w:rPr>
          <w:lang w:val="en-US"/>
        </w:rPr>
      </w:pPr>
    </w:p>
    <w:p w:rsidR="00B5052D" w:rsidRPr="00B5052D" w:rsidRDefault="00B5052D" w:rsidP="002D2D91">
      <w:pPr>
        <w:rPr>
          <w:lang w:val="en-US"/>
        </w:rPr>
      </w:pPr>
    </w:p>
    <w:tbl>
      <w:tblPr>
        <w:tblW w:w="7960" w:type="dxa"/>
        <w:tblInd w:w="55" w:type="dxa"/>
        <w:tblCellMar>
          <w:left w:w="70" w:type="dxa"/>
          <w:right w:w="70" w:type="dxa"/>
        </w:tblCellMar>
        <w:tblLook w:val="04A0"/>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Product Factor</w:t>
            </w:r>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Impact</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P1: Functional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P1.1 Various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Simulating various inputs types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P1.2 Identify and Validate</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P1.3 Emulate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r w:rsidRPr="00B5052D">
              <w:rPr>
                <w:rFonts w:ascii="Arial" w:eastAsia="Times New Roman" w:hAnsi="Arial" w:cs="Arial"/>
                <w:color w:val="000000"/>
                <w:sz w:val="20"/>
                <w:szCs w:val="20"/>
                <w:lang w:eastAsia="sv-SE"/>
              </w:rPr>
              <w:t>Limited change to the rest of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P1.4 Emulate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r w:rsidRPr="00B5052D">
              <w:rPr>
                <w:rFonts w:ascii="Arial" w:eastAsia="Times New Roman" w:hAnsi="Arial" w:cs="Arial"/>
                <w:color w:val="000000"/>
                <w:sz w:val="20"/>
                <w:szCs w:val="20"/>
                <w:lang w:eastAsia="sv-SE"/>
              </w:rPr>
              <w:t>Limited change to the rest of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P1.5 Logging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P2: User interface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P3: Performance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P3.1 Handling high throughtput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P4: Dependability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P4.1 Graceful recovery</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P4.2 Restarting from checkpoint</w:t>
            </w:r>
          </w:p>
        </w:tc>
      </w:tr>
      <w:tr w:rsidR="00B5052D" w:rsidRPr="00B5052D"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Crashes could be tolerated</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Adding new input mechanisms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P6.4 Adding test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Adding new testing techniques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bl>
    <w:p w:rsidR="002D2D91" w:rsidRDefault="002D2D91" w:rsidP="002D2D91">
      <w:pPr>
        <w:rPr>
          <w:lang w:val="en-GB"/>
        </w:rPr>
      </w:pPr>
    </w:p>
    <w:p w:rsidR="002D2D91" w:rsidRPr="00B5052D" w:rsidRDefault="002D2D91">
      <w:pPr>
        <w:rPr>
          <w:lang w:val="en-GB"/>
        </w:rPr>
      </w:pPr>
      <w:r>
        <w:rPr>
          <w:lang w:val="en-GB"/>
        </w:rPr>
        <w:br w:type="page"/>
      </w:r>
    </w:p>
    <w:p w:rsidR="002D2D91" w:rsidRDefault="002D2D91" w:rsidP="002D2D91">
      <w:pPr>
        <w:pStyle w:val="Heading3"/>
        <w:rPr>
          <w:lang w:val="en-GB"/>
        </w:rPr>
      </w:pPr>
      <w:r>
        <w:rPr>
          <w:lang w:val="en-GB"/>
        </w:rPr>
        <w:lastRenderedPageBreak/>
        <w:t>Issues</w:t>
      </w:r>
    </w:p>
    <w:p w:rsidR="002D2D91" w:rsidRPr="002D2D91" w:rsidRDefault="002D2D91" w:rsidP="002D2D91">
      <w:pPr>
        <w:rPr>
          <w:lang w:val="en-GB"/>
        </w:rPr>
      </w:pPr>
    </w:p>
    <w:tbl>
      <w:tblPr>
        <w:tblStyle w:val="TableGrid"/>
        <w:tblW w:w="0" w:type="auto"/>
        <w:tblLook w:val="04A0"/>
      </w:tblPr>
      <w:tblGrid>
        <w:gridCol w:w="9212"/>
      </w:tblGrid>
      <w:tr w:rsidR="002D2D91" w:rsidRPr="0058515F" w:rsidTr="002A084D">
        <w:tc>
          <w:tcPr>
            <w:tcW w:w="9212" w:type="dxa"/>
          </w:tcPr>
          <w:p w:rsidR="002D2D91" w:rsidRPr="0058515F" w:rsidRDefault="002D2D91" w:rsidP="002A084D">
            <w:pPr>
              <w:rPr>
                <w:b/>
                <w:lang w:val="en-US"/>
              </w:rPr>
            </w:pPr>
            <w:r w:rsidRPr="0058515F">
              <w:rPr>
                <w:b/>
                <w:lang w:val="en-US"/>
              </w:rPr>
              <w:t>Name:</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input issue</w:t>
            </w:r>
          </w:p>
          <w:p w:rsidR="002D2D91" w:rsidRPr="0058515F" w:rsidRDefault="002D2D91" w:rsidP="002A084D">
            <w:pPr>
              <w:rPr>
                <w:b/>
                <w:lang w:val="en-US"/>
              </w:rPr>
            </w:pPr>
          </w:p>
        </w:tc>
      </w:tr>
      <w:tr w:rsidR="002D2D91" w:rsidRPr="00B5052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input simulations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P1.1.1 Si</w:t>
            </w:r>
            <w:r w:rsidR="00BA110E">
              <w:rPr>
                <w:lang w:val="en-US"/>
              </w:rPr>
              <w:t>m</w:t>
            </w:r>
            <w:r w:rsidRPr="0058515F">
              <w:rPr>
                <w:lang w:val="en-US"/>
              </w:rPr>
              <w:t>ulate various input types</w:t>
            </w:r>
          </w:p>
          <w:p w:rsidR="002D2D91" w:rsidRPr="0058515F" w:rsidRDefault="002D2D91" w:rsidP="002A084D">
            <w:pPr>
              <w:rPr>
                <w:lang w:val="en-US"/>
              </w:rPr>
            </w:pPr>
            <w:r w:rsidRPr="0058515F">
              <w:rPr>
                <w:lang w:val="en-US"/>
              </w:rPr>
              <w:t>P4.1.1 Adding new input mechanisms</w:t>
            </w:r>
          </w:p>
        </w:tc>
      </w:tr>
      <w:tr w:rsidR="002D2D91" w:rsidRPr="00B5052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Making the interface between the module handling input and the sub modules for different input types work the same no matter what input type it is.</w:t>
            </w:r>
          </w:p>
        </w:tc>
      </w:tr>
      <w:tr w:rsidR="002D2D91" w:rsidRPr="00B5052D" w:rsidTr="002A084D">
        <w:tc>
          <w:tcPr>
            <w:tcW w:w="9212" w:type="dxa"/>
          </w:tcPr>
          <w:p w:rsidR="002D2D91" w:rsidRPr="0058515F" w:rsidRDefault="002D2D91" w:rsidP="002A084D">
            <w:pPr>
              <w:rPr>
                <w:b/>
                <w:lang w:val="en-US"/>
              </w:rPr>
            </w:pPr>
            <w:r w:rsidRPr="0058515F">
              <w:rPr>
                <w:b/>
                <w:lang w:val="en-US"/>
              </w:rPr>
              <w:t>Strategies/Tactics: "</w:t>
            </w:r>
            <w:r w:rsidRPr="0058515F">
              <w:rPr>
                <w:i/>
                <w:lang w:val="en-US"/>
              </w:rPr>
              <w:t>Generalize the module" "Software Architecture in Practice Second Edition"</w:t>
            </w:r>
            <w:r w:rsidRPr="0058515F">
              <w:rPr>
                <w:lang w:val="en-US"/>
              </w:rPr>
              <w:t xml:space="preserve"> Chapter 5.3 Len Bass, Paul Clements, Rick Kazman 2003</w:t>
            </w:r>
          </w:p>
          <w:p w:rsidR="002D2D91" w:rsidRPr="0058515F" w:rsidRDefault="002D2D91" w:rsidP="002A084D">
            <w:pPr>
              <w:rPr>
                <w:b/>
                <w:lang w:val="en-US"/>
              </w:rPr>
            </w:pPr>
          </w:p>
        </w:tc>
      </w:tr>
    </w:tbl>
    <w:p w:rsidR="002D2D91" w:rsidRPr="0058515F" w:rsidRDefault="002D2D91" w:rsidP="002D2D91">
      <w:pPr>
        <w:rPr>
          <w:lang w:val="en-US"/>
        </w:rPr>
      </w:pPr>
    </w:p>
    <w:tbl>
      <w:tblPr>
        <w:tblStyle w:val="TableGrid"/>
        <w:tblW w:w="0" w:type="auto"/>
        <w:tblLook w:val="04A0"/>
      </w:tblPr>
      <w:tblGrid>
        <w:gridCol w:w="9212"/>
      </w:tblGrid>
      <w:tr w:rsidR="002D2D91" w:rsidRPr="00BA110E" w:rsidTr="002A084D">
        <w:tc>
          <w:tcPr>
            <w:tcW w:w="9212" w:type="dxa"/>
          </w:tcPr>
          <w:p w:rsidR="002D2D91" w:rsidRPr="0058515F" w:rsidRDefault="002D2D91" w:rsidP="002A084D">
            <w:pPr>
              <w:rPr>
                <w:b/>
                <w:lang w:val="en-US"/>
              </w:rPr>
            </w:pPr>
            <w:r w:rsidRPr="0058515F">
              <w:rPr>
                <w:b/>
                <w:lang w:val="en-US"/>
              </w:rPr>
              <w:t>Name:</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hardware emulations issue</w:t>
            </w:r>
          </w:p>
          <w:p w:rsidR="002D2D91" w:rsidRPr="0058515F" w:rsidRDefault="002D2D91" w:rsidP="002A084D">
            <w:pPr>
              <w:rPr>
                <w:b/>
                <w:lang w:val="en-US"/>
              </w:rPr>
            </w:pPr>
          </w:p>
        </w:tc>
      </w:tr>
      <w:tr w:rsidR="002D2D91" w:rsidRPr="00B5052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hardware emulations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P1.1.3 Emulate various hardware devices</w:t>
            </w:r>
          </w:p>
          <w:p w:rsidR="002D2D91" w:rsidRPr="0058515F" w:rsidRDefault="002D2D91" w:rsidP="002A084D">
            <w:pPr>
              <w:rPr>
                <w:lang w:val="en-US"/>
              </w:rPr>
            </w:pPr>
            <w:r w:rsidRPr="0058515F">
              <w:rPr>
                <w:lang w:val="en-US"/>
              </w:rPr>
              <w:t>P4.1.2 Adding new hardware emulations</w:t>
            </w:r>
          </w:p>
        </w:tc>
      </w:tr>
      <w:tr w:rsidR="002D2D91" w:rsidRPr="00B5052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Explore standards for hardware communications currently used or in development to support most hardware emulations without impacting the system.</w:t>
            </w:r>
          </w:p>
        </w:tc>
      </w:tr>
      <w:tr w:rsidR="002D2D91" w:rsidRPr="00B5052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r w:rsidRPr="0058515F">
              <w:rPr>
                <w:lang w:val="en-US"/>
              </w:rPr>
              <w:t>"Maintain semantic coherence" and</w:t>
            </w:r>
            <w:r w:rsidR="00BA110E">
              <w:rPr>
                <w:lang w:val="en-US"/>
              </w:rPr>
              <w:t xml:space="preserve"> </w:t>
            </w:r>
            <w:r w:rsidRPr="0058515F">
              <w:rPr>
                <w:b/>
                <w:lang w:val="en-US"/>
              </w:rPr>
              <w:t>"</w:t>
            </w:r>
            <w:r w:rsidRPr="0058515F">
              <w:rPr>
                <w:i/>
                <w:lang w:val="en-US"/>
              </w:rPr>
              <w:t>Anticipate expected changes" "Software Architecture in Practice Second Edition"</w:t>
            </w:r>
            <w:r w:rsidRPr="0058515F">
              <w:rPr>
                <w:lang w:val="en-US"/>
              </w:rPr>
              <w:t xml:space="preserve"> Chapter 5.3 Len Bass, Paul Clements, Rick Kazman 2003</w:t>
            </w:r>
          </w:p>
        </w:tc>
      </w:tr>
    </w:tbl>
    <w:p w:rsidR="002D2D91" w:rsidRDefault="002D2D91" w:rsidP="002D2D91">
      <w:pPr>
        <w:rPr>
          <w:lang w:val="en-US"/>
        </w:rPr>
      </w:pPr>
    </w:p>
    <w:p w:rsidR="002D2D91" w:rsidRPr="0058515F" w:rsidRDefault="002D2D91" w:rsidP="002D2D91">
      <w:pPr>
        <w:rPr>
          <w:lang w:val="en-US"/>
        </w:rPr>
      </w:pPr>
      <w:r>
        <w:rPr>
          <w:lang w:val="en-US"/>
        </w:rPr>
        <w:br w:type="page"/>
      </w:r>
    </w:p>
    <w:tbl>
      <w:tblPr>
        <w:tblStyle w:val="TableGrid"/>
        <w:tblW w:w="0" w:type="auto"/>
        <w:tblLook w:val="04A0"/>
      </w:tblPr>
      <w:tblGrid>
        <w:gridCol w:w="9212"/>
      </w:tblGrid>
      <w:tr w:rsidR="002D2D91" w:rsidRPr="00BA110E" w:rsidTr="002A084D">
        <w:tc>
          <w:tcPr>
            <w:tcW w:w="9212" w:type="dxa"/>
          </w:tcPr>
          <w:p w:rsidR="002D2D91" w:rsidRPr="0058515F" w:rsidRDefault="002D2D91" w:rsidP="002A084D">
            <w:pPr>
              <w:rPr>
                <w:b/>
                <w:lang w:val="en-US"/>
              </w:rPr>
            </w:pPr>
            <w:r w:rsidRPr="0058515F">
              <w:rPr>
                <w:b/>
                <w:lang w:val="en-US"/>
              </w:rPr>
              <w:lastRenderedPageBreak/>
              <w:t xml:space="preserve">Name: </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software emulations issue</w:t>
            </w:r>
          </w:p>
          <w:p w:rsidR="002D2D91" w:rsidRPr="0058515F" w:rsidRDefault="002D2D91" w:rsidP="002A084D">
            <w:pPr>
              <w:rPr>
                <w:b/>
                <w:lang w:val="en-US"/>
              </w:rPr>
            </w:pPr>
          </w:p>
        </w:tc>
      </w:tr>
      <w:tr w:rsidR="002D2D91" w:rsidRPr="00B5052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software emulations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P1.1.4 Emulate various soft</w:t>
            </w:r>
            <w:r w:rsidR="00BA110E">
              <w:rPr>
                <w:lang w:val="en-US"/>
              </w:rPr>
              <w:t>w</w:t>
            </w:r>
            <w:r w:rsidRPr="0058515F">
              <w:rPr>
                <w:lang w:val="en-US"/>
              </w:rPr>
              <w:t>are applications</w:t>
            </w:r>
          </w:p>
          <w:p w:rsidR="002D2D91" w:rsidRPr="0058515F" w:rsidRDefault="002D2D91" w:rsidP="002A084D">
            <w:pPr>
              <w:rPr>
                <w:lang w:val="en-US"/>
              </w:rPr>
            </w:pPr>
            <w:r w:rsidRPr="0058515F">
              <w:rPr>
                <w:lang w:val="en-US"/>
              </w:rPr>
              <w:t>P4.1.3 Adding new software emulations</w:t>
            </w:r>
          </w:p>
        </w:tc>
      </w:tr>
      <w:tr w:rsidR="002D2D91" w:rsidRPr="00B5052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5D33EB">
            <w:pPr>
              <w:rPr>
                <w:b/>
                <w:lang w:val="en-US"/>
              </w:rPr>
            </w:pPr>
            <w:r w:rsidRPr="0058515F">
              <w:rPr>
                <w:lang w:val="en-US"/>
              </w:rPr>
              <w:t xml:space="preserve">Explore standards for software communications currently used or in development to support most </w:t>
            </w:r>
            <w:r w:rsidR="005D33EB">
              <w:rPr>
                <w:lang w:val="en-US"/>
              </w:rPr>
              <w:t>software</w:t>
            </w:r>
            <w:r w:rsidRPr="0058515F">
              <w:rPr>
                <w:lang w:val="en-US"/>
              </w:rPr>
              <w:t xml:space="preserve"> emulations without impacting the system.</w:t>
            </w:r>
          </w:p>
        </w:tc>
      </w:tr>
      <w:tr w:rsidR="002D2D91" w:rsidRPr="00B5052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r w:rsidRPr="0058515F">
              <w:rPr>
                <w:lang w:val="en-US"/>
              </w:rPr>
              <w:t xml:space="preserve">"Maintain semantic coherence" and </w:t>
            </w:r>
            <w:r w:rsidRPr="0058515F">
              <w:rPr>
                <w:b/>
                <w:lang w:val="en-US"/>
              </w:rPr>
              <w:t>"</w:t>
            </w:r>
            <w:r w:rsidRPr="0058515F">
              <w:rPr>
                <w:i/>
                <w:lang w:val="en-US"/>
              </w:rPr>
              <w:t>Anticipate expected changes" "Software Architecture in Practice Second Edition"</w:t>
            </w:r>
            <w:r w:rsidRPr="0058515F">
              <w:rPr>
                <w:lang w:val="en-US"/>
              </w:rPr>
              <w:t xml:space="preserve"> Chapter 5.3 Len Bass, Paul Clements, Rick Kazman 2003</w:t>
            </w:r>
          </w:p>
        </w:tc>
      </w:tr>
    </w:tbl>
    <w:p w:rsidR="002D2D91" w:rsidRPr="0058515F" w:rsidRDefault="002D2D91" w:rsidP="002D2D91">
      <w:pPr>
        <w:rPr>
          <w:lang w:val="en-US"/>
        </w:rPr>
      </w:pPr>
    </w:p>
    <w:tbl>
      <w:tblPr>
        <w:tblStyle w:val="TableGrid"/>
        <w:tblW w:w="0" w:type="auto"/>
        <w:tblLook w:val="04A0"/>
      </w:tblPr>
      <w:tblGrid>
        <w:gridCol w:w="9212"/>
      </w:tblGrid>
      <w:tr w:rsidR="002D2D91" w:rsidRPr="00BA110E"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testing techniques issue</w:t>
            </w:r>
          </w:p>
          <w:p w:rsidR="002D2D91" w:rsidRPr="0058515F" w:rsidRDefault="002D2D91" w:rsidP="002A084D">
            <w:pPr>
              <w:rPr>
                <w:b/>
                <w:lang w:val="en-US"/>
              </w:rPr>
            </w:pPr>
          </w:p>
        </w:tc>
      </w:tr>
      <w:tr w:rsidR="002D2D91" w:rsidRPr="00B5052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testing techniques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P4.1.4 Adding new testing techniques</w:t>
            </w:r>
          </w:p>
        </w:tc>
      </w:tr>
      <w:tr w:rsidR="002D2D91" w:rsidRPr="00B5052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Keeping the semantics of the testing modules coherent so that further testing techniques can be added with minimal changes to the current structure</w:t>
            </w:r>
          </w:p>
        </w:tc>
      </w:tr>
      <w:tr w:rsidR="002D2D91" w:rsidRPr="00B5052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r w:rsidRPr="0058515F">
              <w:rPr>
                <w:lang w:val="en-US"/>
              </w:rPr>
              <w:t>"Maintain semantic coherence" and</w:t>
            </w:r>
            <w:r w:rsidRPr="0058515F">
              <w:rPr>
                <w:b/>
                <w:lang w:val="en-US"/>
              </w:rPr>
              <w:t xml:space="preserve"> "</w:t>
            </w:r>
            <w:r w:rsidRPr="0058515F">
              <w:rPr>
                <w:i/>
                <w:lang w:val="en-US"/>
              </w:rPr>
              <w:t>Anticipate expected changes" "Software Architecture in Practice Second Edition"</w:t>
            </w:r>
            <w:r w:rsidRPr="0058515F">
              <w:rPr>
                <w:lang w:val="en-US"/>
              </w:rPr>
              <w:t xml:space="preserve"> Chapter 5.3 Len Bass, Paul Clements, Rick Kazman 2003</w:t>
            </w:r>
          </w:p>
        </w:tc>
      </w:tr>
    </w:tbl>
    <w:p w:rsidR="002D2D91" w:rsidRPr="0058515F" w:rsidRDefault="002D2D91" w:rsidP="002D2D91">
      <w:pPr>
        <w:rPr>
          <w:lang w:val="en-US"/>
        </w:rPr>
      </w:pPr>
    </w:p>
    <w:tbl>
      <w:tblPr>
        <w:tblStyle w:val="TableGrid"/>
        <w:tblW w:w="0" w:type="auto"/>
        <w:tblLook w:val="04A0"/>
      </w:tblPr>
      <w:tblGrid>
        <w:gridCol w:w="9212"/>
      </w:tblGrid>
      <w:tr w:rsidR="002D2D91" w:rsidRPr="00B5052D"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b/>
                <w:lang w:val="en-US"/>
              </w:rPr>
            </w:pPr>
            <w:r w:rsidRPr="0058515F">
              <w:rPr>
                <w:lang w:val="en-US"/>
              </w:rPr>
              <w:t>Not crashing with tested system issue</w:t>
            </w:r>
          </w:p>
        </w:tc>
      </w:tr>
      <w:tr w:rsidR="002D2D91" w:rsidRPr="00B5052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MIB must not crash just because the tested system crashes. This means that the input must be stalled until the tested system is running again.</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P4.2.1 Reliable input and output components</w:t>
            </w:r>
          </w:p>
        </w:tc>
      </w:tr>
      <w:tr w:rsidR="002D2D91" w:rsidRPr="00B5052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D2D91" w:rsidRPr="0058515F"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p>
        </w:tc>
      </w:tr>
    </w:tbl>
    <w:p w:rsidR="002D2D91" w:rsidRDefault="002D2D91" w:rsidP="002D2D91">
      <w:pPr>
        <w:rPr>
          <w:lang w:val="en-US"/>
        </w:rPr>
      </w:pPr>
    </w:p>
    <w:p w:rsidR="002D2D91" w:rsidRPr="0058515F" w:rsidRDefault="002D2D91" w:rsidP="002D2D91">
      <w:pPr>
        <w:rPr>
          <w:lang w:val="en-US"/>
        </w:rPr>
      </w:pPr>
      <w:r>
        <w:rPr>
          <w:lang w:val="en-US"/>
        </w:rPr>
        <w:br w:type="page"/>
      </w:r>
    </w:p>
    <w:tbl>
      <w:tblPr>
        <w:tblStyle w:val="TableGrid"/>
        <w:tblW w:w="0" w:type="auto"/>
        <w:tblLook w:val="04A0"/>
      </w:tblPr>
      <w:tblGrid>
        <w:gridCol w:w="9212"/>
      </w:tblGrid>
      <w:tr w:rsidR="002D2D91" w:rsidRPr="0058515F" w:rsidTr="002A084D">
        <w:tc>
          <w:tcPr>
            <w:tcW w:w="9212" w:type="dxa"/>
          </w:tcPr>
          <w:p w:rsidR="002D2D91" w:rsidRPr="0058515F" w:rsidRDefault="002D2D91" w:rsidP="002A084D">
            <w:pPr>
              <w:rPr>
                <w:b/>
                <w:lang w:val="en-US"/>
              </w:rPr>
            </w:pPr>
            <w:r w:rsidRPr="0058515F">
              <w:rPr>
                <w:b/>
                <w:lang w:val="en-US"/>
              </w:rPr>
              <w:lastRenderedPageBreak/>
              <w:t xml:space="preserve">Name: </w:t>
            </w:r>
          </w:p>
          <w:p w:rsidR="002D2D91" w:rsidRPr="0058515F" w:rsidRDefault="002D2D91" w:rsidP="002A084D">
            <w:pPr>
              <w:rPr>
                <w:lang w:val="en-US"/>
              </w:rPr>
            </w:pPr>
            <w:r w:rsidRPr="0058515F">
              <w:rPr>
                <w:lang w:val="en-US"/>
              </w:rPr>
              <w:t>Creating report issue</w:t>
            </w:r>
          </w:p>
          <w:p w:rsidR="002D2D91" w:rsidRPr="0058515F" w:rsidRDefault="002D2D91" w:rsidP="002A084D">
            <w:pPr>
              <w:rPr>
                <w:b/>
                <w:lang w:val="en-US"/>
              </w:rPr>
            </w:pPr>
          </w:p>
        </w:tc>
      </w:tr>
      <w:tr w:rsidR="002D2D91" w:rsidRPr="00B5052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MIB needs to be able to create a report once the testing is done. This report must contain data from both the output component as well as the log for all the test data.</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P1.1.2 Identify and compare output</w:t>
            </w:r>
          </w:p>
          <w:p w:rsidR="002D2D91" w:rsidRPr="0058515F" w:rsidRDefault="002D2D91" w:rsidP="002A084D">
            <w:pPr>
              <w:rPr>
                <w:lang w:val="en-US"/>
              </w:rPr>
            </w:pPr>
            <w:r w:rsidRPr="0058515F">
              <w:rPr>
                <w:lang w:val="en-US"/>
              </w:rPr>
              <w:t>P1.1.5 Logging all test data</w:t>
            </w:r>
          </w:p>
        </w:tc>
      </w:tr>
      <w:tr w:rsidR="002D2D91" w:rsidRPr="0072156E"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 xml:space="preserve">There must be a connection between the component handling the output </w:t>
            </w:r>
            <w:r w:rsidR="00BA110E" w:rsidRPr="0058515F">
              <w:rPr>
                <w:lang w:val="en-US"/>
              </w:rPr>
              <w:t>verification</w:t>
            </w:r>
            <w:r w:rsidRPr="0058515F">
              <w:rPr>
                <w:lang w:val="en-US"/>
              </w:rPr>
              <w:t xml:space="preserve"> and the component that logs all the test data so that data can be sent between them to be combined into the final report at the test end.</w:t>
            </w:r>
            <w:r>
              <w:rPr>
                <w:lang w:val="en-US"/>
              </w:rPr>
              <w:t xml:space="preserve"> This will be handled by the data broker</w:t>
            </w:r>
          </w:p>
        </w:tc>
      </w:tr>
      <w:tr w:rsidR="002D2D91" w:rsidRPr="0058515F"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p>
        </w:tc>
      </w:tr>
    </w:tbl>
    <w:p w:rsidR="002D2D91" w:rsidRPr="0058515F" w:rsidRDefault="002D2D91" w:rsidP="002D2D91">
      <w:pPr>
        <w:rPr>
          <w:lang w:val="en-US"/>
        </w:rPr>
      </w:pPr>
    </w:p>
    <w:tbl>
      <w:tblPr>
        <w:tblStyle w:val="TableGrid"/>
        <w:tblW w:w="0" w:type="auto"/>
        <w:tblLook w:val="04A0"/>
      </w:tblPr>
      <w:tblGrid>
        <w:gridCol w:w="9212"/>
      </w:tblGrid>
      <w:tr w:rsidR="002D2D91" w:rsidRPr="00B5052D"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lang w:val="en-US"/>
              </w:rPr>
            </w:pPr>
            <w:r w:rsidRPr="0058515F">
              <w:rPr>
                <w:lang w:val="en-US"/>
              </w:rPr>
              <w:t>Keeping the system running through a test crash</w:t>
            </w:r>
          </w:p>
          <w:p w:rsidR="002D2D91" w:rsidRPr="0058515F" w:rsidRDefault="002D2D91" w:rsidP="002A084D">
            <w:pPr>
              <w:rPr>
                <w:b/>
                <w:lang w:val="en-US"/>
              </w:rPr>
            </w:pPr>
          </w:p>
        </w:tc>
      </w:tr>
      <w:tr w:rsidR="002D2D91" w:rsidRPr="00B5052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 xml:space="preserve">The MIB needs to be able to standby further testing if the tested system crashes until it has been restarted from a earlier point. </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P4.2.2 Restart tested system on crash</w:t>
            </w:r>
          </w:p>
        </w:tc>
      </w:tr>
      <w:tr w:rsidR="002D2D91" w:rsidRPr="00B5052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 xml:space="preserve">A component wrapped around the tested system will record the state of the tested system at regular </w:t>
            </w:r>
            <w:r w:rsidR="00BA110E" w:rsidRPr="0058515F">
              <w:rPr>
                <w:lang w:val="en-US"/>
              </w:rPr>
              <w:t>intervals</w:t>
            </w:r>
            <w:r w:rsidRPr="0058515F">
              <w:rPr>
                <w:lang w:val="en-US"/>
              </w:rPr>
              <w:t xml:space="preserve">. If a crash occurs the component will restart the system using the latest checkpoint as </w:t>
            </w:r>
            <w:r w:rsidR="00BA110E" w:rsidRPr="0058515F">
              <w:rPr>
                <w:lang w:val="en-US"/>
              </w:rPr>
              <w:t>reference</w:t>
            </w:r>
            <w:r w:rsidRPr="0058515F">
              <w:rPr>
                <w:lang w:val="en-US"/>
              </w:rPr>
              <w:t>.</w:t>
            </w:r>
          </w:p>
        </w:tc>
      </w:tr>
      <w:tr w:rsidR="002D2D91" w:rsidRPr="00B5052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lang w:val="en-US"/>
              </w:rPr>
            </w:pPr>
            <w:r w:rsidRPr="0058515F">
              <w:rPr>
                <w:lang w:val="en-US"/>
              </w:rPr>
              <w:t xml:space="preserve">“Checkpoint/Rollback” </w:t>
            </w:r>
            <w:r w:rsidRPr="0058515F">
              <w:rPr>
                <w:i/>
                <w:lang w:val="en-US"/>
              </w:rPr>
              <w:t>"Software Architecture in Practice Second Edition"</w:t>
            </w:r>
            <w:r w:rsidRPr="0058515F">
              <w:rPr>
                <w:lang w:val="en-US"/>
              </w:rPr>
              <w:t xml:space="preserve"> Chapter 5.2 Len Bass, Paul Clements, Rick Kazman 2003</w:t>
            </w:r>
          </w:p>
        </w:tc>
      </w:tr>
    </w:tbl>
    <w:p w:rsidR="002D2D91" w:rsidRPr="0058515F" w:rsidRDefault="002D2D91" w:rsidP="002D2D91">
      <w:pPr>
        <w:rPr>
          <w:lang w:val="en-US"/>
        </w:rPr>
      </w:pPr>
    </w:p>
    <w:tbl>
      <w:tblPr>
        <w:tblStyle w:val="TableGrid"/>
        <w:tblW w:w="0" w:type="auto"/>
        <w:tblLook w:val="04A0"/>
      </w:tblPr>
      <w:tblGrid>
        <w:gridCol w:w="9212"/>
      </w:tblGrid>
      <w:tr w:rsidR="002D2D91" w:rsidRPr="00B5052D"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lang w:val="en-US"/>
              </w:rPr>
            </w:pPr>
            <w:r w:rsidRPr="0058515F">
              <w:rPr>
                <w:lang w:val="en-US"/>
              </w:rPr>
              <w:t>Running system on all standard computers with required performance</w:t>
            </w:r>
          </w:p>
          <w:p w:rsidR="002D2D91" w:rsidRPr="0058515F" w:rsidRDefault="002D2D91" w:rsidP="002A084D">
            <w:pPr>
              <w:rPr>
                <w:b/>
                <w:lang w:val="en-US"/>
              </w:rPr>
            </w:pPr>
          </w:p>
        </w:tc>
      </w:tr>
      <w:tr w:rsidR="002D2D91" w:rsidRPr="0058515F"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MIB needs to be able to run on all standard computers on the market which have enough performance to run both the MIB itself and the tested system.</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O3.1.1 Development platform</w:t>
            </w:r>
          </w:p>
        </w:tc>
      </w:tr>
      <w:tr w:rsidR="002D2D91" w:rsidRPr="00B5052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Making the MIB cross-platform compliant</w:t>
            </w:r>
          </w:p>
          <w:p w:rsidR="002D2D91" w:rsidRPr="0058515F" w:rsidRDefault="002D2D91" w:rsidP="002A084D">
            <w:pPr>
              <w:rPr>
                <w:b/>
                <w:lang w:val="en-US"/>
              </w:rPr>
            </w:pPr>
          </w:p>
        </w:tc>
      </w:tr>
      <w:tr w:rsidR="002D2D91" w:rsidRPr="0058515F"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p>
        </w:tc>
      </w:tr>
    </w:tbl>
    <w:p w:rsidR="002D2D91" w:rsidRDefault="002D2D91" w:rsidP="002D2D91">
      <w:pPr>
        <w:rPr>
          <w:lang w:val="en-US"/>
        </w:rPr>
      </w:pPr>
    </w:p>
    <w:p w:rsidR="002D2D91" w:rsidRDefault="002D2D91" w:rsidP="002D2D91">
      <w:pPr>
        <w:rPr>
          <w:lang w:val="en-US"/>
        </w:rPr>
      </w:pPr>
      <w:r>
        <w:rPr>
          <w:lang w:val="en-US"/>
        </w:rPr>
        <w:br w:type="page"/>
      </w:r>
    </w:p>
    <w:tbl>
      <w:tblPr>
        <w:tblStyle w:val="TableGrid"/>
        <w:tblW w:w="0" w:type="auto"/>
        <w:tblLook w:val="04A0"/>
      </w:tblPr>
      <w:tblGrid>
        <w:gridCol w:w="9212"/>
      </w:tblGrid>
      <w:tr w:rsidR="002D2D91" w:rsidTr="002A084D">
        <w:tc>
          <w:tcPr>
            <w:tcW w:w="9212" w:type="dxa"/>
          </w:tcPr>
          <w:p w:rsidR="002D2D91" w:rsidRDefault="002D2D91" w:rsidP="002A084D">
            <w:pPr>
              <w:rPr>
                <w:b/>
                <w:lang w:val="en-US"/>
              </w:rPr>
            </w:pPr>
            <w:r>
              <w:rPr>
                <w:b/>
                <w:lang w:val="en-US"/>
              </w:rPr>
              <w:lastRenderedPageBreak/>
              <w:t>Name:</w:t>
            </w:r>
          </w:p>
          <w:p w:rsidR="002D2D91" w:rsidRPr="0072156E" w:rsidRDefault="002D2D91" w:rsidP="002A084D">
            <w:pPr>
              <w:rPr>
                <w:lang w:val="en-US"/>
              </w:rPr>
            </w:pPr>
            <w:r>
              <w:rPr>
                <w:lang w:val="en-US"/>
              </w:rPr>
              <w:t>Data transfer</w:t>
            </w:r>
          </w:p>
        </w:tc>
      </w:tr>
      <w:tr w:rsidR="002D2D91" w:rsidRPr="00C66380" w:rsidTr="002A084D">
        <w:tc>
          <w:tcPr>
            <w:tcW w:w="9212" w:type="dxa"/>
          </w:tcPr>
          <w:p w:rsidR="002D2D91" w:rsidRDefault="002D2D91" w:rsidP="002A084D">
            <w:pPr>
              <w:rPr>
                <w:b/>
                <w:lang w:val="en-US"/>
              </w:rPr>
            </w:pPr>
            <w:r>
              <w:rPr>
                <w:b/>
                <w:lang w:val="en-US"/>
              </w:rPr>
              <w:t>Description:</w:t>
            </w:r>
          </w:p>
          <w:p w:rsidR="002D2D91" w:rsidRPr="0072156E" w:rsidRDefault="002D2D91" w:rsidP="002A084D">
            <w:pPr>
              <w:rPr>
                <w:lang w:val="en-US"/>
              </w:rPr>
            </w:pPr>
            <w:r>
              <w:rPr>
                <w:lang w:val="en-US"/>
              </w:rPr>
              <w:t xml:space="preserve">Data and messages need to be sent between several components that do not have knowledge of </w:t>
            </w:r>
            <w:r w:rsidR="00BA110E">
              <w:rPr>
                <w:lang w:val="en-US"/>
              </w:rPr>
              <w:t>each other</w:t>
            </w:r>
          </w:p>
          <w:p w:rsidR="002D2D91" w:rsidRDefault="002D2D91" w:rsidP="002A084D">
            <w:pPr>
              <w:rPr>
                <w:b/>
                <w:lang w:val="en-US"/>
              </w:rPr>
            </w:pPr>
            <w:r>
              <w:rPr>
                <w:b/>
                <w:lang w:val="en-US"/>
              </w:rPr>
              <w:t>Factors:</w:t>
            </w:r>
          </w:p>
          <w:p w:rsidR="002D2D91" w:rsidRDefault="002D2D91" w:rsidP="002A084D">
            <w:pPr>
              <w:rPr>
                <w:lang w:val="en-US"/>
              </w:rPr>
            </w:pPr>
            <w:r>
              <w:rPr>
                <w:lang w:val="en-US"/>
              </w:rPr>
              <w:t>P3.1.1 large throughput of data</w:t>
            </w:r>
          </w:p>
          <w:p w:rsidR="002D2D91" w:rsidRPr="00C66380" w:rsidRDefault="002D2D91" w:rsidP="002A084D">
            <w:pPr>
              <w:rPr>
                <w:lang w:val="en-US"/>
              </w:rPr>
            </w:pPr>
            <w:r>
              <w:rPr>
                <w:lang w:val="en-US"/>
              </w:rPr>
              <w:t>P1.1.5 Logging test data</w:t>
            </w:r>
          </w:p>
        </w:tc>
      </w:tr>
      <w:tr w:rsidR="002D2D91" w:rsidRPr="00B5052D" w:rsidTr="002A084D">
        <w:tc>
          <w:tcPr>
            <w:tcW w:w="9212" w:type="dxa"/>
          </w:tcPr>
          <w:p w:rsidR="002D2D91" w:rsidRDefault="002D2D91" w:rsidP="002A084D">
            <w:pPr>
              <w:rPr>
                <w:b/>
                <w:lang w:val="en-US"/>
              </w:rPr>
            </w:pPr>
            <w:r w:rsidRPr="0072156E">
              <w:rPr>
                <w:b/>
                <w:lang w:val="en-US"/>
              </w:rPr>
              <w:t>Solutions</w:t>
            </w:r>
            <w:r>
              <w:rPr>
                <w:b/>
                <w:lang w:val="en-US"/>
              </w:rPr>
              <w:t>:</w:t>
            </w:r>
          </w:p>
          <w:p w:rsidR="002D2D91" w:rsidRPr="0072156E" w:rsidRDefault="002D2D91" w:rsidP="002A084D">
            <w:pPr>
              <w:rPr>
                <w:lang w:val="en-US"/>
              </w:rPr>
            </w:pPr>
            <w:r>
              <w:rPr>
                <w:lang w:val="en-US"/>
              </w:rPr>
              <w:t xml:space="preserve">We will implement a central data broker that will handle </w:t>
            </w:r>
            <w:r w:rsidR="00BA110E">
              <w:rPr>
                <w:lang w:val="en-US"/>
              </w:rPr>
              <w:t>transferring</w:t>
            </w:r>
            <w:r>
              <w:rPr>
                <w:lang w:val="en-US"/>
              </w:rPr>
              <w:t xml:space="preserve"> data between components. </w:t>
            </w:r>
          </w:p>
        </w:tc>
      </w:tr>
      <w:tr w:rsidR="002D2D91" w:rsidTr="002A084D">
        <w:tc>
          <w:tcPr>
            <w:tcW w:w="9212" w:type="dxa"/>
          </w:tcPr>
          <w:p w:rsidR="002D2D91" w:rsidRDefault="002D2D91" w:rsidP="002A084D">
            <w:pPr>
              <w:rPr>
                <w:b/>
                <w:lang w:val="en-US"/>
              </w:rPr>
            </w:pPr>
            <w:r w:rsidRPr="0072156E">
              <w:rPr>
                <w:b/>
                <w:lang w:val="en-US"/>
              </w:rPr>
              <w:t>Strategies/Tactics:</w:t>
            </w:r>
          </w:p>
          <w:p w:rsidR="002D2D91" w:rsidRPr="0072156E" w:rsidRDefault="002D2D91" w:rsidP="002A084D">
            <w:pPr>
              <w:rPr>
                <w:lang w:val="en-US"/>
              </w:rPr>
            </w:pPr>
            <w:r>
              <w:rPr>
                <w:lang w:val="en-US"/>
              </w:rPr>
              <w:t xml:space="preserve">“Broker pattern” </w:t>
            </w:r>
          </w:p>
        </w:tc>
      </w:tr>
    </w:tbl>
    <w:p w:rsidR="002D2D91" w:rsidRPr="0058515F" w:rsidRDefault="002D2D91" w:rsidP="002D2D91">
      <w:pPr>
        <w:rPr>
          <w:lang w:val="en-US"/>
        </w:rPr>
      </w:pPr>
    </w:p>
    <w:p w:rsidR="006B7760" w:rsidRDefault="006B7760" w:rsidP="002D2D91">
      <w:pPr>
        <w:pStyle w:val="Heading3"/>
        <w:rPr>
          <w:lang w:val="en-GB"/>
        </w:rPr>
      </w:pPr>
      <w:r>
        <w:rPr>
          <w:lang w:val="en-GB"/>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This module handles the diff</w:t>
      </w:r>
      <w:r w:rsidR="0097010F">
        <w:rPr>
          <w:lang w:val="en-GB"/>
        </w:rPr>
        <w:t xml:space="preserve">erent types of predefined input and output. </w:t>
      </w:r>
    </w:p>
    <w:p w:rsidR="0097010F" w:rsidRDefault="0097010F" w:rsidP="0097010F">
      <w:pPr>
        <w:pStyle w:val="Heading4"/>
        <w:rPr>
          <w:lang w:val="en-GB"/>
        </w:rPr>
      </w:pPr>
      <w:r>
        <w:rPr>
          <w:lang w:val="en-GB"/>
        </w:rPr>
        <w:t>User input</w:t>
      </w:r>
    </w:p>
    <w:p w:rsidR="00633888" w:rsidRDefault="0097010F" w:rsidP="00633888">
      <w:pPr>
        <w:rPr>
          <w:i/>
          <w:lang w:val="en-US"/>
        </w:rPr>
      </w:pPr>
      <w:r>
        <w:rPr>
          <w:lang w:val="en-GB"/>
        </w:rPr>
        <w:t xml:space="preserve">This part of the module that handles the predefined input. It uses different components 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 validation</w:t>
      </w:r>
    </w:p>
    <w:p w:rsidR="0097010F" w:rsidRDefault="0097010F" w:rsidP="0097010F">
      <w:pPr>
        <w:rPr>
          <w:lang w:val="en-US"/>
        </w:rPr>
      </w:pPr>
      <w:r>
        <w:rPr>
          <w:lang w:val="en-US"/>
        </w:rPr>
        <w:t>This part of the module takes care of validating the output from the tested system against the predefined output</w:t>
      </w:r>
      <w:r w:rsidR="007F6FF9">
        <w:rPr>
          <w:lang w:val="en-US"/>
        </w:rPr>
        <w:t>. Like the Use input module it will house separate components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7F6FF9" w:rsidRDefault="004B2B13" w:rsidP="007F6FF9">
      <w:pPr>
        <w:rPr>
          <w:lang w:val="en-US"/>
        </w:rPr>
      </w:pPr>
      <w:r>
        <w:rPr>
          <w:lang w:val="en-US"/>
        </w:rPr>
        <w:t>This module is responsible for transferring data between the other modules. It houses two components, the data distributor and the message handler.</w:t>
      </w:r>
    </w:p>
    <w:p w:rsidR="007F6FF9" w:rsidRDefault="004B2B13" w:rsidP="004B2B13">
      <w:pPr>
        <w:pStyle w:val="Heading4"/>
        <w:rPr>
          <w:lang w:val="en-US"/>
        </w:rPr>
      </w:pPr>
      <w:r>
        <w:rPr>
          <w:lang w:val="en-US"/>
        </w:rPr>
        <w:t>Data distributor</w:t>
      </w:r>
    </w:p>
    <w:p w:rsidR="004B2B13" w:rsidRPr="00362EC2" w:rsidRDefault="004B2B13" w:rsidP="004B2B13">
      <w:pPr>
        <w:rPr>
          <w:lang w:val="en-US"/>
        </w:rPr>
      </w:pPr>
      <w:r>
        <w:rPr>
          <w:lang w:val="en-US"/>
        </w:rPr>
        <w:t xml:space="preserve">This component handles sending data between the different modules of the system. Having a central data distributor takes care of the issue mentioned in the issue-card  </w:t>
      </w:r>
      <w:r w:rsidRPr="004B2B13">
        <w:rPr>
          <w:i/>
          <w:lang w:val="en-US"/>
        </w:rPr>
        <w:t>" Data transfer"</w:t>
      </w:r>
      <w:r w:rsidR="00362EC2">
        <w:rPr>
          <w:i/>
          <w:lang w:val="en-US"/>
        </w:rPr>
        <w:t xml:space="preserve">. </w:t>
      </w:r>
      <w:r w:rsidR="00362EC2">
        <w:rPr>
          <w:lang w:val="en-US"/>
        </w:rPr>
        <w:t xml:space="preserve"> It will also handle the issue with connecting the data log and the output validation for creating the final report that is mentioned in the issue-card </w:t>
      </w:r>
      <w:r w:rsidR="00362EC2" w:rsidRPr="00362EC2">
        <w:rPr>
          <w:i/>
          <w:lang w:val="en-US"/>
        </w:rPr>
        <w:t>"Creating report issue"</w:t>
      </w:r>
      <w:r w:rsidR="00362EC2">
        <w:rPr>
          <w:i/>
          <w:lang w:val="en-US"/>
        </w:rPr>
        <w:t>.</w:t>
      </w:r>
    </w:p>
    <w:p w:rsidR="004B2B13" w:rsidRDefault="004B2B13" w:rsidP="004B2B13">
      <w:pPr>
        <w:pStyle w:val="Heading4"/>
        <w:rPr>
          <w:lang w:val="en-US"/>
        </w:rPr>
      </w:pPr>
      <w:r>
        <w:rPr>
          <w:lang w:val="en-US"/>
        </w:rPr>
        <w:t>Message handler</w:t>
      </w:r>
    </w:p>
    <w:p w:rsidR="0097010F" w:rsidRDefault="009E6965" w:rsidP="00633888">
      <w:pPr>
        <w:rPr>
          <w:i/>
          <w:lang w:val="en-US"/>
        </w:rPr>
      </w:pPr>
      <w:r>
        <w:rPr>
          <w:lang w:val="en-US"/>
        </w:rPr>
        <w:t xml:space="preserve">Messages about a crash in the tested system will be handled in this component. It will then send out a message to the rest of the system telling them to halt the testing until it receives an "ok"-message from the test wrapper to initialize the testing again. This takes care of the issue mentioned in the issue-card </w:t>
      </w:r>
      <w:r w:rsidRPr="009E6965">
        <w:rPr>
          <w:i/>
          <w:lang w:val="en-US"/>
        </w:rPr>
        <w:t>"Not crashing with tested system issue"</w:t>
      </w:r>
      <w:r>
        <w:rPr>
          <w:i/>
          <w:lang w:val="en-US"/>
        </w:rPr>
        <w:t>.</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This module holds the two separate modules for handling software and hardware emulation</w:t>
      </w:r>
      <w:r w:rsidR="005D33EB">
        <w:rPr>
          <w:lang w:val="en-US"/>
        </w:rPr>
        <w:t>.</w:t>
      </w:r>
    </w:p>
    <w:p w:rsidR="005D33EB" w:rsidRDefault="005D33EB" w:rsidP="005D33EB">
      <w:pPr>
        <w:pStyle w:val="Heading4"/>
        <w:rPr>
          <w:lang w:val="en-US"/>
        </w:rPr>
      </w:pPr>
      <w:r>
        <w:rPr>
          <w:lang w:val="en-US"/>
        </w:rPr>
        <w:t>Software emulation</w:t>
      </w:r>
    </w:p>
    <w:p w:rsidR="005D33EB" w:rsidRDefault="005D33EB" w:rsidP="005D33EB">
      <w:pPr>
        <w:rPr>
          <w:lang w:val="en-US"/>
        </w:rPr>
      </w:pPr>
      <w:r>
        <w:rPr>
          <w:lang w:val="en-US"/>
        </w:rPr>
        <w:t xml:space="preserve">Holds the different interface-components for channeling different types of software data. The issues mentioned in the issue-card </w:t>
      </w:r>
      <w:r w:rsidRPr="005D33EB">
        <w:rPr>
          <w:i/>
          <w:lang w:val="en-US"/>
        </w:rPr>
        <w:t>" Multiple software emulations issue"</w:t>
      </w:r>
      <w:r>
        <w:rPr>
          <w:i/>
          <w:lang w:val="en-US"/>
        </w:rPr>
        <w:t xml:space="preserve"> </w:t>
      </w:r>
      <w:r>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5D33EB" w:rsidP="005D33EB">
      <w:pPr>
        <w:pStyle w:val="Heading4"/>
        <w:rPr>
          <w:lang w:val="en-US"/>
        </w:rPr>
      </w:pPr>
      <w:r>
        <w:rPr>
          <w:lang w:val="en-US"/>
        </w:rPr>
        <w:lastRenderedPageBreak/>
        <w:t xml:space="preserve">Hardware emulation </w:t>
      </w:r>
    </w:p>
    <w:p w:rsidR="00365C2B" w:rsidRDefault="005D33EB" w:rsidP="005D33EB">
      <w:pPr>
        <w:rPr>
          <w:lang w:val="en-US"/>
        </w:rPr>
      </w:pPr>
      <w:r>
        <w:rPr>
          <w:lang w:val="en-US"/>
        </w:rPr>
        <w:t>Holds the components for emulation the different hardware devices, one component for each device.</w:t>
      </w:r>
      <w:r w:rsidR="00365C2B">
        <w:rPr>
          <w:lang w:val="en-US"/>
        </w:rPr>
        <w:t xml:space="preserve"> Like the Software module mentioned above  it will solve the issues of the issue-card </w:t>
      </w:r>
      <w:r w:rsidR="00365C2B" w:rsidRPr="00365C2B">
        <w:rPr>
          <w:i/>
          <w:lang w:val="en-US"/>
        </w:rPr>
        <w:t>" Multiple hardware emulations issue"</w:t>
      </w:r>
      <w:r w:rsidR="00365C2B">
        <w:rPr>
          <w:i/>
          <w:lang w:val="en-US"/>
        </w:rPr>
        <w:t xml:space="preserve"> </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F33FD6">
      <w:pPr>
        <w:rPr>
          <w:lang w:val="en-US"/>
        </w:rPr>
      </w:pPr>
      <w:r>
        <w:rPr>
          <w:lang w:val="en-US"/>
        </w:rPr>
        <w:t>This modules holds two components, one for keeping a checkpoint updated in case of a crash in the tested system,  and one component is just to represent the tested system itself.</w:t>
      </w:r>
    </w:p>
    <w:p w:rsidR="00F33FD6" w:rsidRDefault="00F33FD6" w:rsidP="00F33FD6">
      <w:pPr>
        <w:pStyle w:val="Heading4"/>
        <w:rPr>
          <w:lang w:val="en-US"/>
        </w:rPr>
      </w:pPr>
      <w:r>
        <w:rPr>
          <w:lang w:val="en-US"/>
        </w:rPr>
        <w:t>Checkpoint component</w:t>
      </w:r>
    </w:p>
    <w:p w:rsidR="00F33FD6" w:rsidRDefault="00B102D2" w:rsidP="00F33FD6">
      <w:pPr>
        <w:rPr>
          <w:lang w:val="en-US"/>
        </w:rPr>
      </w:pPr>
      <w:r>
        <w:rPr>
          <w:lang w:val="en-US"/>
        </w:rPr>
        <w:t xml:space="preserve">This component keeps a checkpoint for the tested system. If the tested system crashes it will be restored by the checkpoint held in this component. This solves the issue mentioned in the issue-card </w:t>
      </w:r>
      <w:r w:rsidRPr="00B102D2">
        <w:rPr>
          <w:i/>
          <w:lang w:val="en-US"/>
        </w:rPr>
        <w:t>"Keeping the system running through a test crash</w:t>
      </w:r>
      <w:r>
        <w:rPr>
          <w:i/>
          <w:lang w:val="en-US"/>
        </w:rPr>
        <w:t xml:space="preserve">" </w:t>
      </w:r>
      <w:r>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sidRPr="0058515F">
        <w:rPr>
          <w:lang w:val="en-US"/>
        </w:rPr>
        <w:t xml:space="preserve"> </w:t>
      </w:r>
      <w:r>
        <w:rPr>
          <w:lang w:val="en-US"/>
        </w:rPr>
        <w:t>.</w:t>
      </w:r>
    </w:p>
    <w:p w:rsidR="00B102D2" w:rsidRDefault="00B102D2" w:rsidP="00B102D2">
      <w:pPr>
        <w:pStyle w:val="Heading4"/>
        <w:rPr>
          <w:lang w:val="en-US"/>
        </w:rPr>
      </w:pPr>
      <w:r>
        <w:rPr>
          <w:lang w:val="en-US"/>
        </w:rPr>
        <w:t>Tested system</w:t>
      </w:r>
    </w:p>
    <w:p w:rsidR="00B102D2" w:rsidRPr="00B102D2" w:rsidRDefault="00B102D2" w:rsidP="00B102D2">
      <w:pPr>
        <w:rPr>
          <w:lang w:val="en-US"/>
        </w:rPr>
      </w:pPr>
      <w:r>
        <w:rPr>
          <w:lang w:val="en-US"/>
        </w:rPr>
        <w:t>Representation of the tested system.</w:t>
      </w:r>
    </w:p>
    <w:p w:rsidR="002A084D" w:rsidRDefault="002A084D" w:rsidP="002A084D">
      <w:pPr>
        <w:pStyle w:val="Heading2"/>
        <w:rPr>
          <w:lang w:val="en-GB"/>
        </w:rPr>
      </w:pPr>
      <w:r>
        <w:rPr>
          <w:lang w:val="en-GB"/>
        </w:rPr>
        <w:br w:type="page"/>
      </w:r>
    </w:p>
    <w:p w:rsidR="00CC7801" w:rsidRPr="00DD7D2C" w:rsidRDefault="00EA1A90" w:rsidP="00CC7801">
      <w:pPr>
        <w:pStyle w:val="Heading2"/>
        <w:rPr>
          <w:lang w:val="en-GB"/>
        </w:rPr>
      </w:pPr>
      <w:r>
        <w:rPr>
          <w:noProof/>
          <w:lang w:eastAsia="sv-SE"/>
        </w:rPr>
        <w:lastRenderedPageBreak/>
        <w:drawing>
          <wp:anchor distT="0" distB="0" distL="114300" distR="114300" simplePos="0" relativeHeight="251658240" behindDoc="0" locked="0" layoutInCell="1" allowOverlap="1">
            <wp:simplePos x="0" y="0"/>
            <wp:positionH relativeFrom="column">
              <wp:posOffset>-442595</wp:posOffset>
            </wp:positionH>
            <wp:positionV relativeFrom="paragraph">
              <wp:posOffset>224155</wp:posOffset>
            </wp:positionV>
            <wp:extent cx="894080" cy="2505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94080" cy="2505075"/>
                    </a:xfrm>
                    <a:prstGeom prst="rect">
                      <a:avLst/>
                    </a:prstGeom>
                  </pic:spPr>
                </pic:pic>
              </a:graphicData>
            </a:graphic>
          </wp:anchor>
        </w:drawing>
      </w:r>
      <w:r w:rsidR="00CC7801" w:rsidRPr="00DD7D2C">
        <w:rPr>
          <w:lang w:val="en-GB"/>
        </w:rPr>
        <w:t>Conceptual View</w:t>
      </w:r>
    </w:p>
    <w:p w:rsidR="00EA1A90" w:rsidRDefault="00EA1A90" w:rsidP="00CC7801">
      <w:pPr>
        <w:rPr>
          <w:lang w:val="en-GB"/>
        </w:rPr>
      </w:pPr>
    </w:p>
    <w:p w:rsidR="006B7760" w:rsidRDefault="006B7760" w:rsidP="00CC7801">
      <w:pPr>
        <w:rPr>
          <w:lang w:val="en-GB"/>
        </w:rPr>
      </w:pPr>
      <w:r>
        <w:rPr>
          <w:noProof/>
          <w:lang w:eastAsia="sv-SE"/>
        </w:rPr>
        <w:drawing>
          <wp:inline distT="0" distB="0" distL="0" distR="0">
            <wp:extent cx="5743575" cy="7191375"/>
            <wp:effectExtent l="0" t="0" r="0" b="0"/>
            <wp:docPr id="1" name="Picture 1" descr="J:\PAQ\A01\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A01\Diagram1.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7191375"/>
                    </a:xfrm>
                    <a:prstGeom prst="rect">
                      <a:avLst/>
                    </a:prstGeom>
                    <a:noFill/>
                    <a:ln>
                      <a:noFill/>
                    </a:ln>
                  </pic:spPr>
                </pic:pic>
              </a:graphicData>
            </a:graphic>
          </wp:inline>
        </w:drawing>
      </w:r>
    </w:p>
    <w:p w:rsidR="002A084D" w:rsidRDefault="002A084D" w:rsidP="00CC7801">
      <w:pPr>
        <w:rPr>
          <w:lang w:val="en-GB"/>
        </w:rPr>
      </w:pPr>
    </w:p>
    <w:p w:rsidR="002A084D" w:rsidRDefault="002A084D" w:rsidP="00CC7801">
      <w:pPr>
        <w:rPr>
          <w:lang w:val="en-GB"/>
        </w:rPr>
      </w:pPr>
    </w:p>
    <w:p w:rsidR="002A084D" w:rsidRPr="00DD7D2C" w:rsidRDefault="002A084D" w:rsidP="00CC7801">
      <w:pPr>
        <w:rPr>
          <w:lang w:val="en-GB"/>
        </w:rPr>
      </w:pPr>
    </w:p>
    <w:sectPr w:rsidR="002A084D" w:rsidRPr="00DD7D2C" w:rsidSect="0029163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3C2" w:rsidRDefault="001463C2" w:rsidP="005C06E3">
      <w:pPr>
        <w:spacing w:after="0" w:line="240" w:lineRule="auto"/>
      </w:pPr>
      <w:r>
        <w:separator/>
      </w:r>
    </w:p>
  </w:endnote>
  <w:endnote w:type="continuationSeparator" w:id="1">
    <w:p w:rsidR="001463C2" w:rsidRDefault="001463C2"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FD6" w:rsidRDefault="00F33FD6">
    <w:pPr>
      <w:pStyle w:val="Footer"/>
    </w:pPr>
    <w:r>
      <w:t>2012/09/14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3C2" w:rsidRDefault="001463C2" w:rsidP="005C06E3">
      <w:pPr>
        <w:spacing w:after="0" w:line="240" w:lineRule="auto"/>
      </w:pPr>
      <w:r>
        <w:separator/>
      </w:r>
    </w:p>
  </w:footnote>
  <w:footnote w:type="continuationSeparator" w:id="1">
    <w:p w:rsidR="001463C2" w:rsidRDefault="001463C2"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FD6" w:rsidRDefault="00F33FD6">
    <w:pPr>
      <w:pStyle w:val="Header"/>
    </w:pPr>
    <w:r>
      <w:t>PA1309 A01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5C06E3"/>
    <w:rsid w:val="000102A8"/>
    <w:rsid w:val="00080634"/>
    <w:rsid w:val="000F5FE1"/>
    <w:rsid w:val="001463C2"/>
    <w:rsid w:val="00291630"/>
    <w:rsid w:val="002A084D"/>
    <w:rsid w:val="002B67A6"/>
    <w:rsid w:val="002D2D91"/>
    <w:rsid w:val="0034051C"/>
    <w:rsid w:val="00362EC2"/>
    <w:rsid w:val="00365C2B"/>
    <w:rsid w:val="00372E10"/>
    <w:rsid w:val="004371F9"/>
    <w:rsid w:val="004B2B13"/>
    <w:rsid w:val="00593F9C"/>
    <w:rsid w:val="005C06E3"/>
    <w:rsid w:val="005D33EB"/>
    <w:rsid w:val="00633888"/>
    <w:rsid w:val="006B7760"/>
    <w:rsid w:val="006D71E9"/>
    <w:rsid w:val="006F3267"/>
    <w:rsid w:val="00705B4C"/>
    <w:rsid w:val="007175E3"/>
    <w:rsid w:val="0073036F"/>
    <w:rsid w:val="007F6FF9"/>
    <w:rsid w:val="008411BF"/>
    <w:rsid w:val="00873401"/>
    <w:rsid w:val="008963B8"/>
    <w:rsid w:val="008B34C6"/>
    <w:rsid w:val="008F61EB"/>
    <w:rsid w:val="009267FD"/>
    <w:rsid w:val="0097010F"/>
    <w:rsid w:val="009E6965"/>
    <w:rsid w:val="00B102D2"/>
    <w:rsid w:val="00B5052D"/>
    <w:rsid w:val="00B81342"/>
    <w:rsid w:val="00BA110E"/>
    <w:rsid w:val="00CC7801"/>
    <w:rsid w:val="00DD73D3"/>
    <w:rsid w:val="00DD7D2C"/>
    <w:rsid w:val="00DE1454"/>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11</Pages>
  <Words>2132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Kim Hansson</cp:lastModifiedBy>
  <cp:revision>16</cp:revision>
  <dcterms:created xsi:type="dcterms:W3CDTF">2012-09-05T11:48:00Z</dcterms:created>
  <dcterms:modified xsi:type="dcterms:W3CDTF">2012-09-25T14:57:00Z</dcterms:modified>
</cp:coreProperties>
</file>