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B6D" w14:textId="39722E01" w:rsidR="00DA4C21" w:rsidRPr="00792187" w:rsidRDefault="00792187" w:rsidP="00792187">
      <w:pPr>
        <w:rPr>
          <w:i/>
          <w:iCs/>
        </w:rPr>
      </w:pPr>
      <w:r>
        <w:rPr>
          <w:i/>
          <w:iCs/>
        </w:rPr>
        <w:t>k verzi 1.2.</w:t>
      </w:r>
    </w:p>
    <w:p w14:paraId="4648B70C" w14:textId="77777777" w:rsidR="00DA4C21" w:rsidRDefault="00DA4C21" w:rsidP="004A2526">
      <w:pPr>
        <w:pStyle w:val="Nzev"/>
      </w:pPr>
    </w:p>
    <w:p w14:paraId="04B8E222" w14:textId="77777777" w:rsidR="00DA4C21" w:rsidRDefault="00DA4C21" w:rsidP="004A2526">
      <w:pPr>
        <w:pStyle w:val="Nzev"/>
      </w:pPr>
    </w:p>
    <w:p w14:paraId="6638D8D1" w14:textId="77777777" w:rsidR="004A2526" w:rsidRPr="004A2526" w:rsidRDefault="004A2526" w:rsidP="004A2526"/>
    <w:p w14:paraId="69EEBB6C" w14:textId="43C7DEA2" w:rsidR="00983848" w:rsidRPr="004A2526" w:rsidRDefault="00DA4C21" w:rsidP="004A2526">
      <w:pPr>
        <w:pStyle w:val="Nzev"/>
      </w:pPr>
      <w:r w:rsidRPr="004A2526">
        <w:t xml:space="preserve">Dokumentace </w:t>
      </w:r>
      <w:proofErr w:type="spellStart"/>
      <w:r w:rsidRPr="004A2526">
        <w:t>SmichovPass</w:t>
      </w:r>
      <w:proofErr w:type="spellEnd"/>
    </w:p>
    <w:p w14:paraId="52DECD1C" w14:textId="77777777" w:rsidR="004A2526" w:rsidRDefault="004A2526" w:rsidP="004A2526"/>
    <w:p w14:paraId="7C56B2D7" w14:textId="77777777" w:rsidR="004A2526" w:rsidRDefault="004A2526" w:rsidP="004A2526"/>
    <w:p w14:paraId="203AC37C" w14:textId="77777777" w:rsidR="004A2526" w:rsidRDefault="004A2526" w:rsidP="004A2526"/>
    <w:p w14:paraId="47734769" w14:textId="77777777" w:rsidR="004A2526" w:rsidRDefault="004A2526" w:rsidP="004A2526"/>
    <w:p w14:paraId="62CB3C42" w14:textId="77777777" w:rsidR="004A2526" w:rsidRDefault="004A2526" w:rsidP="004A2526"/>
    <w:p w14:paraId="34D377A8" w14:textId="77777777" w:rsidR="004A2526" w:rsidRDefault="004A2526" w:rsidP="004A2526"/>
    <w:p w14:paraId="7E4A3F3E" w14:textId="77777777" w:rsidR="004A2526" w:rsidRDefault="004A2526" w:rsidP="004A2526"/>
    <w:p w14:paraId="74688E51" w14:textId="77777777" w:rsidR="004A2526" w:rsidRDefault="004A2526" w:rsidP="004A2526"/>
    <w:p w14:paraId="3F61ABE8" w14:textId="77777777" w:rsidR="00792187" w:rsidRDefault="00792187" w:rsidP="004A2526"/>
    <w:p w14:paraId="378E656D" w14:textId="77777777" w:rsidR="004A2526" w:rsidRDefault="004A2526" w:rsidP="004A2526"/>
    <w:p w14:paraId="160B6AFD" w14:textId="77777777" w:rsidR="004A2526" w:rsidRDefault="004A2526" w:rsidP="004A2526"/>
    <w:p w14:paraId="07AA8799" w14:textId="77777777" w:rsidR="004A2526" w:rsidRDefault="004A2526" w:rsidP="004A2526"/>
    <w:p w14:paraId="4A808D8B" w14:textId="77777777" w:rsidR="004A2526" w:rsidRDefault="004A2526" w:rsidP="004A2526"/>
    <w:p w14:paraId="0FAD65DE" w14:textId="05957763" w:rsidR="004A2526" w:rsidRPr="004A2526" w:rsidRDefault="004A2526" w:rsidP="004A2526">
      <w:pPr>
        <w:pStyle w:val="Podnadpis"/>
      </w:pPr>
      <w:r w:rsidRPr="004A2526">
        <w:t>2023</w:t>
      </w:r>
    </w:p>
    <w:p w14:paraId="69742EDA" w14:textId="7BCE079C" w:rsidR="00CB1462" w:rsidRPr="00CB1462" w:rsidRDefault="004A2526" w:rsidP="00CB1462">
      <w:pPr>
        <w:pStyle w:val="Podnadpis"/>
      </w:pPr>
      <w:r w:rsidRPr="004A2526">
        <w:t>Vypracoval: Kryštof Bruthans, 1.C</w:t>
      </w:r>
    </w:p>
    <w:sdt>
      <w:sdtPr>
        <w:rPr>
          <w:rFonts w:ascii="Bahnschrift" w:eastAsiaTheme="minorHAnsi" w:hAnsi="Bahnschrift" w:cstheme="minorBidi"/>
          <w:color w:val="000000" w:themeColor="text1"/>
          <w:sz w:val="28"/>
          <w:szCs w:val="28"/>
          <w:lang w:eastAsia="en-US"/>
        </w:rPr>
        <w:id w:val="-61244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C0A8E" w14:textId="58FFF0A3" w:rsidR="00CB1462" w:rsidRPr="00CB1462" w:rsidRDefault="00CB1462">
          <w:pPr>
            <w:pStyle w:val="Nadpisobsahu"/>
            <w:rPr>
              <w:rStyle w:val="Nadpis1Char"/>
            </w:rPr>
          </w:pPr>
          <w:r w:rsidRPr="00CB1462">
            <w:rPr>
              <w:rStyle w:val="Nadpis1Char"/>
            </w:rPr>
            <w:t>Obsah</w:t>
          </w:r>
        </w:p>
        <w:p w14:paraId="6FED06A1" w14:textId="037BD9FC" w:rsidR="00410469" w:rsidRDefault="00CB146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41033" w:history="1">
            <w:r w:rsidR="00410469" w:rsidRPr="00AF3C49">
              <w:rPr>
                <w:rStyle w:val="Hypertextovodkaz"/>
                <w:noProof/>
              </w:rPr>
              <w:t>Požadavky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_Toc133341033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3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73244EB0" w14:textId="78F6C128" w:rsidR="00410469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4" w:history="1">
            <w:r w:rsidR="00410469" w:rsidRPr="00AF3C49">
              <w:rPr>
                <w:rStyle w:val="Hypertextovodkaz"/>
                <w:noProof/>
              </w:rPr>
              <w:t>Uživatelská dokumentace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_Toc133341034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4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52EBAE0C" w14:textId="66266240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5" w:history="1">
            <w:r w:rsidR="00410469" w:rsidRPr="00AF3C49">
              <w:rPr>
                <w:rStyle w:val="Hypertextovodkaz"/>
                <w:noProof/>
              </w:rPr>
              <w:t>Vytváření hesel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_Toc133341035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4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3680E2CB" w14:textId="7400AEE8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6" w:history="1">
            <w:r w:rsidR="00410469" w:rsidRPr="00AF3C49">
              <w:rPr>
                <w:rStyle w:val="Hypertextovodkaz"/>
                <w:noProof/>
              </w:rPr>
              <w:t>Úprava hesel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_Toc133341036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4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098956D2" w14:textId="77D2ACC3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7" w:history="1">
            <w:r w:rsidR="00410469" w:rsidRPr="00AF3C49">
              <w:rPr>
                <w:rStyle w:val="Hypertextovodkaz"/>
                <w:noProof/>
              </w:rPr>
              <w:t>Mazání hesel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_Toc133341037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4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74D47E4B" w14:textId="2D2C70BF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8" w:history="1">
            <w:r w:rsidR="00410469" w:rsidRPr="00AF3C49">
              <w:rPr>
                <w:rStyle w:val="Hypertextovodkaz"/>
                <w:noProof/>
              </w:rPr>
              <w:t>Kopírovat heslo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_Toc133341038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4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16FDF271" w14:textId="733B3B15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39" w:history="1">
            <w:r w:rsidR="00410469" w:rsidRPr="00AF3C49">
              <w:rPr>
                <w:rStyle w:val="Hypertextovodkaz"/>
                <w:noProof/>
              </w:rPr>
              <w:t>Ukládání hesel do souboru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_Toc133341039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5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274AA1CF" w14:textId="0C7EF93D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0" w:history="1">
            <w:r w:rsidR="00410469" w:rsidRPr="00AF3C49">
              <w:rPr>
                <w:rStyle w:val="Hypertextovodkaz"/>
                <w:noProof/>
              </w:rPr>
              <w:t>Načítání hesel ze souboru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_Toc133341040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5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752E43FC" w14:textId="04F4F5D9" w:rsidR="00410469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1" w:history="1">
            <w:r w:rsidR="00410469" w:rsidRPr="00AF3C49">
              <w:rPr>
                <w:rStyle w:val="Hypertextovodkaz"/>
                <w:noProof/>
              </w:rPr>
              <w:t>Architektura a design programu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_Toc133341041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6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0AF306D2" w14:textId="37E62A90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2" w:history="1">
            <w:r w:rsidR="00410469" w:rsidRPr="00AF3C49">
              <w:rPr>
                <w:rStyle w:val="Hypertextovodkaz"/>
                <w:noProof/>
              </w:rPr>
              <w:t>Základní informace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_Toc133341042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6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28596BE6" w14:textId="39511D76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3" w:history="1">
            <w:r w:rsidR="00410469" w:rsidRPr="00AF3C49">
              <w:rPr>
                <w:rStyle w:val="Hypertextovodkaz"/>
                <w:noProof/>
              </w:rPr>
              <w:t>Ukládání záznamů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_Toc133341043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6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098D2695" w14:textId="03825EB0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4" w:history="1">
            <w:r w:rsidR="00410469" w:rsidRPr="00AF3C49">
              <w:rPr>
                <w:rStyle w:val="Hypertextovodkaz"/>
                <w:noProof/>
              </w:rPr>
              <w:t>Kryptografie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_Toc133341044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7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070DD54F" w14:textId="690D5BBA" w:rsidR="00410469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5" w:history="1">
            <w:r w:rsidR="00410469" w:rsidRPr="00AF3C49">
              <w:rPr>
                <w:rStyle w:val="Hypertextovodkaz"/>
                <w:noProof/>
              </w:rPr>
              <w:t>Technická dokumentace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_Toc133341045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8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38BCED80" w14:textId="45BABFC2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6" w:history="1">
            <w:r w:rsidR="00410469" w:rsidRPr="00AF3C49">
              <w:rPr>
                <w:rStyle w:val="Hypertextovodkaz"/>
                <w:noProof/>
              </w:rPr>
              <w:t>Ovládací prvky programu a jejich metody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_Toc133341046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8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42F00B03" w14:textId="527D2268" w:rsidR="00410469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7" w:history="1">
            <w:r w:rsidR="00410469" w:rsidRPr="00AF3C49">
              <w:rPr>
                <w:rStyle w:val="Hypertextovodkaz"/>
                <w:noProof/>
              </w:rPr>
              <w:t>Budoucí funkce, rozvoj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_Toc133341047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9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0DE33ED2" w14:textId="32CDD91B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8" w:history="1">
            <w:r w:rsidR="00410469" w:rsidRPr="00AF3C49">
              <w:rPr>
                <w:rStyle w:val="Hypertextovodkaz"/>
                <w:noProof/>
              </w:rPr>
              <w:t>Export samostatných záznamů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_Toc133341048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9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61EDB1C3" w14:textId="33C55EE1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49" w:history="1">
            <w:r w:rsidR="00410469" w:rsidRPr="00AF3C49">
              <w:rPr>
                <w:rStyle w:val="Hypertextovodkaz"/>
                <w:noProof/>
              </w:rPr>
              <w:t>Propojení s cloudem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_Toc133341049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9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76C97DDF" w14:textId="5F1966AA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50" w:history="1">
            <w:r w:rsidR="00410469" w:rsidRPr="00AF3C49">
              <w:rPr>
                <w:rStyle w:val="Hypertextovodkaz"/>
                <w:noProof/>
              </w:rPr>
              <w:t>Využívání více algoritmů pro šifrování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_Toc133341050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9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2AEED3C4" w14:textId="31CE4C25" w:rsidR="00410469" w:rsidRDefault="0000000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cs-CZ"/>
            </w:rPr>
          </w:pPr>
          <w:hyperlink w:anchor="_Toc133341051" w:history="1">
            <w:r w:rsidR="00410469" w:rsidRPr="00AF3C49">
              <w:rPr>
                <w:rStyle w:val="Hypertextovodkaz"/>
                <w:noProof/>
              </w:rPr>
              <w:t>Zavedení vícefaktorového ověření</w:t>
            </w:r>
            <w:r w:rsidR="00410469">
              <w:rPr>
                <w:noProof/>
                <w:webHidden/>
              </w:rPr>
              <w:tab/>
            </w:r>
            <w:r w:rsidR="00410469">
              <w:rPr>
                <w:noProof/>
                <w:webHidden/>
              </w:rPr>
              <w:fldChar w:fldCharType="begin"/>
            </w:r>
            <w:r w:rsidR="00410469">
              <w:rPr>
                <w:noProof/>
                <w:webHidden/>
              </w:rPr>
              <w:instrText xml:space="preserve"> PAGEREF _Toc133341051 \h </w:instrText>
            </w:r>
            <w:r w:rsidR="00410469">
              <w:rPr>
                <w:noProof/>
                <w:webHidden/>
              </w:rPr>
            </w:r>
            <w:r w:rsidR="00410469">
              <w:rPr>
                <w:noProof/>
                <w:webHidden/>
              </w:rPr>
              <w:fldChar w:fldCharType="separate"/>
            </w:r>
            <w:r w:rsidR="00410469">
              <w:rPr>
                <w:noProof/>
                <w:webHidden/>
              </w:rPr>
              <w:t>9</w:t>
            </w:r>
            <w:r w:rsidR="00410469">
              <w:rPr>
                <w:noProof/>
                <w:webHidden/>
              </w:rPr>
              <w:fldChar w:fldCharType="end"/>
            </w:r>
          </w:hyperlink>
        </w:p>
        <w:p w14:paraId="4DEDD39C" w14:textId="273ED481" w:rsidR="00CB1462" w:rsidRDefault="00CB1462">
          <w:r>
            <w:rPr>
              <w:b/>
              <w:bCs/>
            </w:rPr>
            <w:fldChar w:fldCharType="end"/>
          </w:r>
        </w:p>
      </w:sdtContent>
    </w:sdt>
    <w:p w14:paraId="111BF859" w14:textId="77777777" w:rsidR="004A2526" w:rsidRDefault="004A2526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7F5AE6F5" w14:textId="4A6B7781" w:rsidR="004A2526" w:rsidRDefault="00A6089C" w:rsidP="004A2526">
      <w:pPr>
        <w:pStyle w:val="Nadpis1"/>
      </w:pPr>
      <w:bookmarkStart w:id="0" w:name="_Toc133341033"/>
      <w:r>
        <w:lastRenderedPageBreak/>
        <w:t>Požadavky</w:t>
      </w:r>
      <w:bookmarkEnd w:id="0"/>
    </w:p>
    <w:p w14:paraId="4D63337B" w14:textId="20AA8D53" w:rsidR="00A6089C" w:rsidRDefault="00A6089C" w:rsidP="00A6089C">
      <w:r>
        <w:t xml:space="preserve">Pro správnou funkčnost programu jsou vyžadovány následující </w:t>
      </w:r>
      <w:r w:rsidR="00E152A4">
        <w:t>specifikace</w:t>
      </w:r>
      <w:r>
        <w:t>:</w:t>
      </w:r>
    </w:p>
    <w:p w14:paraId="1E4F8CC4" w14:textId="77777777" w:rsidR="00A6089C" w:rsidRDefault="00A6089C" w:rsidP="00A6089C"/>
    <w:p w14:paraId="53AB1823" w14:textId="61513B87" w:rsidR="00A6089C" w:rsidRDefault="00A6089C" w:rsidP="00A6089C">
      <w:r>
        <w:rPr>
          <w:b/>
          <w:bCs/>
        </w:rPr>
        <w:t>OS:</w:t>
      </w:r>
      <w:r>
        <w:t xml:space="preserve"> Windows 10/11</w:t>
      </w:r>
    </w:p>
    <w:p w14:paraId="4A49CFAE" w14:textId="392D5B2F" w:rsidR="00A6089C" w:rsidRDefault="00A6089C" w:rsidP="00A6089C">
      <w:r>
        <w:rPr>
          <w:b/>
          <w:bCs/>
        </w:rPr>
        <w:t>Vstupní zařízení:</w:t>
      </w:r>
      <w:r>
        <w:t xml:space="preserve"> myš, klávesnice</w:t>
      </w:r>
    </w:p>
    <w:p w14:paraId="2CB0D6CD" w14:textId="32684257" w:rsidR="00A6089C" w:rsidRDefault="00A6089C" w:rsidP="00A6089C">
      <w:r>
        <w:rPr>
          <w:b/>
          <w:bCs/>
        </w:rPr>
        <w:t>Výstupní zařízení:</w:t>
      </w:r>
      <w:r>
        <w:t xml:space="preserve"> monitor</w:t>
      </w:r>
    </w:p>
    <w:p w14:paraId="44B0298A" w14:textId="717ADF88" w:rsidR="00A6089C" w:rsidRDefault="00A6089C" w:rsidP="00A6089C">
      <w:r>
        <w:rPr>
          <w:b/>
          <w:bCs/>
        </w:rPr>
        <w:t>Úložiště:</w:t>
      </w:r>
      <w:r>
        <w:t xml:space="preserve"> </w:t>
      </w:r>
      <w:r w:rsidR="00E152A4">
        <w:t>21 kB volného místa</w:t>
      </w:r>
    </w:p>
    <w:p w14:paraId="35509F56" w14:textId="77777777" w:rsidR="00A6089C" w:rsidRPr="00A6089C" w:rsidRDefault="00A6089C" w:rsidP="00A6089C"/>
    <w:p w14:paraId="6AE1B176" w14:textId="7FFD70EA" w:rsidR="00A6089C" w:rsidRDefault="00A6089C" w:rsidP="00A6089C">
      <w:pPr>
        <w:rPr>
          <w:b/>
          <w:bCs/>
        </w:rPr>
      </w:pPr>
      <w:r w:rsidRPr="00A6089C">
        <w:rPr>
          <w:b/>
          <w:bCs/>
        </w:rPr>
        <w:t xml:space="preserve">Ostatní požadavky na hardware jsou shodné s minimálními požadavky na </w:t>
      </w:r>
      <w:proofErr w:type="gramStart"/>
      <w:r w:rsidRPr="00A6089C">
        <w:rPr>
          <w:b/>
          <w:bCs/>
        </w:rPr>
        <w:t>spuštění  operačního</w:t>
      </w:r>
      <w:proofErr w:type="gramEnd"/>
      <w:r w:rsidRPr="00A6089C">
        <w:rPr>
          <w:b/>
          <w:bCs/>
        </w:rPr>
        <w:t xml:space="preserve"> systému Windows.</w:t>
      </w:r>
    </w:p>
    <w:p w14:paraId="1B48F5E7" w14:textId="77777777" w:rsidR="00A6089C" w:rsidRDefault="00A6089C" w:rsidP="00A6089C">
      <w:pPr>
        <w:rPr>
          <w:b/>
          <w:bCs/>
        </w:rPr>
      </w:pPr>
    </w:p>
    <w:p w14:paraId="17C623FC" w14:textId="77777777" w:rsidR="00A6089C" w:rsidRDefault="00A6089C" w:rsidP="00A6089C">
      <w:pPr>
        <w:rPr>
          <w:b/>
          <w:bCs/>
        </w:rPr>
      </w:pPr>
    </w:p>
    <w:p w14:paraId="09E2A8F1" w14:textId="77777777" w:rsidR="00A6089C" w:rsidRDefault="00A6089C" w:rsidP="00A6089C">
      <w:pPr>
        <w:rPr>
          <w:b/>
          <w:bCs/>
        </w:rPr>
      </w:pPr>
    </w:p>
    <w:p w14:paraId="2B43B96D" w14:textId="77777777" w:rsidR="00A6089C" w:rsidRDefault="00A6089C" w:rsidP="00A6089C">
      <w:pPr>
        <w:rPr>
          <w:b/>
          <w:bCs/>
        </w:rPr>
      </w:pPr>
    </w:p>
    <w:p w14:paraId="4387E701" w14:textId="77777777" w:rsidR="00A6089C" w:rsidRDefault="00A6089C" w:rsidP="00A6089C">
      <w:pPr>
        <w:rPr>
          <w:b/>
          <w:bCs/>
        </w:rPr>
      </w:pPr>
    </w:p>
    <w:p w14:paraId="114678FB" w14:textId="77777777" w:rsidR="00A6089C" w:rsidRDefault="00A6089C" w:rsidP="00A6089C">
      <w:pPr>
        <w:rPr>
          <w:b/>
          <w:bCs/>
        </w:rPr>
      </w:pPr>
    </w:p>
    <w:p w14:paraId="124DB7AD" w14:textId="77777777" w:rsidR="00A6089C" w:rsidRDefault="00A6089C" w:rsidP="00A6089C">
      <w:pPr>
        <w:rPr>
          <w:b/>
          <w:bCs/>
        </w:rPr>
      </w:pPr>
    </w:p>
    <w:p w14:paraId="7AD61E45" w14:textId="77777777" w:rsidR="00A6089C" w:rsidRDefault="00A6089C" w:rsidP="00A6089C">
      <w:pPr>
        <w:rPr>
          <w:b/>
          <w:bCs/>
        </w:rPr>
      </w:pPr>
    </w:p>
    <w:p w14:paraId="52AB0735" w14:textId="77777777" w:rsidR="00A6089C" w:rsidRDefault="00A6089C" w:rsidP="00A6089C">
      <w:pPr>
        <w:rPr>
          <w:b/>
          <w:bCs/>
        </w:rPr>
      </w:pPr>
    </w:p>
    <w:p w14:paraId="6F478777" w14:textId="77777777" w:rsidR="00A6089C" w:rsidRDefault="00A6089C" w:rsidP="00A6089C">
      <w:pPr>
        <w:rPr>
          <w:b/>
          <w:bCs/>
        </w:rPr>
      </w:pPr>
    </w:p>
    <w:p w14:paraId="6F109C16" w14:textId="77777777" w:rsidR="00A6089C" w:rsidRDefault="00A6089C" w:rsidP="00A6089C">
      <w:pPr>
        <w:rPr>
          <w:b/>
          <w:bCs/>
        </w:rPr>
      </w:pPr>
    </w:p>
    <w:p w14:paraId="35845317" w14:textId="77777777" w:rsidR="00A6089C" w:rsidRDefault="00A6089C" w:rsidP="00A6089C">
      <w:pPr>
        <w:rPr>
          <w:b/>
          <w:bCs/>
        </w:rPr>
      </w:pPr>
    </w:p>
    <w:p w14:paraId="7AA2C2CE" w14:textId="77777777" w:rsidR="00A6089C" w:rsidRDefault="00A6089C" w:rsidP="00A6089C">
      <w:pPr>
        <w:rPr>
          <w:b/>
          <w:bCs/>
        </w:rPr>
      </w:pPr>
    </w:p>
    <w:p w14:paraId="48C8700F" w14:textId="1E26F769" w:rsidR="00A6089C" w:rsidRDefault="00A6089C" w:rsidP="00A6089C">
      <w:pPr>
        <w:rPr>
          <w:i/>
          <w:iCs/>
        </w:rPr>
      </w:pPr>
      <w:r>
        <w:rPr>
          <w:i/>
          <w:iCs/>
        </w:rPr>
        <w:t>Pozn.: Toto jsou minimální prověřené požadavky, tudíž je možné spustit program např. i na starších verzích Windows, avšak není zaručené, že funkce programu budou pracovat správně.</w:t>
      </w:r>
    </w:p>
    <w:p w14:paraId="763A25AD" w14:textId="77777777" w:rsidR="00DB7ED5" w:rsidRDefault="00DB7ED5" w:rsidP="00DB7ED5">
      <w:pPr>
        <w:pStyle w:val="Nadpis1"/>
      </w:pPr>
      <w:bookmarkStart w:id="1" w:name="_Toc133341034"/>
      <w:r>
        <w:lastRenderedPageBreak/>
        <w:t>Uživatelská dokumentace</w:t>
      </w:r>
      <w:bookmarkEnd w:id="1"/>
    </w:p>
    <w:p w14:paraId="2FC45343" w14:textId="77777777" w:rsidR="00DB7ED5" w:rsidRPr="00E94477" w:rsidRDefault="00DB7ED5" w:rsidP="00DB7ED5">
      <w:pPr>
        <w:rPr>
          <w:i/>
          <w:iCs/>
        </w:rPr>
      </w:pPr>
      <w:r w:rsidRPr="00E94477">
        <w:rPr>
          <w:i/>
          <w:iCs/>
        </w:rPr>
        <w:t xml:space="preserve">Děkujeme za </w:t>
      </w:r>
      <w:r>
        <w:rPr>
          <w:i/>
          <w:iCs/>
        </w:rPr>
        <w:t xml:space="preserve">stažení a </w:t>
      </w:r>
      <w:r w:rsidRPr="00E94477">
        <w:rPr>
          <w:i/>
          <w:iCs/>
        </w:rPr>
        <w:t xml:space="preserve">používání programu </w:t>
      </w:r>
      <w:proofErr w:type="spellStart"/>
      <w:r w:rsidRPr="00E94477">
        <w:rPr>
          <w:i/>
          <w:iCs/>
        </w:rPr>
        <w:t>SmichovPass</w:t>
      </w:r>
      <w:proofErr w:type="spellEnd"/>
      <w:r w:rsidRPr="00E94477">
        <w:rPr>
          <w:i/>
          <w:iCs/>
        </w:rPr>
        <w:t>!</w:t>
      </w:r>
    </w:p>
    <w:p w14:paraId="19BAFD18" w14:textId="77777777" w:rsidR="00DB7ED5" w:rsidRDefault="00DB7ED5" w:rsidP="00DB7ED5">
      <w:pPr>
        <w:pStyle w:val="Nadpis2"/>
      </w:pPr>
      <w:bookmarkStart w:id="2" w:name="_Toc133341035"/>
      <w:r>
        <w:t>Vytváření hesel</w:t>
      </w:r>
      <w:bookmarkEnd w:id="2"/>
    </w:p>
    <w:p w14:paraId="358C4DB2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„Název stránky“ – to slouží pro Vaší orientaci, abyste věděli, které přihlašovací údaje </w:t>
      </w:r>
      <w:proofErr w:type="gramStart"/>
      <w:r>
        <w:t>náleží</w:t>
      </w:r>
      <w:proofErr w:type="gramEnd"/>
      <w:r>
        <w:t xml:space="preserve"> jaké aplikaci/službě.</w:t>
      </w:r>
    </w:p>
    <w:p w14:paraId="628D868B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„Uživatelské pole“ – to </w:t>
      </w:r>
      <w:proofErr w:type="gramStart"/>
      <w:r>
        <w:t>slouží</w:t>
      </w:r>
      <w:proofErr w:type="gramEnd"/>
      <w:r>
        <w:t xml:space="preserve"> k identifikaci vašeho přihlašovacího jména k aplikaci/službě.</w:t>
      </w:r>
    </w:p>
    <w:p w14:paraId="6A6F7D60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 xml:space="preserve">Vyplňte pole „Heslo“ – to je samotné heslo, které se společně s předchozími daty </w:t>
      </w:r>
      <w:proofErr w:type="gramStart"/>
      <w:r>
        <w:t>uloží</w:t>
      </w:r>
      <w:proofErr w:type="gramEnd"/>
      <w:r>
        <w:t xml:space="preserve"> do zabezpečeného, zašifrovaného formátu.</w:t>
      </w:r>
    </w:p>
    <w:p w14:paraId="5229C7E1" w14:textId="77777777" w:rsidR="00DB7ED5" w:rsidRDefault="00DB7ED5" w:rsidP="00DB7ED5">
      <w:pPr>
        <w:pStyle w:val="Odstavecseseznamem"/>
        <w:numPr>
          <w:ilvl w:val="0"/>
          <w:numId w:val="2"/>
        </w:numPr>
      </w:pPr>
      <w:r>
        <w:t>Klikněte na tlačítko „Přidat heslo“.</w:t>
      </w:r>
    </w:p>
    <w:p w14:paraId="27E5F42E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BD562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>i pro upravování</w:t>
      </w:r>
      <w:r>
        <w:rPr>
          <w:color w:val="auto"/>
        </w:rPr>
        <w:t xml:space="preserve"> hesel.</w:t>
      </w:r>
    </w:p>
    <w:p w14:paraId="04384CA4" w14:textId="77777777" w:rsidR="00DB7ED5" w:rsidRDefault="00DB7ED5" w:rsidP="00DB7ED5">
      <w:pPr>
        <w:pStyle w:val="Nadpis2"/>
      </w:pPr>
      <w:bookmarkStart w:id="3" w:name="_Toc133341036"/>
      <w:r>
        <w:t>Úprava hesel</w:t>
      </w:r>
      <w:bookmarkEnd w:id="3"/>
    </w:p>
    <w:p w14:paraId="7EE0DA5C" w14:textId="77777777" w:rsidR="00DB7ED5" w:rsidRDefault="00DB7ED5" w:rsidP="00DB7ED5">
      <w:r>
        <w:t>Pro úpravu jakéhokoli hesla v </w:t>
      </w:r>
      <w:proofErr w:type="spellStart"/>
      <w:r>
        <w:t>datapoli</w:t>
      </w:r>
      <w:proofErr w:type="spellEnd"/>
      <w:r>
        <w:t xml:space="preserve"> stačí na požadovaný prvek kliknout dvakrát. To vám umožní upravovat jeho hodnotu.</w:t>
      </w:r>
    </w:p>
    <w:p w14:paraId="1325F0C3" w14:textId="77777777" w:rsidR="00DB7ED5" w:rsidRDefault="00DB7ED5" w:rsidP="00DB7ED5">
      <w:pPr>
        <w:ind w:left="360"/>
        <w:rPr>
          <w:color w:val="FF0000"/>
        </w:rPr>
      </w:pPr>
      <w:r>
        <w:rPr>
          <w:color w:val="FF0000"/>
        </w:rPr>
        <w:t>POZOR</w:t>
      </w:r>
    </w:p>
    <w:p w14:paraId="31922DB3" w14:textId="77777777" w:rsidR="00DB7ED5" w:rsidRPr="00E94477" w:rsidRDefault="00DB7ED5" w:rsidP="00DB7ED5">
      <w:pPr>
        <w:ind w:left="360"/>
        <w:rPr>
          <w:color w:val="auto"/>
        </w:rPr>
      </w:pPr>
      <w:r>
        <w:rPr>
          <w:color w:val="auto"/>
        </w:rPr>
        <w:t xml:space="preserve">Ani jedno z polí </w:t>
      </w:r>
      <w:r w:rsidRPr="00E94477">
        <w:rPr>
          <w:color w:val="auto"/>
          <w:u w:val="single"/>
        </w:rPr>
        <w:t>NESMÍ</w:t>
      </w:r>
      <w:r>
        <w:rPr>
          <w:color w:val="auto"/>
        </w:rPr>
        <w:t xml:space="preserve"> obsahovat čárku (,) ani středník (;). Program nebude jinak fungovat správně. Toto platí </w:t>
      </w:r>
      <w:r w:rsidRPr="00E94477">
        <w:rPr>
          <w:b/>
          <w:bCs/>
          <w:color w:val="auto"/>
        </w:rPr>
        <w:t xml:space="preserve">i pro </w:t>
      </w:r>
      <w:r>
        <w:rPr>
          <w:b/>
          <w:bCs/>
          <w:color w:val="auto"/>
        </w:rPr>
        <w:t>vytváření</w:t>
      </w:r>
      <w:r>
        <w:rPr>
          <w:color w:val="auto"/>
        </w:rPr>
        <w:t xml:space="preserve"> hesel.</w:t>
      </w:r>
    </w:p>
    <w:p w14:paraId="4FF00318" w14:textId="77777777" w:rsidR="00DB7ED5" w:rsidRDefault="00DB7ED5" w:rsidP="00DB7ED5">
      <w:pPr>
        <w:pStyle w:val="Nadpis2"/>
      </w:pPr>
      <w:bookmarkStart w:id="4" w:name="_Toc133341037"/>
      <w:r>
        <w:t>Mazání hesel</w:t>
      </w:r>
      <w:bookmarkEnd w:id="4"/>
    </w:p>
    <w:p w14:paraId="45B38C1B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Zvolte řádek (záznam), který chcete smazat.</w:t>
      </w:r>
    </w:p>
    <w:p w14:paraId="1412C03A" w14:textId="77777777" w:rsidR="00DB7ED5" w:rsidRDefault="00DB7ED5" w:rsidP="00DB7ED5">
      <w:pPr>
        <w:pStyle w:val="Odstavecseseznamem"/>
        <w:numPr>
          <w:ilvl w:val="0"/>
          <w:numId w:val="3"/>
        </w:numPr>
      </w:pPr>
      <w:r>
        <w:t>Stiskněte tlačítko „Odebrat zvolené heslo“.</w:t>
      </w:r>
    </w:p>
    <w:p w14:paraId="2E65316F" w14:textId="77777777" w:rsidR="00DB7ED5" w:rsidRDefault="00DB7ED5" w:rsidP="00DB7ED5">
      <w:pPr>
        <w:pStyle w:val="Nadpis2"/>
      </w:pPr>
      <w:bookmarkStart w:id="5" w:name="_Toc133341038"/>
      <w:r>
        <w:t>Kopírovat heslo</w:t>
      </w:r>
      <w:bookmarkEnd w:id="5"/>
    </w:p>
    <w:p w14:paraId="7B264A49" w14:textId="77777777" w:rsidR="00DB7ED5" w:rsidRDefault="00DB7ED5" w:rsidP="00DB7ED5">
      <w:r>
        <w:t>Pro komfort uživatelů je zavedeno i kopírování hesel jedním kliknutím, aby při uložení složitého hesla bylo jeho použití co nejjednodušší a nejpohodlnější.</w:t>
      </w:r>
    </w:p>
    <w:p w14:paraId="06FCBFFE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Zvolte řádek s heslem, které chcete zkopírovat.</w:t>
      </w:r>
    </w:p>
    <w:p w14:paraId="295E3549" w14:textId="77777777" w:rsidR="00DB7ED5" w:rsidRDefault="00DB7ED5" w:rsidP="00DB7ED5">
      <w:pPr>
        <w:pStyle w:val="Odstavecseseznamem"/>
        <w:numPr>
          <w:ilvl w:val="0"/>
          <w:numId w:val="4"/>
        </w:numPr>
      </w:pPr>
      <w:r>
        <w:t>Klikněte na tlačítko „Kopírovat zvolené heslo do schránky“.</w:t>
      </w:r>
    </w:p>
    <w:p w14:paraId="1E2F0C56" w14:textId="77777777" w:rsidR="00DB7ED5" w:rsidRDefault="00DB7ED5" w:rsidP="00DB7ED5">
      <w:pPr>
        <w:pStyle w:val="Nadpis2"/>
      </w:pPr>
      <w:bookmarkStart w:id="6" w:name="_Toc133341039"/>
      <w:r>
        <w:lastRenderedPageBreak/>
        <w:t>Ukládání hesel do souboru</w:t>
      </w:r>
      <w:bookmarkEnd w:id="6"/>
    </w:p>
    <w:p w14:paraId="0DF8F86A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 xml:space="preserve">ZVOLTE SI KLÍČ – tento krok je velmi důležitý, protože při nezadání klíče </w:t>
      </w:r>
      <w:r w:rsidRPr="00E94477">
        <w:rPr>
          <w:b/>
          <w:bCs/>
          <w:u w:val="single"/>
        </w:rPr>
        <w:t>není</w:t>
      </w:r>
      <w:r w:rsidRPr="00E94477">
        <w:rPr>
          <w:b/>
          <w:bCs/>
        </w:rPr>
        <w:t xml:space="preserve"> možné</w:t>
      </w:r>
      <w:r>
        <w:t xml:space="preserve"> soubor znovu otevřít. Forma klíče je pouze na Vás (jakékoli znaky; písmena, číslice, čárky, tečky…), avšak </w:t>
      </w:r>
      <w:r w:rsidRPr="00E94477">
        <w:rPr>
          <w:b/>
          <w:bCs/>
        </w:rPr>
        <w:t>nedoporučuje se do hesla dávat mezery</w:t>
      </w:r>
      <w:r w:rsidRPr="00E94477">
        <w:t>.</w:t>
      </w:r>
      <w:r>
        <w:t xml:space="preserve"> Tento klíč bude sloužit jako vaše ultimátní „heslo“ ke </w:t>
      </w:r>
      <w:r w:rsidRPr="00E94477">
        <w:rPr>
          <w:b/>
          <w:bCs/>
        </w:rPr>
        <w:t>všem heslům v souboru.</w:t>
      </w:r>
    </w:p>
    <w:p w14:paraId="235EC4B0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Klikněte na „Uložit soubor“.</w:t>
      </w:r>
    </w:p>
    <w:p w14:paraId="05AC6709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Ujistěte se o správnosti zvoleného klíče a na upozornění odpovězte „ano“.</w:t>
      </w:r>
    </w:p>
    <w:p w14:paraId="41F9889B" w14:textId="77777777" w:rsidR="00DB7ED5" w:rsidRDefault="00DB7ED5" w:rsidP="00DB7ED5">
      <w:pPr>
        <w:pStyle w:val="Odstavecseseznamem"/>
        <w:numPr>
          <w:ilvl w:val="0"/>
          <w:numId w:val="5"/>
        </w:numPr>
      </w:pPr>
      <w:r>
        <w:t>Zvolte si umístění souboru.</w:t>
      </w:r>
    </w:p>
    <w:p w14:paraId="1CFA6EF6" w14:textId="77777777" w:rsidR="00DB7ED5" w:rsidRDefault="00DB7ED5" w:rsidP="00DB7ED5">
      <w:pPr>
        <w:pStyle w:val="Nadpis2"/>
      </w:pPr>
      <w:bookmarkStart w:id="7" w:name="_Toc133341040"/>
      <w:r>
        <w:t>Načítání hesel ze souboru</w:t>
      </w:r>
      <w:bookmarkEnd w:id="7"/>
    </w:p>
    <w:p w14:paraId="4E7FA63D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ZADEJTE KLÍČ – ten jste si zvolili při vytváření souboru s hesly, před rozšifrováním se ujistěte o jeho správnosti.</w:t>
      </w:r>
    </w:p>
    <w:p w14:paraId="121947F5" w14:textId="0C0735D3" w:rsidR="00DB7ED5" w:rsidRDefault="00DB7ED5" w:rsidP="00DB7ED5">
      <w:pPr>
        <w:pStyle w:val="Odstavecseseznamem"/>
        <w:numPr>
          <w:ilvl w:val="0"/>
          <w:numId w:val="6"/>
        </w:numPr>
      </w:pPr>
      <w:r>
        <w:t>Sti</w:t>
      </w:r>
      <w:r w:rsidR="00871B3D">
        <w:t>s</w:t>
      </w:r>
      <w:r>
        <w:t>kněte tlačítko „Načíst soubor“.</w:t>
      </w:r>
    </w:p>
    <w:p w14:paraId="6EEA34A7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Ujistěte se o správnosti klíče a odpovězte na upozornění „ano“.</w:t>
      </w:r>
    </w:p>
    <w:p w14:paraId="29F2E2C8" w14:textId="77777777" w:rsidR="00DB7ED5" w:rsidRDefault="00DB7ED5" w:rsidP="00DB7ED5">
      <w:pPr>
        <w:pStyle w:val="Odstavecseseznamem"/>
        <w:numPr>
          <w:ilvl w:val="0"/>
          <w:numId w:val="6"/>
        </w:numPr>
      </w:pPr>
      <w:r>
        <w:t>Zvolte soubor s hesly, který chcete načíst.</w:t>
      </w:r>
    </w:p>
    <w:p w14:paraId="519068ED" w14:textId="3BC22B72" w:rsidR="00DB7ED5" w:rsidRPr="00DB7ED5" w:rsidRDefault="00DB7ED5" w:rsidP="00A6089C">
      <w:pPr>
        <w:pStyle w:val="Odstavecseseznamem"/>
        <w:numPr>
          <w:ilvl w:val="0"/>
          <w:numId w:val="6"/>
        </w:numPr>
      </w:pPr>
      <w:r>
        <w:br w:type="page"/>
      </w:r>
    </w:p>
    <w:p w14:paraId="33DC1BE5" w14:textId="230978AD" w:rsidR="00A6089C" w:rsidRDefault="00A6089C" w:rsidP="00A6089C">
      <w:pPr>
        <w:pStyle w:val="Nadpis1"/>
      </w:pPr>
      <w:bookmarkStart w:id="8" w:name="_Toc133341041"/>
      <w:r>
        <w:lastRenderedPageBreak/>
        <w:t>Architektura a design programu</w:t>
      </w:r>
      <w:bookmarkEnd w:id="8"/>
    </w:p>
    <w:p w14:paraId="4D4436B2" w14:textId="1E1D426D" w:rsidR="006C293F" w:rsidRPr="006C293F" w:rsidRDefault="006C293F" w:rsidP="006C293F">
      <w:pPr>
        <w:pStyle w:val="Nadpis2"/>
      </w:pPr>
      <w:bookmarkStart w:id="9" w:name="_Toc133341042"/>
      <w:r>
        <w:t>Základní informace</w:t>
      </w:r>
      <w:bookmarkEnd w:id="9"/>
    </w:p>
    <w:p w14:paraId="7A9A713A" w14:textId="77777777" w:rsidR="00E152A4" w:rsidRDefault="00E152A4">
      <w:r>
        <w:t xml:space="preserve">Každý prvek programu je prvkem ze sady rozhraní Windows </w:t>
      </w:r>
      <w:proofErr w:type="spellStart"/>
      <w:r>
        <w:t>Forms</w:t>
      </w:r>
      <w:proofErr w:type="spellEnd"/>
      <w:r>
        <w:t xml:space="preserve">. Užívané fonty v programu jsou dva: </w:t>
      </w:r>
      <w:proofErr w:type="spellStart"/>
      <w:r>
        <w:t>Bahnschrift</w:t>
      </w:r>
      <w:proofErr w:type="spellEnd"/>
      <w:r>
        <w:t xml:space="preserve"> a MS </w:t>
      </w:r>
      <w:proofErr w:type="spellStart"/>
      <w:r>
        <w:t>Sans</w:t>
      </w:r>
      <w:proofErr w:type="spellEnd"/>
      <w:r>
        <w:t xml:space="preserve"> Serif. </w:t>
      </w:r>
    </w:p>
    <w:p w14:paraId="5C01010E" w14:textId="75B4822A" w:rsidR="00A6089C" w:rsidRDefault="00E152A4">
      <w:r>
        <w:t xml:space="preserve">Každý prvek, který provádí funkci jinou než estetickou (tlačítka, textová pole, </w:t>
      </w:r>
      <w:proofErr w:type="spellStart"/>
      <w:r>
        <w:t>datapole</w:t>
      </w:r>
      <w:proofErr w:type="spellEnd"/>
      <w:r>
        <w:t>) mají svůj kód definovaný v </w:t>
      </w:r>
      <w:proofErr w:type="spellStart"/>
      <w:r w:rsidR="006C293F">
        <w:rPr>
          <w:i/>
          <w:iCs/>
        </w:rPr>
        <w:t>App</w:t>
      </w:r>
      <w:r>
        <w:rPr>
          <w:i/>
          <w:iCs/>
        </w:rPr>
        <w:t>.Designer.cs</w:t>
      </w:r>
      <w:proofErr w:type="spellEnd"/>
      <w:r>
        <w:t>. Na metodu provedenou po kliknutí či jakékoli jiné interakci s ovládacím prvkem je odkázáno v designeru.</w:t>
      </w:r>
    </w:p>
    <w:p w14:paraId="1BF9283F" w14:textId="1350FDC0" w:rsidR="00F77C0E" w:rsidRDefault="00F77C0E">
      <w:r>
        <w:t>Tyto metody lze nalézt v </w:t>
      </w:r>
      <w:proofErr w:type="spellStart"/>
      <w:r w:rsidR="006C293F">
        <w:rPr>
          <w:i/>
          <w:iCs/>
        </w:rPr>
        <w:t>App</w:t>
      </w:r>
      <w:r>
        <w:rPr>
          <w:i/>
          <w:iCs/>
        </w:rPr>
        <w:t>.cs</w:t>
      </w:r>
      <w:proofErr w:type="spellEnd"/>
      <w:r>
        <w:t xml:space="preserve">. Každá taková metoda vždy nevrací hodnotu (její návratový typ – </w:t>
      </w:r>
      <w:proofErr w:type="spellStart"/>
      <w:r>
        <w:t>void</w:t>
      </w:r>
      <w:proofErr w:type="spellEnd"/>
      <w:r>
        <w:t>).</w:t>
      </w:r>
    </w:p>
    <w:p w14:paraId="407F33FA" w14:textId="77777777" w:rsidR="006C293F" w:rsidRDefault="006C293F" w:rsidP="006C293F">
      <w:pPr>
        <w:pStyle w:val="Nadpis2"/>
      </w:pPr>
      <w:bookmarkStart w:id="10" w:name="_Toc133341043"/>
      <w:r>
        <w:t>Ukládání záznamů</w:t>
      </w:r>
      <w:bookmarkEnd w:id="10"/>
    </w:p>
    <w:p w14:paraId="3B5D15F2" w14:textId="5D115B5F" w:rsidR="006C293F" w:rsidRDefault="006C293F" w:rsidP="006C293F">
      <w:pPr>
        <w:rPr>
          <w:lang w:eastAsia="cs-CZ"/>
        </w:rPr>
      </w:pPr>
      <w:r>
        <w:rPr>
          <w:lang w:eastAsia="cs-CZ"/>
        </w:rPr>
        <w:t xml:space="preserve">Každý záznam o stránce, jménu a heslu je uložený v objektu </w:t>
      </w:r>
      <w:proofErr w:type="spellStart"/>
      <w:r>
        <w:rPr>
          <w:i/>
          <w:iCs/>
          <w:lang w:eastAsia="cs-CZ"/>
        </w:rPr>
        <w:t>record</w:t>
      </w:r>
      <w:proofErr w:type="spellEnd"/>
      <w:r>
        <w:rPr>
          <w:lang w:eastAsia="cs-CZ"/>
        </w:rPr>
        <w:t xml:space="preserve"> (z angl. záznam). Ten obsahuje veřejné proměnné </w:t>
      </w:r>
      <w:proofErr w:type="spellStart"/>
      <w:r>
        <w:rPr>
          <w:i/>
          <w:iCs/>
          <w:lang w:eastAsia="cs-CZ"/>
        </w:rPr>
        <w:t>Stranka</w:t>
      </w:r>
      <w:proofErr w:type="spellEnd"/>
      <w:r>
        <w:rPr>
          <w:i/>
          <w:iCs/>
          <w:lang w:eastAsia="cs-CZ"/>
        </w:rPr>
        <w:t xml:space="preserve">, </w:t>
      </w:r>
      <w:proofErr w:type="spellStart"/>
      <w:r>
        <w:rPr>
          <w:i/>
          <w:iCs/>
          <w:lang w:eastAsia="cs-CZ"/>
        </w:rPr>
        <w:t>Jmeno</w:t>
      </w:r>
      <w:proofErr w:type="spellEnd"/>
      <w:r>
        <w:rPr>
          <w:i/>
          <w:iCs/>
          <w:lang w:eastAsia="cs-CZ"/>
        </w:rPr>
        <w:t xml:space="preserve">, Heslo </w:t>
      </w:r>
      <w:r w:rsidR="000D4562" w:rsidRPr="000D4562">
        <w:rPr>
          <w:lang w:eastAsia="cs-CZ"/>
        </w:rPr>
        <w:t xml:space="preserve">typu </w:t>
      </w:r>
      <w:proofErr w:type="spellStart"/>
      <w:r w:rsidR="000D4562" w:rsidRPr="000D4562">
        <w:rPr>
          <w:lang w:eastAsia="cs-CZ"/>
        </w:rPr>
        <w:t>string</w:t>
      </w:r>
      <w:proofErr w:type="spellEnd"/>
      <w:r w:rsidR="000D4562" w:rsidRPr="000D4562">
        <w:rPr>
          <w:lang w:eastAsia="cs-CZ"/>
        </w:rPr>
        <w:t xml:space="preserve"> (řetězec)</w:t>
      </w:r>
      <w:r w:rsidRPr="000D4562">
        <w:rPr>
          <w:lang w:eastAsia="cs-CZ"/>
        </w:rPr>
        <w:t>.</w:t>
      </w:r>
      <w:r>
        <w:rPr>
          <w:lang w:eastAsia="cs-CZ"/>
        </w:rPr>
        <w:t xml:space="preserve"> </w:t>
      </w:r>
      <w:r w:rsidR="000D4562">
        <w:rPr>
          <w:lang w:eastAsia="cs-CZ"/>
        </w:rPr>
        <w:t xml:space="preserve">Tyto záznamy jsou uložené v seznamu </w:t>
      </w:r>
      <w:r w:rsidR="000D4562">
        <w:rPr>
          <w:i/>
          <w:iCs/>
          <w:lang w:eastAsia="cs-CZ"/>
        </w:rPr>
        <w:t>database</w:t>
      </w:r>
      <w:r w:rsidR="000D4562">
        <w:rPr>
          <w:lang w:eastAsia="cs-CZ"/>
        </w:rPr>
        <w:t xml:space="preserve"> typu </w:t>
      </w:r>
      <w:r w:rsidR="000D4562">
        <w:rPr>
          <w:i/>
          <w:iCs/>
          <w:lang w:eastAsia="cs-CZ"/>
        </w:rPr>
        <w:t>List&lt;</w:t>
      </w:r>
      <w:proofErr w:type="spellStart"/>
      <w:r w:rsidR="000D4562">
        <w:rPr>
          <w:i/>
          <w:iCs/>
          <w:lang w:eastAsia="cs-CZ"/>
        </w:rPr>
        <w:t>record</w:t>
      </w:r>
      <w:proofErr w:type="spellEnd"/>
      <w:r w:rsidR="000D4562">
        <w:rPr>
          <w:i/>
          <w:iCs/>
          <w:lang w:eastAsia="cs-CZ"/>
        </w:rPr>
        <w:t>&gt;</w:t>
      </w:r>
      <w:r w:rsidR="000D4562">
        <w:rPr>
          <w:lang w:eastAsia="cs-CZ"/>
        </w:rPr>
        <w:t>, ty jsou poté v metod</w:t>
      </w:r>
      <w:r w:rsidR="00871B3D">
        <w:rPr>
          <w:lang w:eastAsia="cs-CZ"/>
        </w:rPr>
        <w:t>ě</w:t>
      </w:r>
      <w:r w:rsidR="000D4562">
        <w:rPr>
          <w:lang w:eastAsia="cs-CZ"/>
        </w:rPr>
        <w:t xml:space="preserve"> </w:t>
      </w:r>
      <w:proofErr w:type="spellStart"/>
      <w:r w:rsidR="000D4562">
        <w:rPr>
          <w:i/>
          <w:iCs/>
          <w:lang w:eastAsia="cs-CZ"/>
        </w:rPr>
        <w:t>LoadDataTable</w:t>
      </w:r>
      <w:proofErr w:type="spellEnd"/>
      <w:r w:rsidR="000D4562">
        <w:rPr>
          <w:lang w:eastAsia="cs-CZ"/>
        </w:rPr>
        <w:t xml:space="preserve"> převedeny na formát </w:t>
      </w:r>
      <w:proofErr w:type="spellStart"/>
      <w:r w:rsidR="000D4562">
        <w:rPr>
          <w:i/>
          <w:iCs/>
          <w:lang w:eastAsia="cs-CZ"/>
        </w:rPr>
        <w:t>DataTable</w:t>
      </w:r>
      <w:proofErr w:type="spellEnd"/>
      <w:r w:rsidR="000D4562">
        <w:rPr>
          <w:lang w:eastAsia="cs-CZ"/>
        </w:rPr>
        <w:t xml:space="preserve">, který je nahrán do objektu </w:t>
      </w:r>
      <w:proofErr w:type="spellStart"/>
      <w:r w:rsidR="000D4562">
        <w:rPr>
          <w:i/>
          <w:iCs/>
          <w:lang w:eastAsia="cs-CZ"/>
        </w:rPr>
        <w:t>PasswordViewer</w:t>
      </w:r>
      <w:proofErr w:type="spellEnd"/>
      <w:r w:rsidR="000D4562">
        <w:rPr>
          <w:lang w:eastAsia="cs-CZ"/>
        </w:rPr>
        <w:t xml:space="preserve"> typu </w:t>
      </w:r>
      <w:proofErr w:type="spellStart"/>
      <w:r w:rsidR="000D4562">
        <w:rPr>
          <w:i/>
          <w:iCs/>
          <w:lang w:eastAsia="cs-CZ"/>
        </w:rPr>
        <w:t>DataGridView</w:t>
      </w:r>
      <w:proofErr w:type="spellEnd"/>
      <w:r w:rsidR="000D4562">
        <w:rPr>
          <w:lang w:eastAsia="cs-CZ"/>
        </w:rPr>
        <w:t>.</w:t>
      </w:r>
    </w:p>
    <w:p w14:paraId="1391988F" w14:textId="32440E19" w:rsidR="000D4562" w:rsidRDefault="000D4562" w:rsidP="006C293F">
      <w:pPr>
        <w:rPr>
          <w:i/>
          <w:iCs/>
          <w:color w:val="FF0000"/>
          <w:sz w:val="24"/>
          <w:szCs w:val="24"/>
        </w:rPr>
      </w:pPr>
      <w:r w:rsidRPr="000D4562">
        <w:rPr>
          <w:i/>
          <w:iCs/>
          <w:sz w:val="24"/>
          <w:szCs w:val="24"/>
          <w:lang w:eastAsia="cs-CZ"/>
        </w:rPr>
        <w:t xml:space="preserve">Pozn. </w:t>
      </w:r>
      <w:r w:rsidRPr="000D4562">
        <w:rPr>
          <w:i/>
          <w:iCs/>
          <w:color w:val="FF0000"/>
          <w:sz w:val="24"/>
          <w:szCs w:val="24"/>
        </w:rPr>
        <w:t xml:space="preserve">toto je z důvodu mnohých problémů při přímém nahrávání database do zobrazovače </w:t>
      </w:r>
      <w:proofErr w:type="spellStart"/>
      <w:r w:rsidRPr="000D4562">
        <w:rPr>
          <w:i/>
          <w:iCs/>
          <w:color w:val="FF0000"/>
          <w:sz w:val="24"/>
          <w:szCs w:val="24"/>
        </w:rPr>
        <w:t>datapole</w:t>
      </w:r>
      <w:proofErr w:type="spellEnd"/>
      <w:r w:rsidRPr="000D4562">
        <w:rPr>
          <w:i/>
          <w:iCs/>
          <w:color w:val="FF0000"/>
          <w:sz w:val="24"/>
          <w:szCs w:val="24"/>
        </w:rPr>
        <w:t xml:space="preserve"> </w:t>
      </w:r>
      <w:proofErr w:type="spellStart"/>
      <w:r w:rsidRPr="000D4562">
        <w:rPr>
          <w:i/>
          <w:iCs/>
          <w:color w:val="FF0000"/>
          <w:sz w:val="24"/>
          <w:szCs w:val="24"/>
        </w:rPr>
        <w:t>DataGridView</w:t>
      </w:r>
      <w:proofErr w:type="spellEnd"/>
      <w:r w:rsidRPr="000D4562">
        <w:rPr>
          <w:i/>
          <w:iCs/>
          <w:color w:val="FF0000"/>
          <w:sz w:val="24"/>
          <w:szCs w:val="24"/>
        </w:rPr>
        <w:t xml:space="preserve">, který lépe pracuje se zdrojem typu </w:t>
      </w:r>
      <w:proofErr w:type="spellStart"/>
      <w:r w:rsidRPr="000D4562">
        <w:rPr>
          <w:i/>
          <w:iCs/>
          <w:color w:val="FF0000"/>
          <w:sz w:val="24"/>
          <w:szCs w:val="24"/>
        </w:rPr>
        <w:t>DataTable</w:t>
      </w:r>
      <w:proofErr w:type="spellEnd"/>
      <w:r w:rsidRPr="000D4562">
        <w:rPr>
          <w:i/>
          <w:iCs/>
          <w:color w:val="FF0000"/>
          <w:sz w:val="24"/>
          <w:szCs w:val="24"/>
        </w:rPr>
        <w:t>.</w:t>
      </w:r>
    </w:p>
    <w:p w14:paraId="4B45AA0A" w14:textId="4A991122" w:rsidR="00A45897" w:rsidRDefault="000D4562" w:rsidP="000D4562">
      <w:pPr>
        <w:rPr>
          <w:lang w:eastAsia="cs-CZ"/>
        </w:rPr>
      </w:pPr>
      <w:r>
        <w:rPr>
          <w:lang w:eastAsia="cs-CZ"/>
        </w:rPr>
        <w:t xml:space="preserve">Před/po kryptografii je potřeba převést všechny záznamy do jednoho dlouhého řetězce a naopak. To je prováděno přímo v metodách </w:t>
      </w:r>
      <w:proofErr w:type="spellStart"/>
      <w:r>
        <w:rPr>
          <w:i/>
          <w:iCs/>
          <w:lang w:eastAsia="cs-CZ"/>
        </w:rPr>
        <w:t>LoadButton_Click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i/>
          <w:iCs/>
          <w:lang w:eastAsia="cs-CZ"/>
        </w:rPr>
        <w:t>CreateButton_Click</w:t>
      </w:r>
      <w:proofErr w:type="spellEnd"/>
      <w:r>
        <w:rPr>
          <w:lang w:eastAsia="cs-CZ"/>
        </w:rPr>
        <w:t>. Každá proměnná záznamu je od sebe oddělena čárkou, záznamy jsou oddělené středníkem.</w:t>
      </w:r>
    </w:p>
    <w:p w14:paraId="5BA55EF7" w14:textId="3A3BAE3F" w:rsidR="00A45897" w:rsidRDefault="00A45897" w:rsidP="000D4562">
      <w:pPr>
        <w:rPr>
          <w:lang w:eastAsia="cs-CZ"/>
        </w:rPr>
      </w:pPr>
      <w:r w:rsidRPr="000D4562">
        <w:rPr>
          <w:noProof/>
          <w:lang w:eastAsia="cs-CZ"/>
        </w:rPr>
        <w:drawing>
          <wp:inline distT="0" distB="0" distL="0" distR="0" wp14:anchorId="1E9884B3" wp14:editId="3A2CD32F">
            <wp:extent cx="5760720" cy="696595"/>
            <wp:effectExtent l="0" t="0" r="0" b="8255"/>
            <wp:docPr id="2661716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BE3" w14:textId="5D6FF18C" w:rsidR="000D4562" w:rsidRDefault="00A45897" w:rsidP="000D4562">
      <w:pPr>
        <w:rPr>
          <w:lang w:eastAsia="cs-CZ"/>
        </w:rPr>
      </w:pPr>
      <w:r>
        <w:rPr>
          <w:lang w:eastAsia="cs-CZ"/>
        </w:rPr>
        <w:t>Generovaný řetězec je dále v dokumentu označován jako „surová data záznamů“.</w:t>
      </w:r>
    </w:p>
    <w:p w14:paraId="64D56CA5" w14:textId="77777777" w:rsidR="00A45897" w:rsidRDefault="00A45897">
      <w:pPr>
        <w:rPr>
          <w:rFonts w:ascii="PP Supply Mono" w:eastAsiaTheme="majorEastAsia" w:hAnsi="PP Supply Mono" w:cstheme="majorBidi"/>
          <w:color w:val="2F5496" w:themeColor="accent1" w:themeShade="BF"/>
          <w:sz w:val="36"/>
          <w:szCs w:val="36"/>
          <w:lang w:eastAsia="cs-CZ"/>
        </w:rPr>
      </w:pPr>
      <w:r>
        <w:br w:type="page"/>
      </w:r>
    </w:p>
    <w:p w14:paraId="22743265" w14:textId="1067452C" w:rsidR="00A45897" w:rsidRDefault="006C293F" w:rsidP="006C293F">
      <w:pPr>
        <w:pStyle w:val="Nadpis2"/>
      </w:pPr>
      <w:bookmarkStart w:id="11" w:name="_Toc133341044"/>
      <w:r>
        <w:lastRenderedPageBreak/>
        <w:t>Kryptografie</w:t>
      </w:r>
      <w:bookmarkEnd w:id="11"/>
    </w:p>
    <w:p w14:paraId="0E48E1DC" w14:textId="6DC21BCD" w:rsidR="000F2F7E" w:rsidRDefault="00A45897" w:rsidP="00A45897">
      <w:proofErr w:type="spellStart"/>
      <w:r>
        <w:t>SmichovPass</w:t>
      </w:r>
      <w:proofErr w:type="spellEnd"/>
      <w:r>
        <w:t xml:space="preserve"> používá pro šifrování standard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 Ještě před samotným</w:t>
      </w:r>
      <w:r w:rsidR="00871B3D">
        <w:t xml:space="preserve"> šifrováním</w:t>
      </w:r>
      <w:r>
        <w:t xml:space="preserve"> je klíč zvolený uživatelem na </w:t>
      </w:r>
      <w:proofErr w:type="spellStart"/>
      <w:r>
        <w:t>hash</w:t>
      </w:r>
      <w:proofErr w:type="spellEnd"/>
      <w:r>
        <w:t xml:space="preserve"> pomocí algoritmu SHA256. Tento </w:t>
      </w:r>
      <w:proofErr w:type="spellStart"/>
      <w:r>
        <w:t>hash</w:t>
      </w:r>
      <w:proofErr w:type="spellEnd"/>
      <w:r>
        <w:t xml:space="preserve"> je používán jako opravdový klíč používaný při samotném šifrování (tento krok </w:t>
      </w:r>
      <w:r w:rsidR="00871B3D">
        <w:t>zajišťuje</w:t>
      </w:r>
      <w:r>
        <w:t xml:space="preserve"> vyšší bezpečnost šifrovaného obsahu). </w:t>
      </w:r>
    </w:p>
    <w:p w14:paraId="07795831" w14:textId="3D8D462F" w:rsidR="000F2F7E" w:rsidRDefault="000F2F7E" w:rsidP="00A45897">
      <w:r>
        <w:t xml:space="preserve">Před šifrováním je ještě vygenerován inicializační vektor (IV), který </w:t>
      </w:r>
      <w:proofErr w:type="gramStart"/>
      <w:r>
        <w:t>slouží</w:t>
      </w:r>
      <w:proofErr w:type="gramEnd"/>
      <w:r>
        <w:t xml:space="preserve"> jako bezpečnostní prvek (v praxi zajišťuje, že dv</w:t>
      </w:r>
      <w:r w:rsidR="00871B3D">
        <w:t>oje</w:t>
      </w:r>
      <w:r>
        <w:t xml:space="preserve"> data zašifrovaná stejným klíčem nejsou stejná kvůli náhodně vygenerovanému IV; tento IV je potřeba k následnému dešifrování, takže je obsažen v souboru .</w:t>
      </w:r>
      <w:proofErr w:type="spellStart"/>
      <w:r>
        <w:t>txt</w:t>
      </w:r>
      <w:proofErr w:type="spellEnd"/>
      <w:r>
        <w:t xml:space="preserve"> společně se zašifrovanými daty). </w:t>
      </w:r>
    </w:p>
    <w:p w14:paraId="25D28995" w14:textId="0589E8E8" w:rsidR="000F2F7E" w:rsidRDefault="000F2F7E" w:rsidP="00A45897">
      <w:r>
        <w:t xml:space="preserve">Poté je pomocí knihovny </w:t>
      </w:r>
      <w:proofErr w:type="spellStart"/>
      <w:proofErr w:type="gramStart"/>
      <w:r>
        <w:rPr>
          <w:i/>
          <w:iCs/>
        </w:rPr>
        <w:t>System.Security.Cryptography</w:t>
      </w:r>
      <w:proofErr w:type="spellEnd"/>
      <w:proofErr w:type="gramEnd"/>
      <w:r>
        <w:t xml:space="preserve"> použit AES pro zašifrování surových dat záznamů. Výstupní zašifrovaná data jsou jeden řetězec</w:t>
      </w:r>
      <w:r w:rsidR="00E46E5F">
        <w:t>.</w:t>
      </w:r>
    </w:p>
    <w:p w14:paraId="4A61B2F9" w14:textId="6EB4469D" w:rsidR="00E46E5F" w:rsidRDefault="00E46E5F" w:rsidP="00A45897">
      <w:r>
        <w:t>V konečném kroku je k řetězci se zašifrovanými daty přidán středník a za ním IV použitý k zašifrování těchto dat. Tento výsledný řetězec je zapsán jako text do souboru .</w:t>
      </w:r>
      <w:proofErr w:type="spellStart"/>
      <w:r>
        <w:t>txt</w:t>
      </w:r>
      <w:proofErr w:type="spellEnd"/>
      <w:r>
        <w:t>.</w:t>
      </w:r>
    </w:p>
    <w:p w14:paraId="20D1B495" w14:textId="393FED1C" w:rsidR="00E46E5F" w:rsidRPr="00E46E5F" w:rsidRDefault="00E46E5F" w:rsidP="00A45897">
      <w:r>
        <w:t xml:space="preserve">Dešifrování funguje obdobným způsobem, nejdříve je </w:t>
      </w:r>
      <w:proofErr w:type="spellStart"/>
      <w:r>
        <w:t>zahashován</w:t>
      </w:r>
      <w:proofErr w:type="spellEnd"/>
      <w:r>
        <w:t xml:space="preserve"> pomocí SHA256 klíč uživatele, poté od sebe oddělen IV a zašifrovaná data a pomocí algoritmu v knihovně </w:t>
      </w:r>
      <w:proofErr w:type="spellStart"/>
      <w:proofErr w:type="gramStart"/>
      <w:r>
        <w:rPr>
          <w:i/>
          <w:iCs/>
        </w:rPr>
        <w:t>System.Security.Cryptography</w:t>
      </w:r>
      <w:proofErr w:type="spellEnd"/>
      <w:proofErr w:type="gramEnd"/>
      <w:r>
        <w:rPr>
          <w:i/>
          <w:iCs/>
        </w:rPr>
        <w:t xml:space="preserve"> </w:t>
      </w:r>
      <w:r>
        <w:t xml:space="preserve"> jsou data dešifrována na surová data, která jsou nahrána do </w:t>
      </w:r>
      <w:r>
        <w:rPr>
          <w:i/>
          <w:iCs/>
        </w:rPr>
        <w:t>database</w:t>
      </w:r>
      <w:r>
        <w:t xml:space="preserve"> a metoda </w:t>
      </w:r>
      <w:proofErr w:type="spellStart"/>
      <w:r>
        <w:rPr>
          <w:i/>
          <w:iCs/>
        </w:rPr>
        <w:t>LoadDataTable</w:t>
      </w:r>
      <w:proofErr w:type="spellEnd"/>
      <w:r>
        <w:t xml:space="preserve"> data načte do </w:t>
      </w:r>
      <w:proofErr w:type="spellStart"/>
      <w:r>
        <w:t>datapole</w:t>
      </w:r>
      <w:proofErr w:type="spellEnd"/>
      <w:r>
        <w:t>.</w:t>
      </w:r>
    </w:p>
    <w:p w14:paraId="0901348E" w14:textId="0A84BCBB" w:rsidR="00E152A4" w:rsidRDefault="000F2F7E" w:rsidP="00E46E5F">
      <w:pPr>
        <w:jc w:val="center"/>
      </w:pPr>
      <w:r w:rsidRPr="000F2F7E">
        <w:rPr>
          <w:noProof/>
        </w:rPr>
        <w:drawing>
          <wp:inline distT="0" distB="0" distL="0" distR="0" wp14:anchorId="2148F72D" wp14:editId="090BABCF">
            <wp:extent cx="4686300" cy="2876981"/>
            <wp:effectExtent l="0" t="0" r="0" b="0"/>
            <wp:docPr id="1102043722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3722" name="Obrázek 1" descr="Obsah obrázku diagram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90" cy="28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224">
        <w:br w:type="page"/>
      </w:r>
    </w:p>
    <w:p w14:paraId="16E46747" w14:textId="50FAC33F" w:rsidR="00A6089C" w:rsidRDefault="00A6089C" w:rsidP="00A6089C">
      <w:pPr>
        <w:pStyle w:val="Nadpis1"/>
      </w:pPr>
      <w:bookmarkStart w:id="12" w:name="_Toc133341045"/>
      <w:r>
        <w:lastRenderedPageBreak/>
        <w:t>Technická dokumentace</w:t>
      </w:r>
      <w:bookmarkEnd w:id="12"/>
    </w:p>
    <w:p w14:paraId="27D12130" w14:textId="3ABB9F1C" w:rsidR="00A6089C" w:rsidRDefault="00A6089C" w:rsidP="00A6089C">
      <w:r>
        <w:t xml:space="preserve">Technická dokumentace se nachází přímo </w:t>
      </w:r>
      <w:r>
        <w:rPr>
          <w:u w:val="single"/>
        </w:rPr>
        <w:t>v kódu</w:t>
      </w:r>
      <w:r>
        <w:t xml:space="preserve"> v podobě komentářů. Komentáře jsou vždy na jedné lince a začínají znaky „//“.</w:t>
      </w:r>
    </w:p>
    <w:p w14:paraId="6BDB6E14" w14:textId="4AD3BBFB" w:rsidR="00A6089C" w:rsidRDefault="00355224" w:rsidP="00A6089C">
      <w:r w:rsidRPr="00E256B3">
        <w:rPr>
          <w:noProof/>
        </w:rPr>
        <w:drawing>
          <wp:anchor distT="0" distB="0" distL="114300" distR="114300" simplePos="0" relativeHeight="251658240" behindDoc="0" locked="0" layoutInCell="1" allowOverlap="1" wp14:anchorId="0715C76F" wp14:editId="37DF589C">
            <wp:simplePos x="0" y="0"/>
            <wp:positionH relativeFrom="margin">
              <wp:align>left</wp:align>
            </wp:positionH>
            <wp:positionV relativeFrom="page">
              <wp:posOffset>2266950</wp:posOffset>
            </wp:positionV>
            <wp:extent cx="5753100" cy="92392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B3">
        <w:t>Příklad:</w:t>
      </w:r>
    </w:p>
    <w:p w14:paraId="6DE7C3E8" w14:textId="087B929C" w:rsidR="00355224" w:rsidRDefault="00355224" w:rsidP="00355224">
      <w:pPr>
        <w:pStyle w:val="Nadpis2"/>
      </w:pPr>
      <w:bookmarkStart w:id="13" w:name="_Toc133341046"/>
      <w:r>
        <w:t>Ovládací prvky programu</w:t>
      </w:r>
      <w:r w:rsidR="006C293F">
        <w:t xml:space="preserve"> a jejich metody</w:t>
      </w:r>
      <w:bookmarkEnd w:id="13"/>
    </w:p>
    <w:p w14:paraId="6F5386BA" w14:textId="3C9CF554" w:rsidR="00355224" w:rsidRDefault="00355224" w:rsidP="00355224">
      <w:r w:rsidRPr="00355224">
        <w:rPr>
          <w:b/>
          <w:bCs/>
        </w:rPr>
        <w:t xml:space="preserve">Tlačítko </w:t>
      </w:r>
      <w:proofErr w:type="spellStart"/>
      <w:r w:rsidRPr="00355224">
        <w:rPr>
          <w:b/>
          <w:bCs/>
          <w:i/>
          <w:iCs/>
        </w:rPr>
        <w:t>LoadButton</w:t>
      </w:r>
      <w:proofErr w:type="spellEnd"/>
      <w:r>
        <w:t xml:space="preserve"> po stisknutí </w:t>
      </w:r>
      <w:r w:rsidR="00592934">
        <w:t xml:space="preserve">zjistí jakékoli úpravy uživatelem do </w:t>
      </w:r>
      <w:proofErr w:type="spellStart"/>
      <w:r w:rsidR="00592934">
        <w:rPr>
          <w:i/>
          <w:iCs/>
        </w:rPr>
        <w:t>dataTable</w:t>
      </w:r>
      <w:proofErr w:type="spellEnd"/>
      <w:r w:rsidR="00592934">
        <w:t xml:space="preserve"> a</w:t>
      </w:r>
      <w:r>
        <w:t xml:space="preserve"> zobrazí okno pro potvrzení klíče, poté inicializuje okno pro výběr souboru, ze kterého má číst. Po vybrání provede dešifrování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), nás</w:t>
      </w:r>
      <w:r w:rsidR="00871B3D">
        <w:t>l</w:t>
      </w:r>
      <w:r>
        <w:t xml:space="preserve">edně převede formát surových dat do záznamů typu </w:t>
      </w:r>
      <w:proofErr w:type="spellStart"/>
      <w:r w:rsidRPr="00355224">
        <w:rPr>
          <w:i/>
          <w:iCs/>
        </w:rPr>
        <w:t>record</w:t>
      </w:r>
      <w:proofErr w:type="spellEnd"/>
      <w:r>
        <w:rPr>
          <w:i/>
          <w:iCs/>
        </w:rPr>
        <w:t xml:space="preserve"> </w:t>
      </w:r>
      <w:r w:rsidRPr="00355224">
        <w:t xml:space="preserve">a </w:t>
      </w:r>
      <w:r>
        <w:t xml:space="preserve">ty nahraje do </w:t>
      </w:r>
      <w:r>
        <w:rPr>
          <w:i/>
          <w:iCs/>
        </w:rPr>
        <w:t>database</w:t>
      </w:r>
      <w:r>
        <w:t>.</w:t>
      </w:r>
    </w:p>
    <w:p w14:paraId="726479B0" w14:textId="33C795A3" w:rsidR="00355224" w:rsidRDefault="00355224" w:rsidP="00355224">
      <w:proofErr w:type="spellStart"/>
      <w:r>
        <w:rPr>
          <w:b/>
          <w:bCs/>
        </w:rPr>
        <w:t>Tlačitíko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CreateButton</w:t>
      </w:r>
      <w:proofErr w:type="spellEnd"/>
      <w:r>
        <w:t xml:space="preserve"> po stisknutí </w:t>
      </w:r>
      <w:r w:rsidR="00592934">
        <w:t xml:space="preserve">zjistí jakékoli úpravy uživatelem do </w:t>
      </w:r>
      <w:proofErr w:type="spellStart"/>
      <w:r w:rsidR="00592934">
        <w:rPr>
          <w:i/>
          <w:iCs/>
        </w:rPr>
        <w:t>dataTable</w:t>
      </w:r>
      <w:proofErr w:type="spellEnd"/>
      <w:r w:rsidR="00592934">
        <w:t xml:space="preserve"> a </w:t>
      </w:r>
      <w:r>
        <w:t xml:space="preserve">zobrazí okno pro potvrzení klíče, poté inicializuje okno pro určení, kam má výsledný soubor zapsat. Nejdříve převede všechny záznamy </w:t>
      </w:r>
      <w:r>
        <w:rPr>
          <w:i/>
          <w:iCs/>
        </w:rPr>
        <w:t>database</w:t>
      </w:r>
      <w:r>
        <w:t xml:space="preserve"> do surových dat, která zašifruje pomocí AES a klíče zadaného uživatelem (</w:t>
      </w:r>
      <w:r>
        <w:rPr>
          <w:i/>
          <w:iCs/>
        </w:rPr>
        <w:t xml:space="preserve">více v kapitole </w:t>
      </w:r>
      <w:r>
        <w:rPr>
          <w:b/>
          <w:bCs/>
          <w:i/>
          <w:iCs/>
        </w:rPr>
        <w:t>Kryptografie</w:t>
      </w:r>
      <w:r>
        <w:t>). Výsledný řetězec zapíše do zvoleného souboru.</w:t>
      </w:r>
    </w:p>
    <w:p w14:paraId="2667FA8D" w14:textId="593601D3" w:rsidR="00355224" w:rsidRDefault="00355224" w:rsidP="00355224">
      <w:r>
        <w:rPr>
          <w:b/>
          <w:bCs/>
        </w:rPr>
        <w:t xml:space="preserve">Tlačítko </w:t>
      </w:r>
      <w:proofErr w:type="spellStart"/>
      <w:r>
        <w:rPr>
          <w:b/>
          <w:bCs/>
          <w:i/>
          <w:iCs/>
        </w:rPr>
        <w:t>AddRecord</w:t>
      </w:r>
      <w:proofErr w:type="spellEnd"/>
      <w:r>
        <w:t xml:space="preserve"> po stis</w:t>
      </w:r>
      <w:r w:rsidR="00871B3D">
        <w:t>k</w:t>
      </w:r>
      <w:r>
        <w:t xml:space="preserve">nutí přečte ze </w:t>
      </w:r>
      <w:proofErr w:type="spellStart"/>
      <w:r>
        <w:rPr>
          <w:i/>
          <w:iCs/>
        </w:rPr>
        <w:t>StrankaBox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JmenoBox</w:t>
      </w:r>
      <w:proofErr w:type="spellEnd"/>
      <w:r>
        <w:rPr>
          <w:i/>
          <w:iCs/>
        </w:rPr>
        <w:t xml:space="preserve"> </w:t>
      </w:r>
      <w:r>
        <w:t xml:space="preserve">a </w:t>
      </w:r>
      <w:proofErr w:type="spellStart"/>
      <w:r>
        <w:rPr>
          <w:i/>
          <w:iCs/>
        </w:rPr>
        <w:t>HesloBox</w:t>
      </w:r>
      <w:proofErr w:type="spellEnd"/>
      <w:r>
        <w:t xml:space="preserve"> text ve formě řetězců, </w:t>
      </w:r>
      <w:r w:rsidR="00871B3D">
        <w:t>inicializuje</w:t>
      </w:r>
      <w:r>
        <w:t xml:space="preserve"> nový záznam, který zaplní těmito řetězci a ty přidá do </w:t>
      </w:r>
      <w:r>
        <w:rPr>
          <w:i/>
          <w:iCs/>
        </w:rPr>
        <w:t>database</w:t>
      </w:r>
      <w:r>
        <w:t xml:space="preserve"> a zavolá metodu </w:t>
      </w:r>
      <w:proofErr w:type="spellStart"/>
      <w:r>
        <w:rPr>
          <w:i/>
          <w:iCs/>
        </w:rPr>
        <w:t>LoadDataTable</w:t>
      </w:r>
      <w:proofErr w:type="spellEnd"/>
      <w:r>
        <w:t>.</w:t>
      </w:r>
    </w:p>
    <w:p w14:paraId="4A150C36" w14:textId="30E5541C" w:rsidR="00355224" w:rsidRDefault="00355224" w:rsidP="00355224">
      <w:r>
        <w:rPr>
          <w:b/>
          <w:bCs/>
        </w:rPr>
        <w:t xml:space="preserve">Tlačítko </w:t>
      </w:r>
      <w:proofErr w:type="spellStart"/>
      <w:r>
        <w:rPr>
          <w:b/>
          <w:bCs/>
          <w:i/>
          <w:iCs/>
        </w:rPr>
        <w:t>CopyButton</w:t>
      </w:r>
      <w:proofErr w:type="spellEnd"/>
      <w:r>
        <w:t xml:space="preserve"> po stisknutí zkopíruje heslo zvoleného záznamu v </w:t>
      </w:r>
      <w:proofErr w:type="spellStart"/>
      <w:r>
        <w:t>datapoli</w:t>
      </w:r>
      <w:proofErr w:type="spellEnd"/>
      <w:r>
        <w:t xml:space="preserve"> do schránky.</w:t>
      </w:r>
    </w:p>
    <w:p w14:paraId="3A08280C" w14:textId="77777777" w:rsidR="006C293F" w:rsidRDefault="00355224" w:rsidP="00355224">
      <w:r>
        <w:rPr>
          <w:b/>
          <w:bCs/>
        </w:rPr>
        <w:t xml:space="preserve">Tlačítko </w:t>
      </w:r>
      <w:proofErr w:type="spellStart"/>
      <w:r>
        <w:rPr>
          <w:b/>
          <w:bCs/>
          <w:i/>
          <w:iCs/>
        </w:rPr>
        <w:t>RemoveRecord</w:t>
      </w:r>
      <w:proofErr w:type="spellEnd"/>
      <w:r>
        <w:t xml:space="preserve"> po stisknutí smaže zvolený záznam v </w:t>
      </w:r>
      <w:proofErr w:type="spellStart"/>
      <w:r>
        <w:t>datapoli</w:t>
      </w:r>
      <w:proofErr w:type="spellEnd"/>
      <w:r>
        <w:t xml:space="preserve"> z </w:t>
      </w:r>
      <w:r>
        <w:rPr>
          <w:i/>
          <w:iCs/>
        </w:rPr>
        <w:t>database</w:t>
      </w:r>
      <w:r>
        <w:t xml:space="preserve"> a zavolá metodu</w:t>
      </w:r>
      <w:r w:rsidR="006C293F">
        <w:t xml:space="preserve"> </w:t>
      </w:r>
      <w:proofErr w:type="spellStart"/>
      <w:r w:rsidR="006C293F">
        <w:rPr>
          <w:i/>
          <w:iCs/>
        </w:rPr>
        <w:t>LoadDataTable</w:t>
      </w:r>
      <w:proofErr w:type="spellEnd"/>
      <w:r w:rsidR="006C293F">
        <w:t>.</w:t>
      </w:r>
    </w:p>
    <w:p w14:paraId="6D95D3C3" w14:textId="07F0E169" w:rsidR="00E46E5F" w:rsidRDefault="006C293F" w:rsidP="00355224">
      <w:r>
        <w:rPr>
          <w:b/>
          <w:bCs/>
        </w:rPr>
        <w:t xml:space="preserve">Metoda </w:t>
      </w:r>
      <w:proofErr w:type="spellStart"/>
      <w:r>
        <w:rPr>
          <w:b/>
          <w:bCs/>
          <w:i/>
          <w:iCs/>
        </w:rPr>
        <w:t>LoadDataTable</w:t>
      </w:r>
      <w:proofErr w:type="spellEnd"/>
      <w:r>
        <w:t xml:space="preserve"> inicializuje </w:t>
      </w:r>
      <w:proofErr w:type="spellStart"/>
      <w:r w:rsidRPr="00F77C0E">
        <w:t>dataTable</w:t>
      </w:r>
      <w:proofErr w:type="spellEnd"/>
      <w:r>
        <w:t xml:space="preserve"> </w:t>
      </w:r>
      <w:r w:rsidRPr="00F77C0E">
        <w:t>nahraje</w:t>
      </w:r>
      <w:r>
        <w:t xml:space="preserve"> každý záznam z </w:t>
      </w:r>
      <w:r>
        <w:rPr>
          <w:i/>
          <w:iCs/>
        </w:rPr>
        <w:t>database</w:t>
      </w:r>
      <w:r>
        <w:t xml:space="preserve"> do něj a následně aktualizuje zobrazovač </w:t>
      </w:r>
      <w:proofErr w:type="spellStart"/>
      <w:r>
        <w:t>datapole</w:t>
      </w:r>
      <w:proofErr w:type="spellEnd"/>
      <w:r w:rsidR="00871B3D">
        <w:t xml:space="preserve"> </w:t>
      </w:r>
      <w:r>
        <w:t>(</w:t>
      </w:r>
      <w:proofErr w:type="spellStart"/>
      <w:r>
        <w:rPr>
          <w:i/>
          <w:iCs/>
        </w:rPr>
        <w:t>PasswordViewer</w:t>
      </w:r>
      <w:proofErr w:type="spellEnd"/>
      <w:r>
        <w:rPr>
          <w:i/>
          <w:iCs/>
        </w:rPr>
        <w:t xml:space="preserve">, typ </w:t>
      </w:r>
      <w:proofErr w:type="spellStart"/>
      <w:r>
        <w:rPr>
          <w:i/>
          <w:iCs/>
        </w:rPr>
        <w:t>DataGridView</w:t>
      </w:r>
      <w:proofErr w:type="spellEnd"/>
      <w:r>
        <w:t xml:space="preserve">). </w:t>
      </w:r>
    </w:p>
    <w:p w14:paraId="32776586" w14:textId="0A741AFA" w:rsidR="00E256B3" w:rsidRDefault="00E46E5F" w:rsidP="00355224">
      <w:r>
        <w:rPr>
          <w:b/>
          <w:bCs/>
        </w:rPr>
        <w:t xml:space="preserve">Objekt </w:t>
      </w:r>
      <w:proofErr w:type="spellStart"/>
      <w:r>
        <w:rPr>
          <w:b/>
          <w:bCs/>
          <w:i/>
          <w:iCs/>
        </w:rPr>
        <w:t>PasswordViewer</w:t>
      </w:r>
      <w:proofErr w:type="spellEnd"/>
      <w:r>
        <w:t xml:space="preserve"> je typu </w:t>
      </w:r>
      <w:proofErr w:type="spellStart"/>
      <w:r>
        <w:rPr>
          <w:i/>
          <w:iCs/>
        </w:rPr>
        <w:t>DataGridView</w:t>
      </w:r>
      <w:proofErr w:type="spellEnd"/>
      <w:r>
        <w:t xml:space="preserve"> a zobrazuje data z </w:t>
      </w:r>
      <w:proofErr w:type="spellStart"/>
      <w:r>
        <w:rPr>
          <w:i/>
          <w:iCs/>
        </w:rPr>
        <w:t>dataTable</w:t>
      </w:r>
      <w:proofErr w:type="spellEnd"/>
      <w:r>
        <w:t xml:space="preserve"> uživateli.</w:t>
      </w:r>
      <w:r w:rsidR="00E256B3">
        <w:br w:type="page"/>
      </w:r>
    </w:p>
    <w:p w14:paraId="1BA6A645" w14:textId="32579A18" w:rsidR="00E256B3" w:rsidRDefault="00E256B3" w:rsidP="00E256B3">
      <w:pPr>
        <w:pStyle w:val="Nadpis1"/>
      </w:pPr>
      <w:bookmarkStart w:id="14" w:name="_Toc133341047"/>
      <w:r>
        <w:lastRenderedPageBreak/>
        <w:t>Budoucí funkce, rozvoj</w:t>
      </w:r>
      <w:bookmarkEnd w:id="14"/>
    </w:p>
    <w:p w14:paraId="769940A0" w14:textId="5C091FF0" w:rsidR="00E256B3" w:rsidRDefault="00E94477" w:rsidP="00E94477">
      <w:pPr>
        <w:pStyle w:val="Nadpis2"/>
      </w:pPr>
      <w:bookmarkStart w:id="15" w:name="_Toc133341048"/>
      <w:r>
        <w:t>Export samostatných záznamů</w:t>
      </w:r>
      <w:bookmarkEnd w:id="15"/>
    </w:p>
    <w:p w14:paraId="5DE15F6D" w14:textId="35978F5F" w:rsidR="00E94477" w:rsidRDefault="00E94477" w:rsidP="00E94477">
      <w:pPr>
        <w:rPr>
          <w:lang w:eastAsia="cs-CZ"/>
        </w:rPr>
      </w:pPr>
      <w:r>
        <w:rPr>
          <w:lang w:eastAsia="cs-CZ"/>
        </w:rPr>
        <w:t>Export samotných záznamů a poté jejich šifrování by mohlo být užitečné z důvodu:</w:t>
      </w:r>
    </w:p>
    <w:p w14:paraId="21C7BEE1" w14:textId="4A80F2E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Dvojité zálohování jen určitého hesla/seznamu hesel.</w:t>
      </w:r>
    </w:p>
    <w:p w14:paraId="2945A233" w14:textId="4FF3FEBB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Sdílení hesel – stačí jen vědět společné heslo a poté si jakýmkoli prostřednictvím bezpečně přeposílat soubory s hesly (sociální sítě, e-mail).</w:t>
      </w:r>
    </w:p>
    <w:p w14:paraId="22967D25" w14:textId="63527F76" w:rsidR="00E94477" w:rsidRDefault="00E94477" w:rsidP="00E9447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Aby se dosáhlo synchronizace při sdílení těchto hesel, bylo by potřeba vytvořit unikátní </w:t>
      </w:r>
      <w:proofErr w:type="spellStart"/>
      <w:r>
        <w:rPr>
          <w:lang w:eastAsia="cs-CZ"/>
        </w:rPr>
        <w:t>hash</w:t>
      </w:r>
      <w:proofErr w:type="spellEnd"/>
      <w:r>
        <w:rPr>
          <w:lang w:eastAsia="cs-CZ"/>
        </w:rPr>
        <w:t xml:space="preserve"> a datum a ty připojit ke každému záznamu. </w:t>
      </w:r>
      <w:proofErr w:type="spellStart"/>
      <w:r>
        <w:rPr>
          <w:lang w:eastAsia="cs-CZ"/>
        </w:rPr>
        <w:t>Hash</w:t>
      </w:r>
      <w:proofErr w:type="spellEnd"/>
      <w:r>
        <w:rPr>
          <w:lang w:eastAsia="cs-CZ"/>
        </w:rPr>
        <w:t xml:space="preserve"> pro identifikaci hesla a datum pro udržování nejaktuálnější formy přihlašovacích údajů.</w:t>
      </w:r>
    </w:p>
    <w:p w14:paraId="24B570DF" w14:textId="0A3E3D96" w:rsidR="00E94477" w:rsidRDefault="00386CD7" w:rsidP="00386CD7">
      <w:pPr>
        <w:pStyle w:val="Nadpis2"/>
      </w:pPr>
      <w:bookmarkStart w:id="16" w:name="_Toc133341049"/>
      <w:r>
        <w:t>Propojení s cloudem</w:t>
      </w:r>
      <w:bookmarkEnd w:id="16"/>
    </w:p>
    <w:p w14:paraId="06A04AC7" w14:textId="260ECB5E" w:rsidR="00386CD7" w:rsidRDefault="00386CD7" w:rsidP="00386CD7">
      <w:pPr>
        <w:rPr>
          <w:lang w:eastAsia="cs-CZ"/>
        </w:rPr>
      </w:pPr>
      <w:r>
        <w:rPr>
          <w:lang w:eastAsia="cs-CZ"/>
        </w:rPr>
        <w:t xml:space="preserve">Propojení s cloudem přímo v aplikaci by znamenalo zálohování hesel přímo v reálném čase. V aplikaci si zvolíte službu (Google disk, </w:t>
      </w:r>
      <w:proofErr w:type="spellStart"/>
      <w:r>
        <w:rPr>
          <w:lang w:eastAsia="cs-CZ"/>
        </w:rPr>
        <w:t>OneDrive</w:t>
      </w:r>
      <w:proofErr w:type="spellEnd"/>
      <w:r>
        <w:rPr>
          <w:lang w:eastAsia="cs-CZ"/>
        </w:rPr>
        <w:t>), místo uložení a je hotovo. Poté pomocí desktopové, mobilní nebo webové aplikaci stačí zadat přihlašovací údaje (jméno, klíč a popř. IP adresu vlastního úložiště) a synchronizace proběhne automaticky.</w:t>
      </w:r>
    </w:p>
    <w:p w14:paraId="315486BC" w14:textId="6A98459B" w:rsidR="00386CD7" w:rsidRDefault="00386CD7" w:rsidP="00386CD7">
      <w:pPr>
        <w:rPr>
          <w:sz w:val="22"/>
          <w:szCs w:val="22"/>
          <w:lang w:eastAsia="cs-CZ"/>
        </w:rPr>
      </w:pPr>
      <w:r>
        <w:rPr>
          <w:i/>
          <w:iCs/>
          <w:sz w:val="22"/>
          <w:szCs w:val="22"/>
          <w:lang w:eastAsia="cs-CZ"/>
        </w:rPr>
        <w:t xml:space="preserve">Pozn. Toto je už nyní možné při uložení souboru s hesly přímo na </w:t>
      </w:r>
      <w:proofErr w:type="spellStart"/>
      <w:r>
        <w:rPr>
          <w:i/>
          <w:iCs/>
          <w:sz w:val="22"/>
          <w:szCs w:val="22"/>
          <w:lang w:eastAsia="cs-CZ"/>
        </w:rPr>
        <w:t>OneDrive</w:t>
      </w:r>
      <w:proofErr w:type="spellEnd"/>
      <w:r>
        <w:rPr>
          <w:i/>
          <w:iCs/>
          <w:sz w:val="22"/>
          <w:szCs w:val="22"/>
          <w:lang w:eastAsia="cs-CZ"/>
        </w:rPr>
        <w:t xml:space="preserve"> nebo nahrání souboru na Google disk, ale propojením je myšlena kompletní integrace </w:t>
      </w:r>
      <w:proofErr w:type="spellStart"/>
      <w:r>
        <w:rPr>
          <w:i/>
          <w:iCs/>
          <w:sz w:val="22"/>
          <w:szCs w:val="22"/>
          <w:lang w:eastAsia="cs-CZ"/>
        </w:rPr>
        <w:t>SmichovPass</w:t>
      </w:r>
      <w:proofErr w:type="spellEnd"/>
      <w:r>
        <w:rPr>
          <w:i/>
          <w:iCs/>
          <w:sz w:val="22"/>
          <w:szCs w:val="22"/>
          <w:lang w:eastAsia="cs-CZ"/>
        </w:rPr>
        <w:t xml:space="preserve"> do těchto služeb a jejich automatická domluva.</w:t>
      </w:r>
    </w:p>
    <w:p w14:paraId="6B8D9E7D" w14:textId="1F710A2E" w:rsidR="00386CD7" w:rsidRDefault="00386CD7" w:rsidP="00386CD7">
      <w:pPr>
        <w:pStyle w:val="Nadpis2"/>
      </w:pPr>
      <w:bookmarkStart w:id="17" w:name="_Toc133341050"/>
      <w:r>
        <w:t>Využívání více algoritmů pro šifrování</w:t>
      </w:r>
      <w:bookmarkEnd w:id="17"/>
    </w:p>
    <w:p w14:paraId="77772BFB" w14:textId="13120EF0" w:rsidR="00386CD7" w:rsidRDefault="00386CD7" w:rsidP="00386CD7">
      <w:pPr>
        <w:rPr>
          <w:lang w:eastAsia="cs-CZ"/>
        </w:rPr>
      </w:pPr>
      <w:r>
        <w:rPr>
          <w:lang w:eastAsia="cs-CZ"/>
        </w:rPr>
        <w:t xml:space="preserve">Přidání možnosti do aplikace zvolit si i jiné šifrovací algoritmy dle potřeby (např. Triple DES, </w:t>
      </w:r>
      <w:r w:rsidR="00F429AF">
        <w:rPr>
          <w:lang w:eastAsia="cs-CZ"/>
        </w:rPr>
        <w:t xml:space="preserve">RSA, </w:t>
      </w:r>
      <w:proofErr w:type="spellStart"/>
      <w:r w:rsidR="00F429AF">
        <w:rPr>
          <w:lang w:eastAsia="cs-CZ"/>
        </w:rPr>
        <w:t>Blowfish</w:t>
      </w:r>
      <w:proofErr w:type="spellEnd"/>
      <w:r w:rsidR="00F429AF">
        <w:rPr>
          <w:lang w:eastAsia="cs-CZ"/>
        </w:rPr>
        <w:t>; v budoucnosti kvantových počítačů poté BB84 nebo E91).</w:t>
      </w:r>
      <w:r w:rsidR="001B59C9">
        <w:rPr>
          <w:lang w:eastAsia="cs-CZ"/>
        </w:rPr>
        <w:t xml:space="preserve"> To znamená, že pro určitá hesla stačí velmi rychlý standard „</w:t>
      </w:r>
      <w:proofErr w:type="spellStart"/>
      <w:r w:rsidR="001B59C9">
        <w:rPr>
          <w:lang w:eastAsia="cs-CZ"/>
        </w:rPr>
        <w:t>Blowfish</w:t>
      </w:r>
      <w:proofErr w:type="spellEnd"/>
      <w:r w:rsidR="001B59C9">
        <w:rPr>
          <w:lang w:eastAsia="cs-CZ"/>
        </w:rPr>
        <w:t>“, zatímco pro hesla citlivější by se využil standard „AES“ a pro velmi efektivní sdílení souborů asymetrický standard „RSA“.</w:t>
      </w:r>
    </w:p>
    <w:p w14:paraId="2B539C93" w14:textId="62B73D45" w:rsidR="00F2296E" w:rsidRDefault="00F2296E" w:rsidP="00F2296E">
      <w:pPr>
        <w:pStyle w:val="Nadpis2"/>
      </w:pPr>
      <w:bookmarkStart w:id="18" w:name="_Toc133341051"/>
      <w:r>
        <w:t xml:space="preserve">Zavedení </w:t>
      </w:r>
      <w:r w:rsidR="00871B3D">
        <w:t>více faktorů k</w:t>
      </w:r>
      <w:r>
        <w:t xml:space="preserve"> ověření</w:t>
      </w:r>
      <w:bookmarkEnd w:id="18"/>
    </w:p>
    <w:p w14:paraId="6AF1F610" w14:textId="3777B0E0" w:rsidR="00F2296E" w:rsidRPr="00F2296E" w:rsidRDefault="00F2296E" w:rsidP="00F2296E">
      <w:pPr>
        <w:rPr>
          <w:lang w:eastAsia="cs-CZ"/>
        </w:rPr>
      </w:pPr>
      <w:r>
        <w:rPr>
          <w:lang w:eastAsia="cs-CZ"/>
        </w:rPr>
        <w:t xml:space="preserve">Zatím program využívá jen jeden faktor – „něco, co víte“ (klíč). Další dva faktory – „něco, co jsme“ (biometrika) a „něco, co máme“ (např. </w:t>
      </w:r>
      <w:proofErr w:type="spellStart"/>
      <w:r>
        <w:rPr>
          <w:lang w:eastAsia="cs-CZ"/>
        </w:rPr>
        <w:t>flash</w:t>
      </w:r>
      <w:proofErr w:type="spellEnd"/>
      <w:r>
        <w:rPr>
          <w:lang w:eastAsia="cs-CZ"/>
        </w:rPr>
        <w:t xml:space="preserve"> disk s autentizačním tokenem) mohou být implementovány do programu pro další zvýšení bezpečnosti a prevenci nežádaného přístupu.</w:t>
      </w:r>
    </w:p>
    <w:sectPr w:rsidR="00F2296E" w:rsidRPr="00F2296E" w:rsidSect="000106D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44C0" w14:textId="77777777" w:rsidR="00DF7613" w:rsidRDefault="00DF7613" w:rsidP="000106DF">
      <w:pPr>
        <w:spacing w:after="0" w:line="240" w:lineRule="auto"/>
      </w:pPr>
      <w:r>
        <w:separator/>
      </w:r>
    </w:p>
  </w:endnote>
  <w:endnote w:type="continuationSeparator" w:id="0">
    <w:p w14:paraId="22A6CF80" w14:textId="77777777" w:rsidR="00DF7613" w:rsidRDefault="00DF7613" w:rsidP="0001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PP Supply Mono">
    <w:panose1 w:val="000000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076975"/>
      <w:docPartObj>
        <w:docPartGallery w:val="Page Numbers (Bottom of Page)"/>
        <w:docPartUnique/>
      </w:docPartObj>
    </w:sdtPr>
    <w:sdtContent>
      <w:p w14:paraId="50F51EA4" w14:textId="55BFA491" w:rsidR="000106DF" w:rsidRDefault="000106DF">
        <w:pPr>
          <w:pStyle w:val="Zpat"/>
        </w:pPr>
        <w:r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B049B4" wp14:editId="3037A2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Vývojový diagram: alternativní post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86EC9" w14:textId="77777777" w:rsidR="000106DF" w:rsidRDefault="000106DF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049B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" filled="f" fillcolor="#5c83b4" stroked="f" strokecolor="#737373">
                  <v:textbox>
                    <w:txbxContent>
                      <w:p w14:paraId="13086EC9" w14:textId="77777777" w:rsidR="000106DF" w:rsidRDefault="000106DF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926D" w14:textId="77777777" w:rsidR="00DF7613" w:rsidRDefault="00DF7613" w:rsidP="000106DF">
      <w:pPr>
        <w:spacing w:after="0" w:line="240" w:lineRule="auto"/>
      </w:pPr>
      <w:r>
        <w:separator/>
      </w:r>
    </w:p>
  </w:footnote>
  <w:footnote w:type="continuationSeparator" w:id="0">
    <w:p w14:paraId="4B60A691" w14:textId="77777777" w:rsidR="00DF7613" w:rsidRDefault="00DF7613" w:rsidP="00010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1A9"/>
    <w:multiLevelType w:val="hybridMultilevel"/>
    <w:tmpl w:val="9398A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36EA"/>
    <w:multiLevelType w:val="hybridMultilevel"/>
    <w:tmpl w:val="30BE73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AEB"/>
    <w:multiLevelType w:val="hybridMultilevel"/>
    <w:tmpl w:val="6F8A8F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63DEF"/>
    <w:multiLevelType w:val="hybridMultilevel"/>
    <w:tmpl w:val="54EE8D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86251"/>
    <w:multiLevelType w:val="hybridMultilevel"/>
    <w:tmpl w:val="BC9890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64B78"/>
    <w:multiLevelType w:val="hybridMultilevel"/>
    <w:tmpl w:val="5EC4E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5242"/>
    <w:multiLevelType w:val="hybridMultilevel"/>
    <w:tmpl w:val="1EF87C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1C0F"/>
    <w:multiLevelType w:val="hybridMultilevel"/>
    <w:tmpl w:val="E536DB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86357">
    <w:abstractNumId w:val="6"/>
  </w:num>
  <w:num w:numId="2" w16cid:durableId="1356152927">
    <w:abstractNumId w:val="2"/>
  </w:num>
  <w:num w:numId="3" w16cid:durableId="154566404">
    <w:abstractNumId w:val="1"/>
  </w:num>
  <w:num w:numId="4" w16cid:durableId="1855413673">
    <w:abstractNumId w:val="7"/>
  </w:num>
  <w:num w:numId="5" w16cid:durableId="494763801">
    <w:abstractNumId w:val="5"/>
  </w:num>
  <w:num w:numId="6" w16cid:durableId="57477732">
    <w:abstractNumId w:val="4"/>
  </w:num>
  <w:num w:numId="7" w16cid:durableId="1035891693">
    <w:abstractNumId w:val="3"/>
  </w:num>
  <w:num w:numId="8" w16cid:durableId="188181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8"/>
    <w:rsid w:val="000106DF"/>
    <w:rsid w:val="000D4562"/>
    <w:rsid w:val="000F2F7E"/>
    <w:rsid w:val="001B59C9"/>
    <w:rsid w:val="0024286A"/>
    <w:rsid w:val="002C0F72"/>
    <w:rsid w:val="00355224"/>
    <w:rsid w:val="00386CD7"/>
    <w:rsid w:val="00397BD0"/>
    <w:rsid w:val="003C2705"/>
    <w:rsid w:val="00410469"/>
    <w:rsid w:val="004A2526"/>
    <w:rsid w:val="00592934"/>
    <w:rsid w:val="006C293F"/>
    <w:rsid w:val="00792187"/>
    <w:rsid w:val="007F0F73"/>
    <w:rsid w:val="00871B3D"/>
    <w:rsid w:val="00883950"/>
    <w:rsid w:val="00983848"/>
    <w:rsid w:val="00A45897"/>
    <w:rsid w:val="00A6089C"/>
    <w:rsid w:val="00BC748E"/>
    <w:rsid w:val="00C409B0"/>
    <w:rsid w:val="00CB1462"/>
    <w:rsid w:val="00DA4C21"/>
    <w:rsid w:val="00DB7ED5"/>
    <w:rsid w:val="00DF7613"/>
    <w:rsid w:val="00E152A4"/>
    <w:rsid w:val="00E256B3"/>
    <w:rsid w:val="00E4218B"/>
    <w:rsid w:val="00E46E5F"/>
    <w:rsid w:val="00E94477"/>
    <w:rsid w:val="00F2296E"/>
    <w:rsid w:val="00F429AF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029D4"/>
  <w15:chartTrackingRefBased/>
  <w15:docId w15:val="{406FD4B9-E296-4DC6-A58C-C7FA18F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2526"/>
    <w:rPr>
      <w:rFonts w:ascii="Bahnschrift" w:hAnsi="Bahnschrift"/>
      <w:color w:val="000000" w:themeColor="text1"/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26"/>
    <w:pPr>
      <w:outlineLvl w:val="0"/>
    </w:pPr>
    <w:rPr>
      <w:rFonts w:ascii="PP Supply Mono" w:hAnsi="PP Supply Mono"/>
      <w:b/>
      <w:bCs/>
      <w:sz w:val="50"/>
      <w:szCs w:val="50"/>
    </w:rPr>
  </w:style>
  <w:style w:type="paragraph" w:styleId="Nadpis2">
    <w:name w:val="heading 2"/>
    <w:basedOn w:val="Nadpisobsahu"/>
    <w:next w:val="Normln"/>
    <w:link w:val="Nadpis2Char"/>
    <w:uiPriority w:val="9"/>
    <w:unhideWhenUsed/>
    <w:qFormat/>
    <w:rsid w:val="004A2526"/>
    <w:pPr>
      <w:outlineLvl w:val="1"/>
    </w:pPr>
    <w:rPr>
      <w:rFonts w:ascii="PP Supply Mono" w:hAnsi="PP Supply Mono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A2526"/>
    <w:pPr>
      <w:spacing w:after="0" w:line="240" w:lineRule="auto"/>
      <w:contextualSpacing/>
      <w:jc w:val="center"/>
    </w:pPr>
    <w:rPr>
      <w:rFonts w:ascii="PP Supply Mono" w:eastAsiaTheme="majorEastAsia" w:hAnsi="PP Supply Mono" w:cstheme="majorBidi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4A2526"/>
    <w:rPr>
      <w:rFonts w:ascii="PP Supply Mono" w:eastAsiaTheme="majorEastAsia" w:hAnsi="PP Supply Mono" w:cstheme="majorBidi"/>
      <w:color w:val="000000" w:themeColor="text1"/>
      <w:spacing w:val="-10"/>
      <w:kern w:val="28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2526"/>
    <w:pPr>
      <w:numPr>
        <w:ilvl w:val="1"/>
      </w:numPr>
      <w:jc w:val="right"/>
    </w:pPr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PodnadpisChar">
    <w:name w:val="Podnadpis Char"/>
    <w:basedOn w:val="Standardnpsmoodstavce"/>
    <w:link w:val="Podnadpis"/>
    <w:uiPriority w:val="11"/>
    <w:rsid w:val="004A2526"/>
    <w:rPr>
      <w:rFonts w:ascii="PP Supply Mono" w:eastAsiaTheme="minorEastAsia" w:hAnsi="PP Supply Mono"/>
      <w:color w:val="5A5A5A" w:themeColor="text1" w:themeTint="A5"/>
      <w:spacing w:val="15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4A2526"/>
    <w:rPr>
      <w:rFonts w:ascii="PP Supply Mono" w:hAnsi="PP Supply Mono"/>
      <w:b/>
      <w:bCs/>
      <w:color w:val="000000" w:themeColor="text1"/>
      <w:sz w:val="50"/>
      <w:szCs w:val="50"/>
    </w:rPr>
  </w:style>
  <w:style w:type="paragraph" w:styleId="Nadpisobsahu">
    <w:name w:val="TOC Heading"/>
    <w:basedOn w:val="Nadpis1"/>
    <w:next w:val="Normln"/>
    <w:uiPriority w:val="39"/>
    <w:unhideWhenUsed/>
    <w:qFormat/>
    <w:rsid w:val="004A252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A252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A2526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A2526"/>
    <w:rPr>
      <w:rFonts w:ascii="PP Supply Mono" w:eastAsiaTheme="majorEastAsia" w:hAnsi="PP Supply Mono" w:cstheme="majorBidi"/>
      <w:color w:val="2F5496" w:themeColor="accent1" w:themeShade="BF"/>
      <w:sz w:val="36"/>
      <w:szCs w:val="3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010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6DF"/>
    <w:rPr>
      <w:rFonts w:ascii="Bahnschrift" w:hAnsi="Bahnschrift"/>
      <w:color w:val="000000" w:themeColor="text1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rsid w:val="00E46E5F"/>
    <w:pPr>
      <w:spacing w:after="100"/>
      <w:ind w:left="280"/>
    </w:pPr>
  </w:style>
  <w:style w:type="paragraph" w:styleId="Odstavecseseznamem">
    <w:name w:val="List Paragraph"/>
    <w:basedOn w:val="Normln"/>
    <w:uiPriority w:val="34"/>
    <w:qFormat/>
    <w:rsid w:val="00E4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A17-7AC4-4C33-8EA3-09788CF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1506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Bruthans</dc:creator>
  <cp:keywords/>
  <dc:description/>
  <cp:lastModifiedBy>Bruthans Kryštof</cp:lastModifiedBy>
  <cp:revision>16</cp:revision>
  <cp:lastPrinted>2023-04-25T16:50:00Z</cp:lastPrinted>
  <dcterms:created xsi:type="dcterms:W3CDTF">2023-04-19T08:59:00Z</dcterms:created>
  <dcterms:modified xsi:type="dcterms:W3CDTF">2023-04-26T06:25:00Z</dcterms:modified>
</cp:coreProperties>
</file>