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91A98" w14:textId="77777777" w:rsidR="007D26CF" w:rsidRPr="00EF5E23" w:rsidRDefault="007D26CF" w:rsidP="007D26CF">
      <w:pPr>
        <w:pStyle w:val="a3"/>
        <w:rPr>
          <w:rFonts w:asciiTheme="majorEastAsia" w:hAnsiTheme="majorEastAsia"/>
          <w:b/>
          <w:bCs/>
        </w:rPr>
      </w:pPr>
      <w:r w:rsidRPr="00EF5E23">
        <w:rPr>
          <w:rFonts w:asciiTheme="majorEastAsia" w:hAnsiTheme="majorEastAsia"/>
          <w:b/>
          <w:bCs/>
        </w:rPr>
        <w:t>Marginal Planet’s Mini World</w:t>
      </w:r>
    </w:p>
    <w:p w14:paraId="1F7A9FEF" w14:textId="3E565CE1" w:rsidR="007D26CF" w:rsidRPr="00EF5E23" w:rsidRDefault="007D26CF" w:rsidP="007D26CF">
      <w:pPr>
        <w:pStyle w:val="a3"/>
        <w:rPr>
          <w:rFonts w:asciiTheme="majorEastAsia" w:hAnsiTheme="majorEastAsia"/>
          <w:b/>
          <w:bCs/>
        </w:rPr>
      </w:pPr>
      <w:r w:rsidRPr="00EF5E23">
        <w:rPr>
          <w:rFonts w:asciiTheme="majorEastAsia" w:hAnsiTheme="majorEastAsia" w:hint="eastAsia"/>
          <w:b/>
          <w:bCs/>
        </w:rPr>
        <w:t>游戏项目设计方案</w:t>
      </w:r>
    </w:p>
    <w:p w14:paraId="00D05706" w14:textId="77777777" w:rsidR="007D26CF" w:rsidRDefault="007D26CF" w:rsidP="007D26CF">
      <w:pPr>
        <w:jc w:val="center"/>
        <w:rPr>
          <w:i/>
          <w:iCs/>
        </w:rPr>
      </w:pPr>
    </w:p>
    <w:p w14:paraId="3CE081D8" w14:textId="7D71088E" w:rsidR="007D26CF" w:rsidRPr="007D26CF" w:rsidRDefault="007D26CF" w:rsidP="007D26CF">
      <w:pPr>
        <w:jc w:val="center"/>
        <w:rPr>
          <w:i/>
          <w:iCs/>
        </w:rPr>
      </w:pPr>
      <w:r w:rsidRPr="007D26CF">
        <w:rPr>
          <w:rFonts w:hint="eastAsia"/>
          <w:i/>
          <w:iCs/>
        </w:rPr>
        <w:t>V0.</w:t>
      </w:r>
      <w:r w:rsidR="009A4F4B">
        <w:rPr>
          <w:rFonts w:hint="eastAsia"/>
          <w:i/>
          <w:iCs/>
        </w:rPr>
        <w:t>2</w:t>
      </w:r>
    </w:p>
    <w:p w14:paraId="15CAE6BE" w14:textId="2402C285" w:rsidR="007D26CF" w:rsidRDefault="007D26CF">
      <w:pPr>
        <w:widowControl/>
      </w:pPr>
      <w:r>
        <w:br w:type="page"/>
      </w:r>
    </w:p>
    <w:p w14:paraId="18ED2456" w14:textId="3B68200E" w:rsidR="007D26CF" w:rsidRDefault="007D26CF" w:rsidP="007D26CF">
      <w:r>
        <w:rPr>
          <w:rFonts w:hint="eastAsia"/>
        </w:rPr>
        <w:lastRenderedPageBreak/>
        <w:t>文件修订记录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08"/>
        <w:gridCol w:w="4536"/>
        <w:gridCol w:w="1134"/>
        <w:gridCol w:w="930"/>
      </w:tblGrid>
      <w:tr w:rsidR="007D26CF" w14:paraId="0B1B900A" w14:textId="77777777" w:rsidTr="007D26CF">
        <w:trPr>
          <w:trHeight w:val="877"/>
        </w:trPr>
        <w:tc>
          <w:tcPr>
            <w:tcW w:w="988" w:type="dxa"/>
            <w:shd w:val="clear" w:color="auto" w:fill="A6A6A6" w:themeFill="background1" w:themeFillShade="A6"/>
            <w:vAlign w:val="center"/>
          </w:tcPr>
          <w:p w14:paraId="6B86653F" w14:textId="618891E1" w:rsidR="007D26CF" w:rsidRPr="007D26CF" w:rsidRDefault="007D26CF" w:rsidP="007D26CF">
            <w:pPr>
              <w:jc w:val="center"/>
              <w:rPr>
                <w:b/>
                <w:bCs/>
              </w:rPr>
            </w:pPr>
            <w:r w:rsidRPr="007D26CF">
              <w:rPr>
                <w:rFonts w:hint="eastAsia"/>
                <w:b/>
                <w:bCs/>
              </w:rPr>
              <w:t>版本号</w:t>
            </w:r>
          </w:p>
        </w:tc>
        <w:tc>
          <w:tcPr>
            <w:tcW w:w="708" w:type="dxa"/>
            <w:shd w:val="clear" w:color="auto" w:fill="A6A6A6" w:themeFill="background1" w:themeFillShade="A6"/>
            <w:vAlign w:val="center"/>
          </w:tcPr>
          <w:p w14:paraId="1DE720BE" w14:textId="047383CF" w:rsidR="007D26CF" w:rsidRDefault="007D26CF" w:rsidP="007D26CF">
            <w:pPr>
              <w:jc w:val="center"/>
            </w:pPr>
            <w:r>
              <w:rPr>
                <w:rFonts w:hint="eastAsia"/>
              </w:rPr>
              <w:t>变化状态*</w:t>
            </w:r>
          </w:p>
        </w:tc>
        <w:tc>
          <w:tcPr>
            <w:tcW w:w="4536" w:type="dxa"/>
            <w:shd w:val="clear" w:color="auto" w:fill="A6A6A6" w:themeFill="background1" w:themeFillShade="A6"/>
            <w:vAlign w:val="center"/>
          </w:tcPr>
          <w:p w14:paraId="46DFE06E" w14:textId="53ED725B" w:rsidR="007D26CF" w:rsidRDefault="007D26CF" w:rsidP="007D26CF">
            <w:pPr>
              <w:jc w:val="center"/>
            </w:pPr>
            <w:r>
              <w:rPr>
                <w:rFonts w:hint="eastAsia"/>
              </w:rPr>
              <w:t>变更内容说明</w:t>
            </w:r>
          </w:p>
        </w:tc>
        <w:tc>
          <w:tcPr>
            <w:tcW w:w="1134" w:type="dxa"/>
            <w:shd w:val="clear" w:color="auto" w:fill="A6A6A6" w:themeFill="background1" w:themeFillShade="A6"/>
            <w:vAlign w:val="center"/>
          </w:tcPr>
          <w:p w14:paraId="15B1B9C6" w14:textId="59CF470B" w:rsidR="007D26CF" w:rsidRDefault="007D26CF" w:rsidP="007D26CF">
            <w:pPr>
              <w:jc w:val="center"/>
            </w:pPr>
            <w:r>
              <w:rPr>
                <w:rFonts w:hint="eastAsia"/>
              </w:rPr>
              <w:t>变更日期</w:t>
            </w:r>
          </w:p>
        </w:tc>
        <w:tc>
          <w:tcPr>
            <w:tcW w:w="930" w:type="dxa"/>
            <w:shd w:val="clear" w:color="auto" w:fill="A6A6A6" w:themeFill="background1" w:themeFillShade="A6"/>
            <w:vAlign w:val="center"/>
          </w:tcPr>
          <w:p w14:paraId="5E30A44A" w14:textId="4718A4A4" w:rsidR="007D26CF" w:rsidRDefault="007D26CF" w:rsidP="007D26CF">
            <w:pPr>
              <w:jc w:val="center"/>
            </w:pPr>
            <w:r>
              <w:rPr>
                <w:rFonts w:hint="eastAsia"/>
              </w:rPr>
              <w:t>编辑人</w:t>
            </w:r>
          </w:p>
        </w:tc>
      </w:tr>
      <w:tr w:rsidR="007D26CF" w14:paraId="16B3A5B6" w14:textId="77777777" w:rsidTr="007D26CF">
        <w:tc>
          <w:tcPr>
            <w:tcW w:w="988" w:type="dxa"/>
          </w:tcPr>
          <w:p w14:paraId="3B718B5A" w14:textId="2D08737B" w:rsidR="007D26CF" w:rsidRDefault="001830AE" w:rsidP="007D26CF">
            <w:pPr>
              <w:jc w:val="center"/>
            </w:pPr>
            <w:r>
              <w:rPr>
                <w:rFonts w:hint="eastAsia"/>
              </w:rPr>
              <w:t>0.1</w:t>
            </w:r>
          </w:p>
        </w:tc>
        <w:tc>
          <w:tcPr>
            <w:tcW w:w="708" w:type="dxa"/>
          </w:tcPr>
          <w:p w14:paraId="0DFBCC9F" w14:textId="384311D9" w:rsidR="007D26CF" w:rsidRDefault="001830AE" w:rsidP="007D26CF"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4536" w:type="dxa"/>
          </w:tcPr>
          <w:p w14:paraId="0FE5A9D6" w14:textId="7E1927B2" w:rsidR="007D26CF" w:rsidRDefault="001830AE" w:rsidP="007D26CF">
            <w:pPr>
              <w:jc w:val="center"/>
            </w:pPr>
            <w:r>
              <w:rPr>
                <w:rFonts w:hint="eastAsia"/>
              </w:rPr>
              <w:t>目录</w:t>
            </w:r>
          </w:p>
        </w:tc>
        <w:tc>
          <w:tcPr>
            <w:tcW w:w="1134" w:type="dxa"/>
          </w:tcPr>
          <w:p w14:paraId="78B12173" w14:textId="1CC6FD36" w:rsidR="007D26CF" w:rsidRDefault="001830AE" w:rsidP="007D26CF">
            <w:pPr>
              <w:jc w:val="center"/>
            </w:pPr>
            <w:r>
              <w:rPr>
                <w:rFonts w:hint="eastAsia"/>
              </w:rPr>
              <w:t>2026.4.17</w:t>
            </w:r>
          </w:p>
        </w:tc>
        <w:tc>
          <w:tcPr>
            <w:tcW w:w="930" w:type="dxa"/>
          </w:tcPr>
          <w:p w14:paraId="3E5D2726" w14:textId="159DDF28" w:rsidR="007D26CF" w:rsidRDefault="001830AE" w:rsidP="007D26CF">
            <w:pPr>
              <w:jc w:val="center"/>
            </w:pPr>
            <w:r>
              <w:rPr>
                <w:rFonts w:hint="eastAsia"/>
              </w:rPr>
              <w:t>马修远</w:t>
            </w:r>
          </w:p>
        </w:tc>
      </w:tr>
      <w:tr w:rsidR="007D26CF" w14:paraId="7BBA1F3B" w14:textId="77777777" w:rsidTr="007D26CF">
        <w:tc>
          <w:tcPr>
            <w:tcW w:w="988" w:type="dxa"/>
          </w:tcPr>
          <w:p w14:paraId="04E906D8" w14:textId="6596B110" w:rsidR="007D26CF" w:rsidRDefault="009A4F4B" w:rsidP="007D26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0.2</w:t>
            </w:r>
          </w:p>
        </w:tc>
        <w:tc>
          <w:tcPr>
            <w:tcW w:w="708" w:type="dxa"/>
          </w:tcPr>
          <w:p w14:paraId="7AB84A22" w14:textId="6D094241" w:rsidR="007D26CF" w:rsidRDefault="009A4F4B" w:rsidP="007D26CF"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4536" w:type="dxa"/>
          </w:tcPr>
          <w:p w14:paraId="0B00E700" w14:textId="6C32D03E" w:rsidR="007D26CF" w:rsidRDefault="009A4F4B" w:rsidP="007D26CF">
            <w:pPr>
              <w:jc w:val="center"/>
            </w:pPr>
            <w:r>
              <w:rPr>
                <w:rFonts w:hint="eastAsia"/>
              </w:rPr>
              <w:t>正文</w:t>
            </w:r>
          </w:p>
        </w:tc>
        <w:tc>
          <w:tcPr>
            <w:tcW w:w="1134" w:type="dxa"/>
          </w:tcPr>
          <w:p w14:paraId="3CAAAD2A" w14:textId="34AA7232" w:rsidR="007D26CF" w:rsidRDefault="009A4F4B" w:rsidP="007D26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2026.4.22</w:t>
            </w:r>
          </w:p>
        </w:tc>
        <w:tc>
          <w:tcPr>
            <w:tcW w:w="930" w:type="dxa"/>
          </w:tcPr>
          <w:p w14:paraId="7AC1E6A4" w14:textId="299624A0" w:rsidR="007D26CF" w:rsidRDefault="009A4F4B" w:rsidP="007D26CF">
            <w:pPr>
              <w:jc w:val="center"/>
            </w:pPr>
            <w:r>
              <w:rPr>
                <w:rFonts w:hint="eastAsia"/>
              </w:rPr>
              <w:t>马修远</w:t>
            </w:r>
          </w:p>
        </w:tc>
      </w:tr>
    </w:tbl>
    <w:p w14:paraId="2682C918" w14:textId="77777777" w:rsidR="007D26CF" w:rsidRPr="00A43817" w:rsidRDefault="007D26CF" w:rsidP="007D26CF">
      <w:pPr>
        <w:spacing w:line="360" w:lineRule="auto"/>
        <w:rPr>
          <w:bCs/>
        </w:rPr>
      </w:pPr>
      <w:r w:rsidRPr="00A43817">
        <w:rPr>
          <w:bCs/>
        </w:rPr>
        <w:t>*</w:t>
      </w:r>
      <w:r w:rsidRPr="00A43817">
        <w:rPr>
          <w:rFonts w:hAnsi="宋体"/>
          <w:bCs/>
        </w:rPr>
        <w:t>变化状态：</w:t>
      </w:r>
      <w:r>
        <w:rPr>
          <w:rFonts w:hint="eastAsia"/>
          <w:bCs/>
        </w:rPr>
        <w:t>N</w:t>
      </w:r>
      <w:r w:rsidRPr="00A43817">
        <w:rPr>
          <w:bCs/>
        </w:rPr>
        <w:t>——</w:t>
      </w:r>
      <w:r>
        <w:rPr>
          <w:rFonts w:hAnsi="宋体" w:hint="eastAsia"/>
          <w:bCs/>
        </w:rPr>
        <w:t>新建</w:t>
      </w:r>
      <w:r w:rsidRPr="00A43817">
        <w:rPr>
          <w:rFonts w:hAnsi="宋体"/>
          <w:bCs/>
        </w:rPr>
        <w:t>，</w:t>
      </w:r>
      <w:r>
        <w:rPr>
          <w:rFonts w:hint="eastAsia"/>
          <w:bCs/>
        </w:rPr>
        <w:t>C</w:t>
      </w:r>
      <w:r w:rsidRPr="00A43817">
        <w:rPr>
          <w:bCs/>
        </w:rPr>
        <w:t>——</w:t>
      </w:r>
      <w:r>
        <w:rPr>
          <w:rFonts w:hAnsi="宋体" w:hint="eastAsia"/>
          <w:bCs/>
        </w:rPr>
        <w:t>变更</w:t>
      </w:r>
      <w:r w:rsidRPr="00A43817">
        <w:rPr>
          <w:rFonts w:hAnsi="宋体"/>
          <w:bCs/>
        </w:rPr>
        <w:t>，</w:t>
      </w:r>
      <w:r w:rsidRPr="00A43817">
        <w:rPr>
          <w:bCs/>
        </w:rPr>
        <w:t>D——</w:t>
      </w:r>
      <w:r w:rsidRPr="00A43817">
        <w:rPr>
          <w:rFonts w:hAnsi="宋体"/>
          <w:bCs/>
        </w:rPr>
        <w:t>删除</w:t>
      </w:r>
    </w:p>
    <w:p w14:paraId="0CBA5676" w14:textId="77777777" w:rsidR="007D26CF" w:rsidRDefault="007D26CF" w:rsidP="007D26CF"/>
    <w:p w14:paraId="08B034C3" w14:textId="68C58C8C" w:rsidR="007D26CF" w:rsidRPr="00EF5E23" w:rsidRDefault="007D26CF" w:rsidP="007D26CF">
      <w:pPr>
        <w:pStyle w:val="a5"/>
        <w:rPr>
          <w:b/>
          <w:bCs/>
          <w:sz w:val="56"/>
          <w:szCs w:val="56"/>
        </w:rPr>
      </w:pPr>
      <w:r>
        <w:br w:type="page"/>
      </w:r>
      <w:r w:rsidRPr="00EF5E23">
        <w:rPr>
          <w:rFonts w:hint="eastAsia"/>
          <w:b/>
          <w:bCs/>
          <w:color w:val="000000" w:themeColor="text1"/>
          <w:sz w:val="56"/>
          <w:szCs w:val="56"/>
        </w:rPr>
        <w:lastRenderedPageBreak/>
        <w:t>目录</w:t>
      </w:r>
    </w:p>
    <w:p w14:paraId="0C54E9B6" w14:textId="104BCA9B" w:rsidR="007D26CF" w:rsidRPr="00625B4C" w:rsidRDefault="000F6BD9" w:rsidP="00625B4C">
      <w:pPr>
        <w:rPr>
          <w:sz w:val="52"/>
          <w:szCs w:val="52"/>
        </w:rPr>
      </w:pPr>
      <w:r>
        <w:rPr>
          <w:rFonts w:hint="eastAsia"/>
          <w:sz w:val="52"/>
          <w:szCs w:val="52"/>
        </w:rPr>
        <w:t>一、</w:t>
      </w:r>
      <w:r w:rsidR="007D26CF" w:rsidRPr="00625B4C">
        <w:rPr>
          <w:rFonts w:hint="eastAsia"/>
          <w:sz w:val="52"/>
          <w:szCs w:val="52"/>
        </w:rPr>
        <w:t>局内战斗</w:t>
      </w:r>
    </w:p>
    <w:p w14:paraId="21C1E535" w14:textId="0F86F8B8" w:rsidR="007D26CF" w:rsidRPr="00625B4C" w:rsidRDefault="000F6BD9" w:rsidP="00625B4C">
      <w:pPr>
        <w:ind w:left="425"/>
        <w:rPr>
          <w:sz w:val="44"/>
          <w:szCs w:val="44"/>
        </w:rPr>
      </w:pPr>
      <w:r>
        <w:rPr>
          <w:rFonts w:hint="eastAsia"/>
          <w:sz w:val="44"/>
          <w:szCs w:val="44"/>
        </w:rPr>
        <w:t>1.1</w:t>
      </w:r>
      <w:r w:rsidR="007D26CF" w:rsidRPr="00625B4C">
        <w:rPr>
          <w:rFonts w:hint="eastAsia"/>
          <w:sz w:val="44"/>
          <w:szCs w:val="44"/>
        </w:rPr>
        <w:t>副本关卡</w:t>
      </w:r>
    </w:p>
    <w:p w14:paraId="438D8619" w14:textId="054DC87E" w:rsidR="00625B4C" w:rsidRDefault="000F6BD9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1.1.1</w:t>
      </w:r>
      <w:r w:rsidR="00EF5E23" w:rsidRPr="00625B4C">
        <w:rPr>
          <w:rFonts w:hint="eastAsia"/>
          <w:sz w:val="36"/>
          <w:szCs w:val="36"/>
        </w:rPr>
        <w:t>关卡生成方式</w:t>
      </w:r>
    </w:p>
    <w:p w14:paraId="3E646EBC" w14:textId="5EFEE8A0" w:rsidR="00AB6E6E" w:rsidRDefault="00AB6E6E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1.1.2基础操作方式</w:t>
      </w:r>
    </w:p>
    <w:p w14:paraId="543B23D2" w14:textId="1E3A523D" w:rsidR="00625B4C" w:rsidRDefault="000F6BD9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</w:t>
      </w:r>
      <w:r w:rsidR="00AB6E6E">
        <w:rPr>
          <w:rFonts w:hint="eastAsia"/>
          <w:sz w:val="36"/>
          <w:szCs w:val="36"/>
        </w:rPr>
        <w:t>3</w:t>
      </w:r>
      <w:r w:rsidR="00EF5E23" w:rsidRPr="00625B4C">
        <w:rPr>
          <w:rFonts w:hint="eastAsia"/>
          <w:sz w:val="36"/>
          <w:szCs w:val="36"/>
        </w:rPr>
        <w:t>平台与地形限制</w:t>
      </w:r>
    </w:p>
    <w:p w14:paraId="07741860" w14:textId="2CA28A3A" w:rsidR="00625B4C" w:rsidRDefault="000F6BD9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</w:t>
      </w:r>
      <w:r w:rsidR="00AB6E6E">
        <w:rPr>
          <w:rFonts w:hint="eastAsia"/>
          <w:sz w:val="36"/>
          <w:szCs w:val="36"/>
        </w:rPr>
        <w:t>4</w:t>
      </w:r>
      <w:r w:rsidR="00EF5E23" w:rsidRPr="00625B4C">
        <w:rPr>
          <w:rFonts w:hint="eastAsia"/>
          <w:sz w:val="36"/>
          <w:szCs w:val="36"/>
        </w:rPr>
        <w:t>效果地块</w:t>
      </w:r>
    </w:p>
    <w:p w14:paraId="6F1B11D5" w14:textId="52FB2CC5" w:rsidR="00EF5E23" w:rsidRPr="00625B4C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1.2</w:t>
      </w:r>
      <w:r w:rsidR="007D26CF" w:rsidRPr="00625B4C">
        <w:rPr>
          <w:rFonts w:hint="eastAsia"/>
          <w:sz w:val="44"/>
          <w:szCs w:val="44"/>
        </w:rPr>
        <w:t>人物</w:t>
      </w:r>
    </w:p>
    <w:p w14:paraId="398CF149" w14:textId="49953C1A" w:rsidR="00EF5E23" w:rsidRDefault="000F6BD9" w:rsidP="00625B4C">
      <w:pPr>
        <w:ind w:left="1276"/>
        <w:rPr>
          <w:sz w:val="36"/>
          <w:szCs w:val="36"/>
        </w:rPr>
      </w:pPr>
      <w:r>
        <w:rPr>
          <w:rFonts w:hint="eastAsia"/>
          <w:sz w:val="36"/>
          <w:szCs w:val="36"/>
        </w:rPr>
        <w:t>1.2.1</w:t>
      </w:r>
      <w:r w:rsidR="00EF5E23" w:rsidRPr="00625B4C">
        <w:rPr>
          <w:rFonts w:hint="eastAsia"/>
          <w:sz w:val="36"/>
          <w:szCs w:val="36"/>
        </w:rPr>
        <w:t>人物基础数值</w:t>
      </w:r>
    </w:p>
    <w:p w14:paraId="3433E77A" w14:textId="33396F99" w:rsidR="00EF5E23" w:rsidRDefault="000F6BD9" w:rsidP="00625B4C">
      <w:pPr>
        <w:ind w:left="1276"/>
        <w:rPr>
          <w:sz w:val="36"/>
          <w:szCs w:val="36"/>
        </w:rPr>
      </w:pPr>
      <w:r>
        <w:rPr>
          <w:rFonts w:hint="eastAsia"/>
          <w:sz w:val="36"/>
          <w:szCs w:val="36"/>
        </w:rPr>
        <w:t>1.2.2</w:t>
      </w:r>
      <w:r w:rsidR="00EF5E23" w:rsidRPr="00625B4C">
        <w:rPr>
          <w:rFonts w:hint="eastAsia"/>
          <w:sz w:val="36"/>
          <w:szCs w:val="36"/>
        </w:rPr>
        <w:t>人物外观</w:t>
      </w:r>
    </w:p>
    <w:p w14:paraId="719823AB" w14:textId="469D37B6" w:rsidR="00EF5E23" w:rsidRDefault="000F6BD9" w:rsidP="00625B4C">
      <w:pPr>
        <w:ind w:left="1276"/>
        <w:rPr>
          <w:sz w:val="36"/>
          <w:szCs w:val="36"/>
        </w:rPr>
      </w:pPr>
      <w:r>
        <w:rPr>
          <w:rFonts w:hint="eastAsia"/>
          <w:sz w:val="36"/>
          <w:szCs w:val="36"/>
        </w:rPr>
        <w:t>1.2.3</w:t>
      </w:r>
      <w:r w:rsidR="00EF5E23" w:rsidRPr="00625B4C">
        <w:rPr>
          <w:rFonts w:hint="eastAsia"/>
          <w:sz w:val="36"/>
          <w:szCs w:val="36"/>
        </w:rPr>
        <w:t>人物动画</w:t>
      </w:r>
    </w:p>
    <w:p w14:paraId="511D9AE4" w14:textId="565AE8AE" w:rsidR="007D26CF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1.3</w:t>
      </w:r>
      <w:r w:rsidR="007D26CF" w:rsidRPr="00625B4C">
        <w:rPr>
          <w:rFonts w:hint="eastAsia"/>
          <w:sz w:val="44"/>
          <w:szCs w:val="44"/>
        </w:rPr>
        <w:t>装备</w:t>
      </w:r>
    </w:p>
    <w:p w14:paraId="3AC70507" w14:textId="4C50BCA0" w:rsidR="00197D97" w:rsidRPr="00197D97" w:rsidRDefault="000F6BD9" w:rsidP="00197D97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1.3.1</w:t>
      </w:r>
      <w:r w:rsidR="00197D97">
        <w:rPr>
          <w:rFonts w:hint="eastAsia"/>
          <w:sz w:val="36"/>
          <w:szCs w:val="36"/>
        </w:rPr>
        <w:t>稀有度</w:t>
      </w:r>
    </w:p>
    <w:p w14:paraId="6CD33BDA" w14:textId="1F64022C" w:rsidR="00197D97" w:rsidRDefault="000F6BD9" w:rsidP="00197D97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1.3.2</w:t>
      </w:r>
      <w:r w:rsidR="00197D97">
        <w:rPr>
          <w:rFonts w:hint="eastAsia"/>
          <w:sz w:val="36"/>
          <w:szCs w:val="36"/>
        </w:rPr>
        <w:t>护甲</w:t>
      </w:r>
    </w:p>
    <w:p w14:paraId="42B57B87" w14:textId="46BAB16E" w:rsidR="00197D97" w:rsidRDefault="000F6BD9" w:rsidP="00197D97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1.3.3</w:t>
      </w:r>
      <w:r w:rsidR="00197D97">
        <w:rPr>
          <w:rFonts w:hint="eastAsia"/>
          <w:sz w:val="36"/>
          <w:szCs w:val="36"/>
        </w:rPr>
        <w:t>武器</w:t>
      </w:r>
    </w:p>
    <w:p w14:paraId="70DB822C" w14:textId="231DF0A7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类型</w:t>
      </w:r>
    </w:p>
    <w:p w14:paraId="5F59BFDE" w14:textId="5328BEDD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持有方式</w:t>
      </w:r>
    </w:p>
    <w:p w14:paraId="715046D8" w14:textId="43091B6F" w:rsidR="00197D97" w:rsidRDefault="00197D97" w:rsidP="00197D97">
      <w:pPr>
        <w:ind w:leftChars="987" w:left="2171"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单手/双手/两用/双持/脱手</w:t>
      </w:r>
    </w:p>
    <w:p w14:paraId="5443A791" w14:textId="2F84D80D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战技</w:t>
      </w:r>
    </w:p>
    <w:p w14:paraId="2970FDF0" w14:textId="3F161E7B" w:rsidR="00197D97" w:rsidRP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动作模组</w:t>
      </w:r>
    </w:p>
    <w:p w14:paraId="7A469DE7" w14:textId="542E5045" w:rsidR="00AB6E6E" w:rsidRPr="00AB6E6E" w:rsidRDefault="000F6BD9" w:rsidP="00AB6E6E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1.3.4</w:t>
      </w:r>
      <w:r w:rsidR="00197D97">
        <w:rPr>
          <w:rFonts w:hint="eastAsia"/>
          <w:sz w:val="36"/>
          <w:szCs w:val="36"/>
        </w:rPr>
        <w:t>道具</w:t>
      </w:r>
    </w:p>
    <w:p w14:paraId="0385474B" w14:textId="56AC76B4" w:rsidR="00AB6E6E" w:rsidRDefault="00AB6E6E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背包</w:t>
      </w:r>
    </w:p>
    <w:p w14:paraId="7174FA0A" w14:textId="454F0525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药水</w:t>
      </w:r>
    </w:p>
    <w:p w14:paraId="08EE1951" w14:textId="314DE143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投掷物</w:t>
      </w:r>
    </w:p>
    <w:p w14:paraId="3AD3E955" w14:textId="44F8CFF1" w:rsidR="00197D97" w:rsidRP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重要物品</w:t>
      </w:r>
    </w:p>
    <w:p w14:paraId="08C03928" w14:textId="13DF4BE8" w:rsidR="007D26CF" w:rsidRPr="00625B4C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1.4</w:t>
      </w:r>
      <w:r w:rsidR="00EF5E23" w:rsidRPr="00625B4C">
        <w:rPr>
          <w:rFonts w:hint="eastAsia"/>
          <w:sz w:val="44"/>
          <w:szCs w:val="44"/>
        </w:rPr>
        <w:t>数值设计</w:t>
      </w:r>
    </w:p>
    <w:p w14:paraId="120D6B59" w14:textId="6065C1BA" w:rsidR="00EF5E23" w:rsidRPr="00625B4C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1.5</w:t>
      </w:r>
      <w:r w:rsidR="00EF5E23" w:rsidRPr="00625B4C">
        <w:rPr>
          <w:rFonts w:hint="eastAsia"/>
          <w:sz w:val="44"/>
          <w:szCs w:val="44"/>
        </w:rPr>
        <w:t>难度曲线</w:t>
      </w:r>
    </w:p>
    <w:p w14:paraId="4F158BF9" w14:textId="091ED546" w:rsidR="00EF5E23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1.6</w:t>
      </w:r>
      <w:r w:rsidR="00EF5E23" w:rsidRPr="00625B4C">
        <w:rPr>
          <w:rFonts w:hint="eastAsia"/>
          <w:sz w:val="44"/>
          <w:szCs w:val="44"/>
        </w:rPr>
        <w:t>攻击</w:t>
      </w:r>
    </w:p>
    <w:p w14:paraId="4D939DB0" w14:textId="34DC1E56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1.6.1伤害数字计算优先级</w:t>
      </w:r>
    </w:p>
    <w:p w14:paraId="2ABBEAF1" w14:textId="461B7A32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1.6.2</w:t>
      </w:r>
      <w:r w:rsidR="001E1E5E">
        <w:rPr>
          <w:rFonts w:hint="eastAsia"/>
          <w:sz w:val="36"/>
          <w:szCs w:val="36"/>
        </w:rPr>
        <w:t>增伤</w:t>
      </w:r>
      <w:r>
        <w:rPr>
          <w:rFonts w:hint="eastAsia"/>
          <w:sz w:val="36"/>
          <w:szCs w:val="36"/>
        </w:rPr>
        <w:t>乘区</w:t>
      </w:r>
    </w:p>
    <w:p w14:paraId="5D2AE25E" w14:textId="4EDB546B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</w:t>
      </w:r>
      <w:r w:rsidR="001E1E5E">
        <w:rPr>
          <w:rFonts w:hint="eastAsia"/>
          <w:sz w:val="36"/>
          <w:szCs w:val="36"/>
        </w:rPr>
        <w:t>3</w:t>
      </w:r>
      <w:r>
        <w:rPr>
          <w:rFonts w:hint="eastAsia"/>
          <w:sz w:val="36"/>
          <w:szCs w:val="36"/>
        </w:rPr>
        <w:t>物理与法术攻击</w:t>
      </w:r>
    </w:p>
    <w:p w14:paraId="0F9D4E97" w14:textId="7D29C7CC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物理攻击的穿深和伤害</w:t>
      </w:r>
    </w:p>
    <w:p w14:paraId="47885331" w14:textId="53EC5498" w:rsidR="001E1E5E" w:rsidRP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破甲线</w:t>
      </w:r>
    </w:p>
    <w:p w14:paraId="64AD97DC" w14:textId="40DB6C41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</w:t>
      </w:r>
      <w:r w:rsidR="001E1E5E">
        <w:rPr>
          <w:rFonts w:hint="eastAsia"/>
          <w:sz w:val="36"/>
          <w:szCs w:val="36"/>
        </w:rPr>
        <w:t>4</w:t>
      </w:r>
      <w:r>
        <w:rPr>
          <w:rFonts w:hint="eastAsia"/>
          <w:sz w:val="36"/>
          <w:szCs w:val="36"/>
        </w:rPr>
        <w:t>元素与特殊攻击</w:t>
      </w:r>
    </w:p>
    <w:p w14:paraId="4B58E38B" w14:textId="3C1CC492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元素攻击种类</w:t>
      </w:r>
    </w:p>
    <w:p w14:paraId="4B640BE2" w14:textId="14559F3C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元素效果累加效果</w:t>
      </w:r>
    </w:p>
    <w:p w14:paraId="40EC2D25" w14:textId="594E77F5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特殊攻击种类</w:t>
      </w:r>
    </w:p>
    <w:p w14:paraId="2DF38468" w14:textId="3A9C7925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特殊攻击累加效果</w:t>
      </w:r>
    </w:p>
    <w:p w14:paraId="7BD7BAA1" w14:textId="12F4F6DD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元素反应</w:t>
      </w:r>
    </w:p>
    <w:p w14:paraId="4DD1C304" w14:textId="24E58291" w:rsidR="001E1E5E" w:rsidRPr="001E1E5E" w:rsidRDefault="001E1E5E" w:rsidP="001E1E5E">
      <w:pPr>
        <w:ind w:leftChars="587" w:left="1291"/>
        <w:rPr>
          <w:sz w:val="36"/>
          <w:szCs w:val="36"/>
        </w:rPr>
      </w:pPr>
      <w:r w:rsidRPr="001E1E5E">
        <w:rPr>
          <w:rFonts w:hint="eastAsia"/>
          <w:sz w:val="36"/>
          <w:szCs w:val="36"/>
        </w:rPr>
        <w:t>1.6.5</w:t>
      </w:r>
      <w:r>
        <w:rPr>
          <w:rFonts w:hint="eastAsia"/>
          <w:sz w:val="36"/>
          <w:szCs w:val="36"/>
        </w:rPr>
        <w:t>伤害判定（Hitbox）</w:t>
      </w:r>
    </w:p>
    <w:p w14:paraId="7C8B36DB" w14:textId="78EA3DBD" w:rsidR="00EF5E23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1.7</w:t>
      </w:r>
      <w:r w:rsidR="00EF5E23" w:rsidRPr="00625B4C">
        <w:rPr>
          <w:rFonts w:hint="eastAsia"/>
          <w:sz w:val="44"/>
          <w:szCs w:val="44"/>
        </w:rPr>
        <w:t>防守</w:t>
      </w:r>
    </w:p>
    <w:p w14:paraId="5AA28571" w14:textId="4425ED11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1.7.1护甲等级与减伤机制</w:t>
      </w:r>
    </w:p>
    <w:p w14:paraId="275AC2B9" w14:textId="7A49D243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护甲等级与完全防御</w:t>
      </w:r>
    </w:p>
    <w:p w14:paraId="0EE14F4F" w14:textId="34D4CD41" w:rsidR="001E1E5E" w:rsidRP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物理护甲减伤结算方式</w:t>
      </w:r>
    </w:p>
    <w:p w14:paraId="0DDCEA61" w14:textId="576BCD1B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1.7.2法术防御</w:t>
      </w:r>
    </w:p>
    <w:p w14:paraId="104EE06B" w14:textId="72D5341A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法术抗性减伤</w:t>
      </w:r>
      <w:r w:rsidRPr="001E1E5E">
        <w:rPr>
          <w:rFonts w:hint="eastAsia"/>
          <w:sz w:val="28"/>
          <w:szCs w:val="28"/>
        </w:rPr>
        <w:t>计算方式</w:t>
      </w:r>
    </w:p>
    <w:p w14:paraId="4DF143FC" w14:textId="78403D6E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法术抗性的其他来源</w:t>
      </w:r>
    </w:p>
    <w:p w14:paraId="30D5008E" w14:textId="4F856A1D" w:rsidR="001E1E5E" w:rsidRP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法抗护甲的法术伤害吸收转化机制</w:t>
      </w:r>
    </w:p>
    <w:p w14:paraId="22463552" w14:textId="4F98041C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1.7.3元素抗性</w:t>
      </w:r>
    </w:p>
    <w:p w14:paraId="300D6577" w14:textId="4FDB9B18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1.7.4效果抗性</w:t>
      </w:r>
    </w:p>
    <w:p w14:paraId="7C62F753" w14:textId="7FFBB618" w:rsidR="001E1E5E" w:rsidRDefault="001E1E5E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1.7.5格挡</w:t>
      </w:r>
    </w:p>
    <w:p w14:paraId="798B2816" w14:textId="37D39E2B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持续格挡</w:t>
      </w:r>
    </w:p>
    <w:p w14:paraId="3F88DF21" w14:textId="60651DA8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精准格挡</w:t>
      </w:r>
    </w:p>
    <w:p w14:paraId="169DC4F4" w14:textId="00A00F71" w:rsidR="001E1E5E" w:rsidRPr="001E1E5E" w:rsidRDefault="00AB6E6E" w:rsidP="001E1E5E">
      <w:pPr>
        <w:ind w:leftChars="787" w:left="1731"/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lastRenderedPageBreak/>
        <w:t>GuardPoint</w:t>
      </w:r>
      <w:proofErr w:type="spellEnd"/>
    </w:p>
    <w:p w14:paraId="7F8892ED" w14:textId="5D4280D6" w:rsidR="001E1E5E" w:rsidRDefault="001E1E5E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1.7.6闪避</w:t>
      </w:r>
    </w:p>
    <w:p w14:paraId="4C6EA492" w14:textId="776E15ED" w:rsidR="00AB6E6E" w:rsidRDefault="00AB6E6E" w:rsidP="00AB6E6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无敌帧</w:t>
      </w:r>
    </w:p>
    <w:p w14:paraId="355C25F5" w14:textId="72A8AFD6" w:rsidR="00AB6E6E" w:rsidRDefault="00AB6E6E" w:rsidP="00AB6E6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完美闪避</w:t>
      </w:r>
    </w:p>
    <w:p w14:paraId="06AA2670" w14:textId="3EEBAF16" w:rsidR="00AB6E6E" w:rsidRPr="00AB6E6E" w:rsidRDefault="00AB6E6E" w:rsidP="00AB6E6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闪避攻击</w:t>
      </w:r>
    </w:p>
    <w:p w14:paraId="1CAAFF64" w14:textId="64A340CA" w:rsidR="00EF5E23" w:rsidRDefault="00AB6E6E" w:rsidP="00AB6E6E">
      <w:pPr>
        <w:ind w:leftChars="600" w:left="1320"/>
        <w:rPr>
          <w:sz w:val="36"/>
          <w:szCs w:val="36"/>
        </w:rPr>
      </w:pPr>
      <w:r>
        <w:rPr>
          <w:rFonts w:hint="eastAsia"/>
          <w:sz w:val="36"/>
          <w:szCs w:val="36"/>
        </w:rPr>
        <w:t>1.7.7抵消和角力</w:t>
      </w:r>
    </w:p>
    <w:p w14:paraId="2CC0C89E" w14:textId="2E07F85A" w:rsidR="00AB6E6E" w:rsidRDefault="00AB6E6E" w:rsidP="00AB6E6E">
      <w:pPr>
        <w:ind w:leftChars="800" w:left="1760"/>
        <w:rPr>
          <w:sz w:val="28"/>
          <w:szCs w:val="28"/>
        </w:rPr>
      </w:pPr>
      <w:r>
        <w:rPr>
          <w:rFonts w:hint="eastAsia"/>
          <w:sz w:val="28"/>
          <w:szCs w:val="28"/>
        </w:rPr>
        <w:t>抵消的触发方式</w:t>
      </w:r>
    </w:p>
    <w:p w14:paraId="68C2471B" w14:textId="47266612" w:rsidR="00AB6E6E" w:rsidRPr="00AB6E6E" w:rsidRDefault="00AB6E6E" w:rsidP="00AB6E6E">
      <w:pPr>
        <w:ind w:leftChars="800" w:left="1760"/>
        <w:rPr>
          <w:sz w:val="28"/>
          <w:szCs w:val="28"/>
        </w:rPr>
      </w:pPr>
      <w:r>
        <w:rPr>
          <w:rFonts w:hint="eastAsia"/>
          <w:sz w:val="28"/>
          <w:szCs w:val="28"/>
        </w:rPr>
        <w:t>角力的触发方式</w:t>
      </w:r>
    </w:p>
    <w:p w14:paraId="188E6A37" w14:textId="5350B675" w:rsidR="007D26CF" w:rsidRPr="00625B4C" w:rsidRDefault="000F6BD9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二、</w:t>
      </w:r>
      <w:r w:rsidR="007D26CF" w:rsidRPr="00625B4C">
        <w:rPr>
          <w:rFonts w:hint="eastAsia"/>
          <w:sz w:val="56"/>
          <w:szCs w:val="56"/>
        </w:rPr>
        <w:t>家园建设</w:t>
      </w:r>
    </w:p>
    <w:p w14:paraId="08C27ADF" w14:textId="450F2E78" w:rsidR="007D26CF" w:rsidRPr="00625B4C" w:rsidRDefault="000F6BD9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三、</w:t>
      </w:r>
      <w:r w:rsidR="007D26CF" w:rsidRPr="00625B4C">
        <w:rPr>
          <w:rFonts w:hint="eastAsia"/>
          <w:sz w:val="56"/>
          <w:szCs w:val="56"/>
        </w:rPr>
        <w:t>殖民地建设</w:t>
      </w:r>
    </w:p>
    <w:p w14:paraId="6423B486" w14:textId="0BB88AFA" w:rsidR="007D26CF" w:rsidRDefault="000F6BD9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四、</w:t>
      </w:r>
      <w:r w:rsidR="00EF5E23" w:rsidRPr="00625B4C">
        <w:rPr>
          <w:rFonts w:hint="eastAsia"/>
          <w:sz w:val="56"/>
          <w:szCs w:val="56"/>
        </w:rPr>
        <w:t>美术</w:t>
      </w:r>
    </w:p>
    <w:p w14:paraId="64D291A2" w14:textId="0E7FBC6A" w:rsidR="00AB6E6E" w:rsidRDefault="00AB6E6E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五、开发平台</w:t>
      </w:r>
    </w:p>
    <w:p w14:paraId="29D72F0B" w14:textId="30E3B889" w:rsidR="001830AE" w:rsidRDefault="00AB6E6E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六、设备适配</w:t>
      </w:r>
    </w:p>
    <w:p w14:paraId="2B2B24DB" w14:textId="77777777" w:rsidR="001830AE" w:rsidRDefault="001830AE">
      <w:pPr>
        <w:widowControl/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41CEAD86" w14:textId="222EE860" w:rsidR="00AB6E6E" w:rsidRDefault="001830AE" w:rsidP="00625B4C">
      <w:pPr>
        <w:rPr>
          <w:color w:val="0F4761" w:themeColor="accent1" w:themeShade="BF"/>
          <w:sz w:val="56"/>
          <w:szCs w:val="56"/>
        </w:rPr>
      </w:pPr>
      <w:r w:rsidRPr="001830AE">
        <w:rPr>
          <w:rFonts w:hint="eastAsia"/>
          <w:color w:val="0F4761" w:themeColor="accent1" w:themeShade="BF"/>
          <w:sz w:val="56"/>
          <w:szCs w:val="56"/>
        </w:rPr>
        <w:lastRenderedPageBreak/>
        <w:t>局内战斗</w:t>
      </w:r>
    </w:p>
    <w:p w14:paraId="5071AD14" w14:textId="7D81FB34" w:rsidR="001830AE" w:rsidRPr="00CC7575" w:rsidRDefault="001830AE" w:rsidP="001830AE">
      <w:pPr>
        <w:rPr>
          <w:sz w:val="40"/>
          <w:szCs w:val="40"/>
        </w:rPr>
      </w:pPr>
      <w:r w:rsidRPr="00CC7575">
        <w:rPr>
          <w:rFonts w:hint="eastAsia"/>
          <w:sz w:val="40"/>
          <w:szCs w:val="40"/>
        </w:rPr>
        <w:t>1.1副本关卡</w:t>
      </w:r>
    </w:p>
    <w:p w14:paraId="28B048FC" w14:textId="34B40709" w:rsidR="001830AE" w:rsidRPr="00CC7575" w:rsidRDefault="001830AE" w:rsidP="001830AE">
      <w:pPr>
        <w:ind w:leftChars="200" w:left="440"/>
        <w:rPr>
          <w:b/>
          <w:bCs/>
          <w:sz w:val="32"/>
          <w:szCs w:val="32"/>
        </w:rPr>
      </w:pPr>
      <w:r w:rsidRPr="00CC7575">
        <w:rPr>
          <w:rFonts w:hint="eastAsia"/>
          <w:b/>
          <w:bCs/>
          <w:sz w:val="32"/>
          <w:szCs w:val="32"/>
        </w:rPr>
        <w:t>1.1.1关卡生成方式</w:t>
      </w:r>
    </w:p>
    <w:p w14:paraId="7D35E93A" w14:textId="0D034B80" w:rsidR="001830AE" w:rsidRDefault="001830AE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每个房间大小固定由Godot的</w:t>
      </w:r>
      <w:r w:rsidR="00CC7575">
        <w:rPr>
          <w:rFonts w:hint="eastAsia"/>
          <w:szCs w:val="22"/>
        </w:rPr>
        <w:t>预设</w:t>
      </w:r>
      <w:r>
        <w:rPr>
          <w:rFonts w:hint="eastAsia"/>
          <w:szCs w:val="22"/>
        </w:rPr>
        <w:t>关卡生成器按规则随机生成。</w:t>
      </w:r>
    </w:p>
    <w:p w14:paraId="4D301C56" w14:textId="77777777" w:rsidR="00CC7575" w:rsidRPr="00CC7575" w:rsidRDefault="00CC7575" w:rsidP="001830AE">
      <w:pPr>
        <w:ind w:leftChars="200" w:left="440"/>
        <w:rPr>
          <w:rFonts w:hint="eastAsia"/>
          <w:szCs w:val="22"/>
        </w:rPr>
      </w:pPr>
    </w:p>
    <w:p w14:paraId="3815C331" w14:textId="67909735" w:rsidR="00BA0606" w:rsidRPr="00CC7575" w:rsidRDefault="00BA0606" w:rsidP="001830AE">
      <w:pPr>
        <w:ind w:leftChars="200" w:left="440"/>
        <w:rPr>
          <w:b/>
          <w:bCs/>
          <w:sz w:val="32"/>
          <w:szCs w:val="32"/>
        </w:rPr>
      </w:pPr>
      <w:r w:rsidRPr="00CC7575">
        <w:rPr>
          <w:rFonts w:hint="eastAsia"/>
          <w:b/>
          <w:bCs/>
          <w:sz w:val="32"/>
          <w:szCs w:val="32"/>
        </w:rPr>
        <w:t>1.1.2基础操作方式</w:t>
      </w:r>
    </w:p>
    <w:p w14:paraId="41D2CC1B" w14:textId="7FBD1DDF" w:rsidR="00BA0606" w:rsidRDefault="00BA0606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键盘使用↑↓←→键进行移动，也可以自定义按键；手柄使用左摇杆移动</w:t>
      </w:r>
    </w:p>
    <w:p w14:paraId="6C5F6C39" w14:textId="51A112B0" w:rsidR="00BA0606" w:rsidRDefault="00BA0606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键盘使用Z攻击</w:t>
      </w:r>
    </w:p>
    <w:p w14:paraId="790861BB" w14:textId="77777777" w:rsidR="00CC7575" w:rsidRDefault="00CC7575" w:rsidP="001830AE">
      <w:pPr>
        <w:ind w:leftChars="200" w:left="440"/>
        <w:rPr>
          <w:szCs w:val="22"/>
        </w:rPr>
      </w:pPr>
    </w:p>
    <w:p w14:paraId="4848A38B" w14:textId="5E4C82D6" w:rsidR="00CC7575" w:rsidRDefault="00CC7575" w:rsidP="001830AE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1.1.3平台与地形限制</w:t>
      </w:r>
    </w:p>
    <w:p w14:paraId="56BFC2DD" w14:textId="77777777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确保所有实际地形位置可到达。</w:t>
      </w:r>
    </w:p>
    <w:p w14:paraId="2BBE3BA5" w14:textId="38C95245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在最初版本中没有增加跳跃高度的装备。单个平台高度不大于跳跃高度。</w:t>
      </w:r>
    </w:p>
    <w:p w14:paraId="487FD1A7" w14:textId="77777777" w:rsidR="00CC7575" w:rsidRDefault="00CC7575" w:rsidP="001830AE">
      <w:pPr>
        <w:ind w:leftChars="200" w:left="440"/>
        <w:rPr>
          <w:szCs w:val="22"/>
        </w:rPr>
      </w:pPr>
    </w:p>
    <w:p w14:paraId="500CE2EC" w14:textId="2D451970" w:rsidR="00CC7575" w:rsidRDefault="00CC7575" w:rsidP="001830AE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1.1.4效果地块</w:t>
      </w:r>
    </w:p>
    <w:p w14:paraId="0C39FAAC" w14:textId="0BCC6339" w:rsidR="00CC7575" w:rsidRDefault="00CC7575" w:rsidP="001830AE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伤害地块</w:t>
      </w:r>
    </w:p>
    <w:p w14:paraId="6D9E69CB" w14:textId="0482CD4F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这是一种会因与单位产生碰撞或交互对单位造成伤害的地块。</w:t>
      </w:r>
    </w:p>
    <w:p w14:paraId="26CAA3EB" w14:textId="3E826920" w:rsidR="00CC7575" w:rsidRPr="00CC7575" w:rsidRDefault="00CC7575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表现为尖刺、熔岩块等</w:t>
      </w:r>
    </w:p>
    <w:p w14:paraId="20E0431B" w14:textId="7B899B54" w:rsidR="00CC7575" w:rsidRDefault="00CC7575" w:rsidP="001830AE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隐藏地块</w:t>
      </w:r>
    </w:p>
    <w:p w14:paraId="3C925E9E" w14:textId="77777777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存在玩家不可直接看到的地块。</w:t>
      </w:r>
    </w:p>
    <w:p w14:paraId="4167EEFB" w14:textId="690E3A9A" w:rsidR="00CC7575" w:rsidRPr="00CC7575" w:rsidRDefault="00CC7575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这些地块可能为陷阱、隐藏奖励、或是伪装成奖励的陷阱，或是需要交互后发现的隐藏道路。</w:t>
      </w:r>
    </w:p>
    <w:p w14:paraId="5BB92F3A" w14:textId="6A55AD58" w:rsidR="00813B9A" w:rsidRDefault="00CC7575" w:rsidP="001830AE">
      <w:pPr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特殊效果地块</w:t>
      </w:r>
    </w:p>
    <w:p w14:paraId="1385641A" w14:textId="1D1A4FC8" w:rsidR="00CC7575" w:rsidRPr="00CC7575" w:rsidRDefault="00CC7575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场景中会存在一些</w:t>
      </w:r>
    </w:p>
    <w:p w14:paraId="3B7FAC80" w14:textId="7DFDAD0D" w:rsidR="00CC7575" w:rsidRDefault="00CC7575" w:rsidP="001830AE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可破坏地形</w:t>
      </w:r>
    </w:p>
    <w:p w14:paraId="51AAD197" w14:textId="37CE63D9" w:rsidR="00622A08" w:rsidRPr="00622A08" w:rsidRDefault="00622A08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某些地形可被强拆毁值*的攻击破坏。</w:t>
      </w:r>
    </w:p>
    <w:p w14:paraId="2636A5A7" w14:textId="4815565C" w:rsidR="00CC7575" w:rsidRDefault="00CC7575">
      <w:pPr>
        <w:widowControl/>
        <w:rPr>
          <w:rFonts w:hint="eastAsia"/>
          <w:szCs w:val="22"/>
        </w:rPr>
      </w:pPr>
    </w:p>
    <w:p w14:paraId="08EFB004" w14:textId="0C24CBC0" w:rsidR="00CC7575" w:rsidRDefault="003310E1" w:rsidP="003310E1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1.2人物</w:t>
      </w:r>
    </w:p>
    <w:p w14:paraId="4718BAAD" w14:textId="0D72E7E7" w:rsidR="003310E1" w:rsidRDefault="003310E1" w:rsidP="003310E1">
      <w:pPr>
        <w:ind w:leftChars="200" w:left="440"/>
        <w:rPr>
          <w:b/>
          <w:bCs/>
          <w:sz w:val="32"/>
          <w:szCs w:val="32"/>
        </w:rPr>
      </w:pPr>
      <w:r w:rsidRPr="004E5C03">
        <w:rPr>
          <w:rFonts w:hint="eastAsia"/>
          <w:b/>
          <w:bCs/>
          <w:sz w:val="32"/>
          <w:szCs w:val="32"/>
        </w:rPr>
        <w:t>1.2.1人物基础数值</w:t>
      </w:r>
    </w:p>
    <w:p w14:paraId="1A4891A3" w14:textId="2D6B6538" w:rsidR="004E5C03" w:rsidRDefault="004E5C03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三维·生命/法术/体力</w:t>
      </w:r>
    </w:p>
    <w:p w14:paraId="62146719" w14:textId="44108F0E" w:rsidR="004E5C03" w:rsidRDefault="004E5C03" w:rsidP="003310E1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生命：在战局内受到伤害时减少，归零时死亡游戏结束。战局外不会减少。</w:t>
      </w:r>
    </w:p>
    <w:p w14:paraId="100AA5E7" w14:textId="00C13A05" w:rsidR="004E5C03" w:rsidRDefault="004E5C03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法术：用于释放法术、技能或某些武器的战技的资源。</w:t>
      </w:r>
    </w:p>
    <w:p w14:paraId="5FFFF8E8" w14:textId="12EC3F3D" w:rsidR="004E5C03" w:rsidRDefault="004E5C03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体力：某些招式攻击、抵挡攻击、闪避等动作会用到的资源。耗尽后仍可移动，但无法攻击/格挡/闪避。会随时间自动回复。</w:t>
      </w:r>
    </w:p>
    <w:p w14:paraId="625AA75C" w14:textId="77777777" w:rsidR="00C46645" w:rsidRDefault="00C46645" w:rsidP="003310E1">
      <w:pPr>
        <w:ind w:leftChars="200" w:left="440"/>
        <w:rPr>
          <w:rFonts w:hint="eastAsia"/>
          <w:szCs w:val="22"/>
        </w:rPr>
      </w:pPr>
    </w:p>
    <w:p w14:paraId="7AD5E4A7" w14:textId="13B6EFC2" w:rsidR="004E5C03" w:rsidRDefault="004E5C03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五项基础属性·力量/敏捷/体质/智力/信仰（魅力）</w:t>
      </w:r>
    </w:p>
    <w:p w14:paraId="773AFA7A" w14:textId="515FFDD2" w:rsidR="004E5C03" w:rsidRDefault="004E5C03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不同的武器攻击力会在面板基础上加上相应属性的补正倍率×玩家基础属性</w:t>
      </w:r>
    </w:p>
    <w:p w14:paraId="09797A3E" w14:textId="391D5B6D" w:rsidR="004E5C03" w:rsidRDefault="004E5C03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例如一把大剑有45面板攻击，力量补正40%，敏捷补正10%。玩家力量10敏捷10</w:t>
      </w:r>
    </w:p>
    <w:p w14:paraId="2F218C13" w14:textId="37A86EC2" w:rsidR="004E5C03" w:rsidRDefault="004E5C03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最终面板45</w:t>
      </w:r>
      <w:r w:rsidR="00813B9A">
        <w:rPr>
          <w:rFonts w:hint="eastAsia"/>
          <w:szCs w:val="22"/>
        </w:rPr>
        <w:t>+</w:t>
      </w:r>
      <w:r w:rsidR="00813B9A">
        <w:rPr>
          <w:szCs w:val="22"/>
        </w:rPr>
        <w:t>10</w:t>
      </w:r>
      <w:r w:rsidR="00813B9A">
        <w:rPr>
          <w:rFonts w:hint="eastAsia"/>
          <w:szCs w:val="22"/>
        </w:rPr>
        <w:t>×</w:t>
      </w:r>
      <w:r w:rsidR="00813B9A">
        <w:rPr>
          <w:szCs w:val="22"/>
        </w:rPr>
        <w:t>0.4+</w:t>
      </w:r>
      <w:r w:rsidR="00813B9A">
        <w:rPr>
          <w:rFonts w:hint="eastAsia"/>
          <w:szCs w:val="22"/>
        </w:rPr>
        <w:t>10×0.1=50</w:t>
      </w:r>
    </w:p>
    <w:p w14:paraId="28D581D9" w14:textId="7B45D99E" w:rsidR="00C46645" w:rsidRDefault="00C46645" w:rsidP="003310E1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多数武器存在一个可以可以使用此武器最小能力限制，例如一把大剑的最小能力限制是10力10敏。若玩家任意一个属性小于这个值使用此武器，则武器性能会大减</w:t>
      </w:r>
      <w:r w:rsidR="009A4F4B">
        <w:rPr>
          <w:rFonts w:hint="eastAsia"/>
          <w:szCs w:val="22"/>
        </w:rPr>
        <w:t>，同时出现挥不动剑的动画。</w:t>
      </w:r>
    </w:p>
    <w:p w14:paraId="505A3466" w14:textId="7ABB9FBF" w:rsidR="00813B9A" w:rsidRDefault="00813B9A" w:rsidP="003310E1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1.2.2人物外观</w:t>
      </w:r>
    </w:p>
    <w:p w14:paraId="2A91C0F7" w14:textId="66423045" w:rsidR="00813B9A" w:rsidRDefault="00813B9A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人物外观统一为像素画风格，使用</w:t>
      </w:r>
      <w:proofErr w:type="spellStart"/>
      <w:r>
        <w:rPr>
          <w:rFonts w:hint="eastAsia"/>
          <w:szCs w:val="22"/>
        </w:rPr>
        <w:t>Resprite</w:t>
      </w:r>
      <w:proofErr w:type="spellEnd"/>
      <w:r>
        <w:rPr>
          <w:rFonts w:hint="eastAsia"/>
          <w:szCs w:val="22"/>
        </w:rPr>
        <w:t>绘制或者开源资产。</w:t>
      </w:r>
    </w:p>
    <w:p w14:paraId="2322C34B" w14:textId="4C4125AA" w:rsidR="00813B9A" w:rsidRDefault="00813B9A" w:rsidP="003310E1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装备适配性</w:t>
      </w:r>
    </w:p>
    <w:p w14:paraId="3BA22A34" w14:textId="27858420" w:rsidR="00813B9A" w:rsidRDefault="00813B9A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每款装备都会设计两种风格以适配男性体型角色和女性体型角色。统一装备穿在不同体型角色身上可呈现不同外观。</w:t>
      </w:r>
    </w:p>
    <w:p w14:paraId="20BC5C0B" w14:textId="54FCAC32" w:rsidR="00813B9A" w:rsidRDefault="00813B9A" w:rsidP="003310E1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Hitbox</w:t>
      </w:r>
    </w:p>
    <w:p w14:paraId="76C89A7C" w14:textId="3FC78CD7" w:rsidR="00813B9A" w:rsidRDefault="00813B9A" w:rsidP="003310E1">
      <w:pPr>
        <w:ind w:leftChars="200" w:left="440"/>
        <w:rPr>
          <w:szCs w:val="22"/>
        </w:rPr>
      </w:pPr>
      <w:r>
        <w:rPr>
          <w:rFonts w:hint="eastAsia"/>
          <w:szCs w:val="22"/>
        </w:rPr>
        <w:t>在最初版游戏中所有类人形态单位为单一球体Hitbox，不分部位。后续可能会更新不同部位效果。</w:t>
      </w:r>
    </w:p>
    <w:p w14:paraId="186C4763" w14:textId="6A60689C" w:rsidR="00817021" w:rsidRDefault="00817021" w:rsidP="003310E1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1.2.3人物动画</w:t>
      </w:r>
    </w:p>
    <w:p w14:paraId="24BDB1FA" w14:textId="1C6183A9" w:rsidR="00817021" w:rsidRDefault="00817021">
      <w:pPr>
        <w:widowControl/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404BAF1" w14:textId="4147907F" w:rsidR="00817021" w:rsidRPr="00817021" w:rsidRDefault="00817021" w:rsidP="00817021">
      <w:pPr>
        <w:rPr>
          <w:sz w:val="40"/>
          <w:szCs w:val="40"/>
        </w:rPr>
      </w:pPr>
      <w:r w:rsidRPr="00817021">
        <w:rPr>
          <w:rFonts w:hint="eastAsia"/>
          <w:sz w:val="40"/>
          <w:szCs w:val="40"/>
        </w:rPr>
        <w:lastRenderedPageBreak/>
        <w:t>1.3装备</w:t>
      </w:r>
    </w:p>
    <w:p w14:paraId="3725FB92" w14:textId="6A910B0F" w:rsidR="00817021" w:rsidRDefault="00817021" w:rsidP="00817021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1.3.1稀有度</w:t>
      </w:r>
    </w:p>
    <w:p w14:paraId="265B5D40" w14:textId="0BE624AE" w:rsidR="00817021" w:rsidRPr="009A4F4B" w:rsidRDefault="00817021" w:rsidP="00817021">
      <w:pPr>
        <w:ind w:leftChars="200" w:left="440"/>
        <w:rPr>
          <w:rFonts w:hint="eastAsia"/>
          <w:color w:val="000000" w:themeColor="text1"/>
          <w:szCs w:val="22"/>
        </w:rPr>
      </w:pPr>
      <w:r>
        <w:rPr>
          <w:rFonts w:hint="eastAsia"/>
          <w:szCs w:val="22"/>
        </w:rPr>
        <w:t xml:space="preserve">所有装备分 </w:t>
      </w:r>
      <w:r w:rsidRPr="00817021">
        <w:rPr>
          <w:rFonts w:hint="eastAsia"/>
          <w:color w:val="747474" w:themeColor="background2" w:themeShade="80"/>
          <w:szCs w:val="22"/>
        </w:rPr>
        <w:t>白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00B050"/>
          <w:szCs w:val="22"/>
        </w:rPr>
        <w:t>绿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00B0F0"/>
          <w:szCs w:val="22"/>
        </w:rPr>
        <w:t>蓝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7030A0"/>
          <w:szCs w:val="22"/>
        </w:rPr>
        <w:t>紫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FFC000"/>
          <w:szCs w:val="22"/>
        </w:rPr>
        <w:t>黄</w:t>
      </w:r>
      <w:r>
        <w:rPr>
          <w:rFonts w:hint="eastAsia"/>
          <w:szCs w:val="22"/>
        </w:rPr>
        <w:t>/</w:t>
      </w:r>
      <w:r w:rsidRPr="0092587F">
        <w:rPr>
          <w:rFonts w:hint="eastAsia"/>
          <w:color w:val="EE0000"/>
          <w:szCs w:val="22"/>
        </w:rPr>
        <w:t>红</w:t>
      </w:r>
      <w:r w:rsidR="009A4F4B">
        <w:rPr>
          <w:rFonts w:hint="eastAsia"/>
          <w:color w:val="EE0000"/>
          <w:szCs w:val="22"/>
        </w:rPr>
        <w:t xml:space="preserve"> </w:t>
      </w:r>
      <w:r w:rsidR="009A4F4B">
        <w:rPr>
          <w:rFonts w:hint="eastAsia"/>
          <w:color w:val="000000" w:themeColor="text1"/>
          <w:szCs w:val="22"/>
        </w:rPr>
        <w:t>稀有度从低到高。</w:t>
      </w:r>
    </w:p>
    <w:p w14:paraId="425EB4E4" w14:textId="0029A98B" w:rsidR="0092587F" w:rsidRDefault="0092587F" w:rsidP="00817021">
      <w:pPr>
        <w:ind w:leftChars="200"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稀有度和获取难度强相关，和强度有关但关系不大。</w:t>
      </w:r>
    </w:p>
    <w:p w14:paraId="1738D03B" w14:textId="05A13BD6" w:rsidR="00C46645" w:rsidRDefault="00C46645" w:rsidP="00817021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1.3.2护甲</w:t>
      </w:r>
    </w:p>
    <w:p w14:paraId="31FCCA95" w14:textId="77777777" w:rsidR="00C46645" w:rsidRDefault="00C46645" w:rsidP="00C46645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类型</w:t>
      </w:r>
    </w:p>
    <w:p w14:paraId="35B17F3A" w14:textId="57F259BB" w:rsidR="00C46645" w:rsidRDefault="00C46645" w:rsidP="00C46645">
      <w:pPr>
        <w:ind w:leftChars="200" w:left="440"/>
        <w:rPr>
          <w:szCs w:val="22"/>
        </w:rPr>
      </w:pPr>
      <w:r>
        <w:rPr>
          <w:rFonts w:hint="eastAsia"/>
          <w:szCs w:val="22"/>
        </w:rPr>
        <w:t>护甲</w:t>
      </w:r>
      <w:r w:rsidR="009A4F4B">
        <w:rPr>
          <w:rFonts w:hint="eastAsia"/>
          <w:szCs w:val="22"/>
        </w:rPr>
        <w:t>按重量</w:t>
      </w:r>
      <w:r>
        <w:rPr>
          <w:rFonts w:hint="eastAsia"/>
          <w:szCs w:val="22"/>
        </w:rPr>
        <w:t>分</w:t>
      </w:r>
      <w:r w:rsidR="009A4F4B">
        <w:rPr>
          <w:rFonts w:hint="eastAsia"/>
          <w:szCs w:val="22"/>
        </w:rPr>
        <w:t>服装/轻甲/中甲/重甲</w:t>
      </w:r>
    </w:p>
    <w:p w14:paraId="62DCC3FE" w14:textId="4F68B7D2" w:rsidR="009A4F4B" w:rsidRPr="00C46645" w:rsidRDefault="009A4F4B" w:rsidP="00C46645">
      <w:pPr>
        <w:ind w:leftChars="200" w:left="440"/>
        <w:rPr>
          <w:rFonts w:hint="eastAsia"/>
          <w:szCs w:val="22"/>
        </w:rPr>
      </w:pPr>
    </w:p>
    <w:p w14:paraId="49F47A9D" w14:textId="77777777" w:rsidR="00C46645" w:rsidRDefault="00C46645" w:rsidP="00C46645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插槽</w:t>
      </w:r>
    </w:p>
    <w:p w14:paraId="4310B3A0" w14:textId="77777777" w:rsidR="00C46645" w:rsidRDefault="00C46645" w:rsidP="00C46645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基础数值与补正方式</w:t>
      </w:r>
    </w:p>
    <w:p w14:paraId="72C7CBC0" w14:textId="77777777" w:rsidR="00C46645" w:rsidRPr="00197D97" w:rsidRDefault="00C46645" w:rsidP="00C46645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套装效果</w:t>
      </w:r>
    </w:p>
    <w:p w14:paraId="1AB70342" w14:textId="77777777" w:rsidR="00C46645" w:rsidRPr="00C46645" w:rsidRDefault="00C46645" w:rsidP="00817021">
      <w:pPr>
        <w:ind w:leftChars="200" w:left="440"/>
        <w:rPr>
          <w:rFonts w:hint="eastAsia"/>
          <w:szCs w:val="22"/>
        </w:rPr>
      </w:pPr>
    </w:p>
    <w:sectPr w:rsidR="00C46645" w:rsidRPr="00C466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0D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03A317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1078759A"/>
    <w:multiLevelType w:val="hybridMultilevel"/>
    <w:tmpl w:val="D8886138"/>
    <w:lvl w:ilvl="0" w:tplc="31CA70B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D173937"/>
    <w:multiLevelType w:val="multilevel"/>
    <w:tmpl w:val="662C318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4."/>
      <w:lvlJc w:val="left"/>
      <w:pPr>
        <w:ind w:left="1531" w:hanging="2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472931F2"/>
    <w:multiLevelType w:val="hybridMultilevel"/>
    <w:tmpl w:val="9BC2F772"/>
    <w:lvl w:ilvl="0" w:tplc="31CA70B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8D43FD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63D535CB"/>
    <w:multiLevelType w:val="hybridMultilevel"/>
    <w:tmpl w:val="BFB866EC"/>
    <w:lvl w:ilvl="0" w:tplc="04090001">
      <w:start w:val="1"/>
      <w:numFmt w:val="bullet"/>
      <w:lvlText w:val=""/>
      <w:lvlJc w:val="left"/>
      <w:pPr>
        <w:ind w:left="86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4" w:hanging="440"/>
      </w:pPr>
      <w:rPr>
        <w:rFonts w:ascii="Wingdings" w:hAnsi="Wingdings" w:hint="default"/>
      </w:rPr>
    </w:lvl>
  </w:abstractNum>
  <w:abstractNum w:abstractNumId="7" w15:restartNumberingAfterBreak="0">
    <w:nsid w:val="72477138"/>
    <w:multiLevelType w:val="hybridMultilevel"/>
    <w:tmpl w:val="74BAA7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60220509">
    <w:abstractNumId w:val="6"/>
  </w:num>
  <w:num w:numId="2" w16cid:durableId="492062843">
    <w:abstractNumId w:val="5"/>
  </w:num>
  <w:num w:numId="3" w16cid:durableId="1249391862">
    <w:abstractNumId w:val="0"/>
  </w:num>
  <w:num w:numId="4" w16cid:durableId="1323503033">
    <w:abstractNumId w:val="3"/>
  </w:num>
  <w:num w:numId="5" w16cid:durableId="1642034538">
    <w:abstractNumId w:val="4"/>
  </w:num>
  <w:num w:numId="6" w16cid:durableId="1643580559">
    <w:abstractNumId w:val="7"/>
  </w:num>
  <w:num w:numId="7" w16cid:durableId="1275165153">
    <w:abstractNumId w:val="2"/>
  </w:num>
  <w:num w:numId="8" w16cid:durableId="1317030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83F"/>
    <w:rsid w:val="000F6BD9"/>
    <w:rsid w:val="001830AE"/>
    <w:rsid w:val="00197D97"/>
    <w:rsid w:val="001E1E5E"/>
    <w:rsid w:val="003310E1"/>
    <w:rsid w:val="004E5C03"/>
    <w:rsid w:val="00622A08"/>
    <w:rsid w:val="00625B4C"/>
    <w:rsid w:val="00681801"/>
    <w:rsid w:val="007D26CF"/>
    <w:rsid w:val="00813B9A"/>
    <w:rsid w:val="00817021"/>
    <w:rsid w:val="008C5831"/>
    <w:rsid w:val="0092587F"/>
    <w:rsid w:val="009A4F4B"/>
    <w:rsid w:val="00AB6E6E"/>
    <w:rsid w:val="00BA0606"/>
    <w:rsid w:val="00C46645"/>
    <w:rsid w:val="00CC7575"/>
    <w:rsid w:val="00D67442"/>
    <w:rsid w:val="00EF5E23"/>
    <w:rsid w:val="00FF7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5CCD6"/>
  <w15:chartTrackingRefBased/>
  <w15:docId w15:val="{5A637DED-6261-604D-81F1-22801E101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F78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F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F78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783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783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783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783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783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783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F783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F783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F783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F78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F78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F78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F783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F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78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F78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F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F78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F78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F783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F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F783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F783F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2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D0166C-F63D-0149-8CDC-CB957CDFC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 Xiuyuan</dc:creator>
  <cp:keywords/>
  <dc:description/>
  <cp:lastModifiedBy>MA Xiuyuan</cp:lastModifiedBy>
  <cp:revision>5</cp:revision>
  <dcterms:created xsi:type="dcterms:W3CDTF">2026-04-22T05:54:00Z</dcterms:created>
  <dcterms:modified xsi:type="dcterms:W3CDTF">2026-04-22T06:55:00Z</dcterms:modified>
</cp:coreProperties>
</file>