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340" w:type="dxa"/>
        <w:tblInd w:w="-1139" w:type="dxa"/>
        <w:tblLook w:val="04A0" w:firstRow="1" w:lastRow="0" w:firstColumn="1" w:lastColumn="0" w:noHBand="0" w:noVBand="1"/>
      </w:tblPr>
      <w:tblGrid>
        <w:gridCol w:w="2551"/>
        <w:gridCol w:w="3793"/>
        <w:gridCol w:w="1135"/>
        <w:gridCol w:w="3861"/>
      </w:tblGrid>
      <w:tr w:rsidR="000147EE" w14:paraId="21222735" w14:textId="77777777" w:rsidTr="001D1ACD">
        <w:trPr>
          <w:trHeight w:val="416"/>
        </w:trPr>
        <w:tc>
          <w:tcPr>
            <w:tcW w:w="2551" w:type="dxa"/>
            <w:shd w:val="clear" w:color="auto" w:fill="F6C5AC" w:themeFill="accent2" w:themeFillTint="66"/>
          </w:tcPr>
          <w:p w14:paraId="041C8983" w14:textId="4D654A4D" w:rsidR="000147EE" w:rsidRDefault="000147EE" w:rsidP="000147EE">
            <w:pPr>
              <w:jc w:val="center"/>
            </w:pPr>
            <w:r>
              <w:t>Testbereich</w:t>
            </w:r>
          </w:p>
        </w:tc>
        <w:tc>
          <w:tcPr>
            <w:tcW w:w="3793" w:type="dxa"/>
            <w:shd w:val="clear" w:color="auto" w:fill="F6C5AC" w:themeFill="accent2" w:themeFillTint="66"/>
          </w:tcPr>
          <w:p w14:paraId="55D42C46" w14:textId="3445B10E" w:rsidR="000147EE" w:rsidRDefault="000147EE" w:rsidP="000147EE">
            <w:pPr>
              <w:jc w:val="center"/>
            </w:pPr>
            <w:r>
              <w:t>Gewünschtes Ergebnis</w:t>
            </w:r>
          </w:p>
        </w:tc>
        <w:tc>
          <w:tcPr>
            <w:tcW w:w="1135" w:type="dxa"/>
            <w:shd w:val="clear" w:color="auto" w:fill="F6C5AC" w:themeFill="accent2" w:themeFillTint="66"/>
          </w:tcPr>
          <w:p w14:paraId="47B3506C" w14:textId="71C55451" w:rsidR="000147EE" w:rsidRDefault="000147EE" w:rsidP="000147EE">
            <w:pPr>
              <w:jc w:val="center"/>
            </w:pPr>
            <w:r>
              <w:t>Zustand</w:t>
            </w:r>
          </w:p>
        </w:tc>
        <w:tc>
          <w:tcPr>
            <w:tcW w:w="3861" w:type="dxa"/>
            <w:shd w:val="clear" w:color="auto" w:fill="F6C5AC" w:themeFill="accent2" w:themeFillTint="66"/>
          </w:tcPr>
          <w:p w14:paraId="452114A7" w14:textId="04AF4003" w:rsidR="000147EE" w:rsidRDefault="000147EE" w:rsidP="000147EE">
            <w:pPr>
              <w:jc w:val="center"/>
            </w:pPr>
            <w:r>
              <w:t>Bemerkungen</w:t>
            </w:r>
          </w:p>
        </w:tc>
      </w:tr>
      <w:tr w:rsidR="000147EE" w14:paraId="1D84A1FE" w14:textId="77777777" w:rsidTr="001D1ACD">
        <w:trPr>
          <w:trHeight w:val="410"/>
        </w:trPr>
        <w:tc>
          <w:tcPr>
            <w:tcW w:w="2551" w:type="dxa"/>
          </w:tcPr>
          <w:p w14:paraId="3646DC3E" w14:textId="09536021" w:rsidR="000147EE" w:rsidRDefault="000147EE">
            <w:r>
              <w:t>Browserkompatibilität</w:t>
            </w:r>
          </w:p>
        </w:tc>
        <w:tc>
          <w:tcPr>
            <w:tcW w:w="3793" w:type="dxa"/>
          </w:tcPr>
          <w:p w14:paraId="577C1502" w14:textId="4FF4BD4B" w:rsidR="000147EE" w:rsidRDefault="001F05CD">
            <w:r>
              <w:t>Aussehen in verschiedenen Browsern sind gleich</w:t>
            </w:r>
          </w:p>
        </w:tc>
        <w:tc>
          <w:tcPr>
            <w:tcW w:w="1135" w:type="dxa"/>
          </w:tcPr>
          <w:p w14:paraId="4E3EC970" w14:textId="00BAD45B" w:rsidR="000147EE" w:rsidRDefault="001F05CD">
            <w:r>
              <w:t>ja</w:t>
            </w:r>
          </w:p>
        </w:tc>
        <w:tc>
          <w:tcPr>
            <w:tcW w:w="3861" w:type="dxa"/>
          </w:tcPr>
          <w:p w14:paraId="59C2B41D" w14:textId="77777777" w:rsidR="000147EE" w:rsidRDefault="000147EE"/>
        </w:tc>
      </w:tr>
      <w:tr w:rsidR="001F05CD" w14:paraId="281A5C4D" w14:textId="77777777" w:rsidTr="001D1ACD">
        <w:trPr>
          <w:trHeight w:val="410"/>
        </w:trPr>
        <w:tc>
          <w:tcPr>
            <w:tcW w:w="2551" w:type="dxa"/>
          </w:tcPr>
          <w:p w14:paraId="0CAB5431" w14:textId="662DFE25" w:rsidR="001F05CD" w:rsidRDefault="001F05CD" w:rsidP="001F05CD">
            <w:r>
              <w:t>Schriften</w:t>
            </w:r>
          </w:p>
        </w:tc>
        <w:tc>
          <w:tcPr>
            <w:tcW w:w="3793" w:type="dxa"/>
          </w:tcPr>
          <w:p w14:paraId="23C98217" w14:textId="04411CB2" w:rsidR="001F05CD" w:rsidRDefault="001F05CD" w:rsidP="001F05CD">
            <w:r>
              <w:t>Schriften sind richtig</w:t>
            </w:r>
          </w:p>
        </w:tc>
        <w:tc>
          <w:tcPr>
            <w:tcW w:w="1135" w:type="dxa"/>
          </w:tcPr>
          <w:p w14:paraId="04907F3B" w14:textId="0B267A60" w:rsidR="001F05CD" w:rsidRDefault="001F05CD" w:rsidP="001F05CD">
            <w:r>
              <w:t>ja</w:t>
            </w:r>
          </w:p>
        </w:tc>
        <w:tc>
          <w:tcPr>
            <w:tcW w:w="3861" w:type="dxa"/>
          </w:tcPr>
          <w:p w14:paraId="366DA9DD" w14:textId="77777777" w:rsidR="001F05CD" w:rsidRDefault="001F05CD" w:rsidP="001F05CD"/>
        </w:tc>
      </w:tr>
      <w:tr w:rsidR="001F05CD" w14:paraId="7AB42E86" w14:textId="77777777" w:rsidTr="001D1ACD">
        <w:trPr>
          <w:trHeight w:val="418"/>
        </w:trPr>
        <w:tc>
          <w:tcPr>
            <w:tcW w:w="2551" w:type="dxa"/>
          </w:tcPr>
          <w:p w14:paraId="04473E81" w14:textId="3020BBED" w:rsidR="001F05CD" w:rsidRDefault="001F05CD" w:rsidP="001F05CD">
            <w:r>
              <w:t>Validät</w:t>
            </w:r>
          </w:p>
        </w:tc>
        <w:tc>
          <w:tcPr>
            <w:tcW w:w="3793" w:type="dxa"/>
          </w:tcPr>
          <w:p w14:paraId="3C359B4D" w14:textId="451C0D33" w:rsidR="001F05CD" w:rsidRDefault="001F05CD" w:rsidP="001F05CD">
            <w:r>
              <w:t>Code funktionieren</w:t>
            </w:r>
          </w:p>
        </w:tc>
        <w:tc>
          <w:tcPr>
            <w:tcW w:w="1135" w:type="dxa"/>
          </w:tcPr>
          <w:p w14:paraId="6F93BAE7" w14:textId="076D731A" w:rsidR="001F05CD" w:rsidRDefault="001D1ACD" w:rsidP="001F05CD">
            <w:r>
              <w:t>ja</w:t>
            </w:r>
          </w:p>
        </w:tc>
        <w:tc>
          <w:tcPr>
            <w:tcW w:w="3861" w:type="dxa"/>
          </w:tcPr>
          <w:p w14:paraId="11761945" w14:textId="77777777" w:rsidR="001F05CD" w:rsidRDefault="001F05CD" w:rsidP="001F05CD"/>
        </w:tc>
      </w:tr>
      <w:tr w:rsidR="001F05CD" w14:paraId="7D848C45" w14:textId="77777777" w:rsidTr="001D1ACD">
        <w:trPr>
          <w:trHeight w:val="411"/>
        </w:trPr>
        <w:tc>
          <w:tcPr>
            <w:tcW w:w="2551" w:type="dxa"/>
          </w:tcPr>
          <w:p w14:paraId="6D69CF4D" w14:textId="76FC15C6" w:rsidR="001F05CD" w:rsidRDefault="00A1116C" w:rsidP="001F05CD">
            <w:r>
              <w:t>Gestaltung</w:t>
            </w:r>
          </w:p>
        </w:tc>
        <w:tc>
          <w:tcPr>
            <w:tcW w:w="3793" w:type="dxa"/>
          </w:tcPr>
          <w:p w14:paraId="0F42AA4C" w14:textId="55504168" w:rsidR="001F05CD" w:rsidRDefault="001F05CD" w:rsidP="001F05CD">
            <w:r>
              <w:t>Layout</w:t>
            </w:r>
            <w:r w:rsidR="00A1116C">
              <w:t>/Gestaltung</w:t>
            </w:r>
            <w:r>
              <w:t xml:space="preserve"> stimmt </w:t>
            </w:r>
            <w:r w:rsidR="001D1ACD">
              <w:t>mit dem Code</w:t>
            </w:r>
            <w:r>
              <w:t xml:space="preserve"> überein</w:t>
            </w:r>
          </w:p>
        </w:tc>
        <w:tc>
          <w:tcPr>
            <w:tcW w:w="1135" w:type="dxa"/>
          </w:tcPr>
          <w:p w14:paraId="0B8BD9B0" w14:textId="38AA9708" w:rsidR="001F05CD" w:rsidRDefault="001D1ACD" w:rsidP="001F05CD">
            <w:r>
              <w:t>teilweise</w:t>
            </w:r>
          </w:p>
        </w:tc>
        <w:tc>
          <w:tcPr>
            <w:tcW w:w="3861" w:type="dxa"/>
          </w:tcPr>
          <w:p w14:paraId="0F2AF1A2" w14:textId="7CCB44E4" w:rsidR="001F05CD" w:rsidRPr="001D1ACD" w:rsidRDefault="001D1ACD" w:rsidP="001F05CD">
            <w:pPr>
              <w:rPr>
                <w:sz w:val="20"/>
                <w:szCs w:val="20"/>
              </w:rPr>
            </w:pPr>
            <w:r w:rsidRPr="001D1ACD">
              <w:rPr>
                <w:sz w:val="20"/>
                <w:szCs w:val="20"/>
              </w:rPr>
              <w:t>Navigation ist bei der Homepage nach oben verschoben</w:t>
            </w:r>
            <w:r>
              <w:rPr>
                <w:sz w:val="20"/>
                <w:szCs w:val="20"/>
              </w:rPr>
              <w:t xml:space="preserve">, </w:t>
            </w:r>
            <w:r w:rsidR="00386FCF">
              <w:rPr>
                <w:sz w:val="20"/>
                <w:szCs w:val="20"/>
              </w:rPr>
              <w:t xml:space="preserve">Video </w:t>
            </w:r>
            <w:proofErr w:type="spellStart"/>
            <w:r w:rsidR="00386FCF">
              <w:rPr>
                <w:sz w:val="20"/>
                <w:szCs w:val="20"/>
              </w:rPr>
              <w:t>border</w:t>
            </w:r>
            <w:proofErr w:type="spellEnd"/>
            <w:r w:rsidR="00386FCF">
              <w:rPr>
                <w:sz w:val="20"/>
                <w:szCs w:val="20"/>
              </w:rPr>
              <w:t xml:space="preserve"> ist oben und unten grösser als das Video</w:t>
            </w:r>
          </w:p>
        </w:tc>
      </w:tr>
    </w:tbl>
    <w:p w14:paraId="21D79D18" w14:textId="77777777" w:rsidR="008A5E49" w:rsidRDefault="008A5E49"/>
    <w:sectPr w:rsidR="008A5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EE"/>
    <w:rsid w:val="000147EE"/>
    <w:rsid w:val="001D1ACD"/>
    <w:rsid w:val="001F05CD"/>
    <w:rsid w:val="00386FCF"/>
    <w:rsid w:val="005F5CB5"/>
    <w:rsid w:val="008A5E49"/>
    <w:rsid w:val="00A1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1111"/>
  <w15:chartTrackingRefBased/>
  <w15:docId w15:val="{978C84AA-BE55-46DA-B58E-2C057713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14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4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4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4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4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4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4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4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4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4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4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14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47E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47E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47E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47E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47E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47E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14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4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4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4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14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47E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147E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147E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4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47E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147E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14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Simoes</dc:creator>
  <cp:keywords/>
  <dc:description/>
  <cp:lastModifiedBy>E Simoes</cp:lastModifiedBy>
  <cp:revision>6</cp:revision>
  <dcterms:created xsi:type="dcterms:W3CDTF">2025-01-29T12:47:00Z</dcterms:created>
  <dcterms:modified xsi:type="dcterms:W3CDTF">2025-01-29T13:24:00Z</dcterms:modified>
</cp:coreProperties>
</file>